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C64" w:rsidRDefault="002D1833">
      <w:pPr>
        <w:tabs>
          <w:tab w:val="left" w:pos="8283"/>
        </w:tabs>
      </w:pPr>
      <w:bookmarkStart w:id="0" w:name="_GoBack"/>
      <w:bookmarkEnd w:id="0"/>
      <w:r>
        <w:rPr>
          <w:noProof/>
          <w:lang w:eastAsia="uk-UA"/>
        </w:rPr>
        <w:drawing>
          <wp:anchor distT="0" distB="0" distL="0" distR="0" simplePos="0" relativeHeight="44" behindDoc="1" locked="0" layoutInCell="1" allowOverlap="1">
            <wp:simplePos x="0" y="0"/>
            <wp:positionH relativeFrom="column">
              <wp:posOffset>-617855</wp:posOffset>
            </wp:positionH>
            <wp:positionV relativeFrom="paragraph">
              <wp:posOffset>-527685</wp:posOffset>
            </wp:positionV>
            <wp:extent cx="10376535" cy="7059930"/>
            <wp:effectExtent l="0" t="0" r="0" b="0"/>
            <wp:wrapNone/>
            <wp:docPr id="1" name="Зображення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pic:cNvPicPr>
                      <a:picLocks noChangeAspect="1" noChangeArrowheads="1"/>
                    </pic:cNvPicPr>
                  </pic:nvPicPr>
                  <pic:blipFill>
                    <a:blip r:embed="rId8"/>
                    <a:srcRect l="-31" t="-50" r="-31" b="-50"/>
                    <a:stretch>
                      <a:fillRect/>
                    </a:stretch>
                  </pic:blipFill>
                  <pic:spPr bwMode="auto">
                    <a:xfrm>
                      <a:off x="0" y="0"/>
                      <a:ext cx="10376535" cy="7059930"/>
                    </a:xfrm>
                    <a:prstGeom prst="rect">
                      <a:avLst/>
                    </a:prstGeom>
                  </pic:spPr>
                </pic:pic>
              </a:graphicData>
            </a:graphic>
          </wp:anchor>
        </w:drawing>
      </w:r>
      <w:r>
        <w:rPr>
          <w:rFonts w:ascii="Times New Roman" w:eastAsia="Times New Roman" w:hAnsi="Times New Roman" w:cs="Times New Roman"/>
          <w:b/>
          <w:szCs w:val="20"/>
        </w:rPr>
        <w:t xml:space="preserve"> </w:t>
      </w:r>
      <w:r>
        <w:rPr>
          <w:rFonts w:ascii="Times New Roman" w:eastAsia="Times New Roman" w:hAnsi="Times New Roman" w:cs="Times New Roman"/>
          <w:b/>
          <w:color w:val="000000"/>
          <w:sz w:val="32"/>
          <w:szCs w:val="20"/>
        </w:rPr>
        <w:t xml:space="preserve">СХВАЛЕНО                                                                              ЗАТВЕРДЖЕНО </w:t>
      </w:r>
    </w:p>
    <w:p w:rsidR="00124C64" w:rsidRDefault="002D1833">
      <w:pPr>
        <w:pStyle w:val="af6"/>
        <w:widowControl w:val="0"/>
        <w:spacing w:after="0" w:line="240" w:lineRule="auto"/>
      </w:pPr>
      <w:r>
        <w:rPr>
          <w:rFonts w:ascii="Times New Roman" w:eastAsia="Times New Roman" w:hAnsi="Times New Roman" w:cs="Times New Roman"/>
          <w:b/>
          <w:color w:val="000000"/>
          <w:sz w:val="32"/>
          <w:szCs w:val="20"/>
        </w:rPr>
        <w:t xml:space="preserve">на засіданні педагогічної </w:t>
      </w:r>
      <w:r>
        <w:rPr>
          <w:rFonts w:ascii="Times New Roman" w:eastAsia="Times New Roman" w:hAnsi="Times New Roman" w:cs="Times New Roman"/>
          <w:b/>
          <w:color w:val="000000"/>
          <w:sz w:val="32"/>
          <w:szCs w:val="32"/>
        </w:rPr>
        <w:t xml:space="preserve">ради                                 </w:t>
      </w:r>
      <w:r>
        <w:rPr>
          <w:rFonts w:ascii="Times New Roman" w:eastAsia="Microsoft Sans Serif" w:hAnsi="Times New Roman" w:cs="Times New Roman"/>
          <w:b/>
          <w:bCs/>
          <w:color w:val="000000"/>
          <w:kern w:val="2"/>
          <w:sz w:val="32"/>
          <w:szCs w:val="32"/>
          <w:lang w:eastAsia="zh-CN" w:bidi="en-US"/>
        </w:rPr>
        <w:t xml:space="preserve"> Наказ № </w:t>
      </w:r>
      <w:r>
        <w:rPr>
          <w:rFonts w:ascii="Times New Roman" w:eastAsia="Microsoft Sans Serif" w:hAnsi="Times New Roman" w:cs="Times New Roman"/>
          <w:b/>
          <w:bCs/>
          <w:color w:val="000000"/>
          <w:kern w:val="2"/>
          <w:sz w:val="32"/>
          <w:szCs w:val="32"/>
          <w:lang w:eastAsia="zh-CN" w:bidi="en-US"/>
        </w:rPr>
        <w:t>80</w:t>
      </w:r>
      <w:r>
        <w:rPr>
          <w:rFonts w:ascii="Times New Roman" w:eastAsia="Microsoft Sans Serif" w:hAnsi="Times New Roman" w:cs="Times New Roman"/>
          <w:b/>
          <w:bCs/>
          <w:color w:val="000000"/>
          <w:kern w:val="2"/>
          <w:sz w:val="32"/>
          <w:szCs w:val="32"/>
          <w:lang w:eastAsia="zh-CN" w:bidi="en-US"/>
        </w:rPr>
        <w:t xml:space="preserve">-о від </w:t>
      </w:r>
      <w:r>
        <w:rPr>
          <w:rFonts w:ascii="Times New Roman" w:eastAsia="Microsoft Sans Serif" w:hAnsi="Times New Roman" w:cs="Times New Roman"/>
          <w:b/>
          <w:bCs/>
          <w:color w:val="000000"/>
          <w:kern w:val="2"/>
          <w:sz w:val="32"/>
          <w:szCs w:val="32"/>
          <w:lang w:eastAsia="zh-CN" w:bidi="en-US"/>
        </w:rPr>
        <w:t xml:space="preserve">30.08. </w:t>
      </w:r>
      <w:r>
        <w:rPr>
          <w:rFonts w:ascii="Times New Roman" w:eastAsia="Microsoft Sans Serif" w:hAnsi="Times New Roman" w:cs="Times New Roman"/>
          <w:b/>
          <w:bCs/>
          <w:color w:val="000000"/>
          <w:kern w:val="2"/>
          <w:sz w:val="32"/>
          <w:szCs w:val="32"/>
          <w:lang w:eastAsia="zh-CN" w:bidi="en-US"/>
        </w:rPr>
        <w:t>2024р.</w:t>
      </w:r>
    </w:p>
    <w:p w:rsidR="00124C64" w:rsidRDefault="002D1833">
      <w:r>
        <w:rPr>
          <w:rFonts w:ascii="Times New Roman" w:eastAsia="Times New Roman" w:hAnsi="Times New Roman" w:cs="Times New Roman"/>
          <w:b/>
          <w:color w:val="000000"/>
          <w:sz w:val="32"/>
          <w:szCs w:val="20"/>
        </w:rPr>
        <w:t xml:space="preserve">протокол №  </w:t>
      </w:r>
      <w:r>
        <w:rPr>
          <w:rFonts w:ascii="Times New Roman" w:eastAsia="Times New Roman" w:hAnsi="Times New Roman" w:cs="Times New Roman"/>
          <w:b/>
          <w:color w:val="000000"/>
          <w:sz w:val="32"/>
          <w:szCs w:val="20"/>
        </w:rPr>
        <w:t>7</w:t>
      </w:r>
      <w:r>
        <w:rPr>
          <w:rFonts w:ascii="Times New Roman" w:eastAsia="Times New Roman" w:hAnsi="Times New Roman" w:cs="Times New Roman"/>
          <w:b/>
          <w:color w:val="000000"/>
          <w:sz w:val="32"/>
          <w:szCs w:val="20"/>
        </w:rPr>
        <w:t xml:space="preserve">  від </w:t>
      </w:r>
      <w:r>
        <w:rPr>
          <w:rFonts w:ascii="Times New Roman" w:eastAsia="Times New Roman" w:hAnsi="Times New Roman" w:cs="Times New Roman"/>
          <w:b/>
          <w:color w:val="000000"/>
          <w:sz w:val="32"/>
          <w:szCs w:val="20"/>
        </w:rPr>
        <w:t>30</w:t>
      </w:r>
      <w:r>
        <w:rPr>
          <w:rFonts w:ascii="Times New Roman" w:eastAsia="Times New Roman" w:hAnsi="Times New Roman" w:cs="Times New Roman"/>
          <w:b/>
          <w:color w:val="000000"/>
          <w:sz w:val="32"/>
          <w:szCs w:val="20"/>
        </w:rPr>
        <w:t>.08.202</w:t>
      </w:r>
      <w:r>
        <w:rPr>
          <w:rFonts w:ascii="Times New Roman" w:eastAsia="Times New Roman" w:hAnsi="Times New Roman" w:cs="Times New Roman"/>
          <w:b/>
          <w:color w:val="000000"/>
          <w:sz w:val="32"/>
          <w:szCs w:val="20"/>
        </w:rPr>
        <w:t>4</w:t>
      </w:r>
      <w:r>
        <w:rPr>
          <w:rFonts w:ascii="Times New Roman" w:eastAsia="Times New Roman" w:hAnsi="Times New Roman" w:cs="Times New Roman"/>
          <w:b/>
          <w:color w:val="000000"/>
          <w:sz w:val="32"/>
          <w:szCs w:val="20"/>
        </w:rPr>
        <w:t xml:space="preserve">                                      </w:t>
      </w:r>
      <w:r>
        <w:rPr>
          <w:rFonts w:ascii="Times New Roman" w:eastAsia="Microsoft Sans Serif" w:hAnsi="Times New Roman" w:cs="Times New Roman"/>
          <w:b/>
          <w:bCs/>
          <w:color w:val="000000"/>
          <w:sz w:val="32"/>
          <w:szCs w:val="32"/>
          <w:lang w:bidi="en-US"/>
        </w:rPr>
        <w:t>Директор _______ /_Т.Куць/</w:t>
      </w:r>
    </w:p>
    <w:p w:rsidR="00124C64" w:rsidRDefault="002D1833">
      <w:pPr>
        <w:rPr>
          <w:rFonts w:ascii="Times New Roman" w:eastAsia="Microsoft Sans Serif" w:hAnsi="Times New Roman" w:cs="Times New Roman"/>
          <w:b/>
          <w:bCs/>
          <w:color w:val="000000"/>
          <w:sz w:val="32"/>
          <w:szCs w:val="32"/>
          <w:lang w:bidi="en-US"/>
        </w:rPr>
      </w:pPr>
      <w:r>
        <w:rPr>
          <w:rFonts w:ascii="Times New Roman" w:eastAsia="Microsoft Sans Serif" w:hAnsi="Times New Roman" w:cs="Times New Roman"/>
          <w:b/>
          <w:bCs/>
          <w:color w:val="000000"/>
          <w:sz w:val="32"/>
          <w:szCs w:val="32"/>
          <w:lang w:bidi="en-US"/>
        </w:rPr>
        <w:t>голова педагогічні ради        /Т.Куць/</w:t>
      </w:r>
    </w:p>
    <w:p w:rsidR="00124C64" w:rsidRDefault="002D1833">
      <w:pPr>
        <w:rPr>
          <w:rFonts w:ascii="Times New Roman" w:eastAsia="Times New Roman" w:hAnsi="Times New Roman" w:cs="Times New Roman"/>
          <w:b/>
          <w:color w:val="0C022C"/>
          <w:sz w:val="32"/>
          <w:szCs w:val="20"/>
        </w:rPr>
      </w:pPr>
      <w:r>
        <w:rPr>
          <w:rFonts w:ascii="Times New Roman" w:eastAsia="Times New Roman" w:hAnsi="Times New Roman" w:cs="Times New Roman"/>
          <w:b/>
          <w:color w:val="0C022C"/>
          <w:sz w:val="32"/>
          <w:szCs w:val="20"/>
        </w:rPr>
        <w:t xml:space="preserve">                                                                                                                                                                                                                                                                </w:t>
      </w:r>
      <w:r>
        <w:rPr>
          <w:rFonts w:ascii="Times New Roman" w:eastAsia="Times New Roman" w:hAnsi="Times New Roman" w:cs="Times New Roman"/>
          <w:b/>
          <w:color w:val="0C022C"/>
          <w:sz w:val="32"/>
          <w:szCs w:val="20"/>
        </w:rPr>
        <w:t xml:space="preserve">                                                                                                                                                   </w:t>
      </w:r>
    </w:p>
    <w:p w:rsidR="00124C64" w:rsidRDefault="00124C64">
      <w:pPr>
        <w:rPr>
          <w:rFonts w:ascii="Times New Roman" w:eastAsia="Times New Roman" w:hAnsi="Times New Roman" w:cs="Times New Roman"/>
          <w:b/>
          <w:szCs w:val="20"/>
        </w:rPr>
      </w:pPr>
    </w:p>
    <w:p w:rsidR="00124C64" w:rsidRDefault="00124C64">
      <w:pPr>
        <w:jc w:val="center"/>
        <w:rPr>
          <w:rFonts w:ascii="Times New Roman" w:eastAsia="Liberation Serif;Times New Roma" w:hAnsi="Times New Roman" w:cs="Liberation Serif;Times New Roma"/>
          <w:b/>
          <w:color w:val="C00000"/>
          <w:sz w:val="52"/>
          <w:szCs w:val="52"/>
        </w:rPr>
      </w:pPr>
    </w:p>
    <w:p w:rsidR="00124C64" w:rsidRDefault="002D1833">
      <w:r>
        <w:rPr>
          <w:rFonts w:eastAsia="Liberation Serif;Times New Roma" w:cs="Liberation Serif;Times New Roma"/>
        </w:rPr>
        <w:t xml:space="preserve">                                              </w:t>
      </w:r>
      <w:r>
        <w:rPr>
          <w:noProof/>
          <w:lang w:eastAsia="uk-UA"/>
        </w:rPr>
        <w:drawing>
          <wp:anchor distT="0" distB="0" distL="0" distR="0" simplePos="0" relativeHeight="40" behindDoc="0" locked="0" layoutInCell="1" allowOverlap="1">
            <wp:simplePos x="0" y="0"/>
            <wp:positionH relativeFrom="column">
              <wp:posOffset>5549265</wp:posOffset>
            </wp:positionH>
            <wp:positionV relativeFrom="paragraph">
              <wp:posOffset>304165</wp:posOffset>
            </wp:positionV>
            <wp:extent cx="3206750" cy="3197225"/>
            <wp:effectExtent l="0" t="0" r="0" b="0"/>
            <wp:wrapNone/>
            <wp:docPr id="2" name="Зображення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Зображення2"/>
                    <pic:cNvPicPr>
                      <a:picLocks noChangeAspect="1" noChangeArrowheads="1"/>
                    </pic:cNvPicPr>
                  </pic:nvPicPr>
                  <pic:blipFill>
                    <a:blip r:embed="rId9"/>
                    <a:srcRect l="-63" t="-68" r="-63" b="-68"/>
                    <a:stretch>
                      <a:fillRect/>
                    </a:stretch>
                  </pic:blipFill>
                  <pic:spPr bwMode="auto">
                    <a:xfrm>
                      <a:off x="0" y="0"/>
                      <a:ext cx="3206750" cy="3197225"/>
                    </a:xfrm>
                    <a:prstGeom prst="rect">
                      <a:avLst/>
                    </a:prstGeom>
                  </pic:spPr>
                </pic:pic>
              </a:graphicData>
            </a:graphic>
          </wp:anchor>
        </w:drawing>
      </w:r>
      <w:r>
        <w:rPr>
          <w:rFonts w:ascii="Times New Roman" w:eastAsia="Times New Roman" w:hAnsi="Times New Roman" w:cs="Times New Roman"/>
          <w:b/>
          <w:color w:val="C00000"/>
          <w:sz w:val="52"/>
          <w:szCs w:val="52"/>
        </w:rPr>
        <w:t>РІЧНИЙ ПЛАН</w:t>
      </w:r>
    </w:p>
    <w:p w:rsidR="00124C64" w:rsidRDefault="002D1833">
      <w:r>
        <w:rPr>
          <w:rFonts w:ascii="Times New Roman" w:eastAsia="Times New Roman" w:hAnsi="Times New Roman" w:cs="Times New Roman"/>
          <w:b/>
          <w:color w:val="0C022C"/>
          <w:sz w:val="52"/>
          <w:szCs w:val="52"/>
        </w:rPr>
        <w:t xml:space="preserve">                             роботи </w:t>
      </w:r>
    </w:p>
    <w:p w:rsidR="00124C64" w:rsidRDefault="002D1833">
      <w:pPr>
        <w:rPr>
          <w:rFonts w:ascii="Times New Roman" w:eastAsia="Times New Roman" w:hAnsi="Times New Roman" w:cs="Times New Roman"/>
          <w:b/>
          <w:color w:val="0C022C"/>
          <w:sz w:val="44"/>
          <w:szCs w:val="44"/>
        </w:rPr>
      </w:pPr>
      <w:r>
        <w:rPr>
          <w:rFonts w:ascii="Times New Roman" w:eastAsia="Times New Roman" w:hAnsi="Times New Roman" w:cs="Times New Roman"/>
          <w:b/>
          <w:color w:val="0C022C"/>
          <w:sz w:val="44"/>
          <w:szCs w:val="44"/>
        </w:rPr>
        <w:t xml:space="preserve">          </w:t>
      </w:r>
      <w:r>
        <w:rPr>
          <w:rFonts w:ascii="Times New Roman" w:eastAsia="Times New Roman" w:hAnsi="Times New Roman" w:cs="Times New Roman"/>
          <w:b/>
          <w:color w:val="0C022C"/>
          <w:sz w:val="44"/>
          <w:szCs w:val="44"/>
        </w:rPr>
        <w:t xml:space="preserve">   </w:t>
      </w:r>
    </w:p>
    <w:p w:rsidR="00124C64" w:rsidRDefault="002D1833">
      <w:r>
        <w:rPr>
          <w:rFonts w:ascii="Times New Roman" w:eastAsia="Times New Roman" w:hAnsi="Times New Roman" w:cs="Times New Roman"/>
          <w:b/>
          <w:color w:val="0C022C"/>
          <w:sz w:val="44"/>
          <w:szCs w:val="44"/>
        </w:rPr>
        <w:t xml:space="preserve">                       БОБРИЦЬКОЇ ГІМНАЗІЇ</w:t>
      </w:r>
    </w:p>
    <w:p w:rsidR="00124C64" w:rsidRDefault="002D1833">
      <w:pPr>
        <w:rPr>
          <w:rFonts w:ascii="Times New Roman" w:eastAsia="Times New Roman" w:hAnsi="Times New Roman" w:cs="Times New Roman"/>
          <w:b/>
          <w:color w:val="0C022C"/>
          <w:sz w:val="44"/>
          <w:szCs w:val="44"/>
        </w:rPr>
      </w:pPr>
      <w:r>
        <w:rPr>
          <w:rFonts w:ascii="Times New Roman" w:eastAsia="Times New Roman" w:hAnsi="Times New Roman" w:cs="Times New Roman"/>
          <w:b/>
          <w:color w:val="0C022C"/>
          <w:sz w:val="44"/>
          <w:szCs w:val="44"/>
        </w:rPr>
        <w:t xml:space="preserve">    </w:t>
      </w:r>
    </w:p>
    <w:p w:rsidR="00124C64" w:rsidRDefault="002D1833">
      <w:pPr>
        <w:rPr>
          <w:rFonts w:ascii="Times New Roman" w:eastAsia="Times New Roman" w:hAnsi="Times New Roman" w:cs="Times New Roman"/>
          <w:b/>
          <w:color w:val="0C022C"/>
          <w:sz w:val="44"/>
          <w:szCs w:val="44"/>
        </w:rPr>
      </w:pPr>
      <w:r>
        <w:rPr>
          <w:rFonts w:ascii="Times New Roman" w:eastAsia="Times New Roman" w:hAnsi="Times New Roman" w:cs="Times New Roman"/>
          <w:b/>
          <w:color w:val="0C022C"/>
          <w:sz w:val="44"/>
          <w:szCs w:val="44"/>
        </w:rPr>
        <w:t xml:space="preserve"> </w:t>
      </w:r>
    </w:p>
    <w:p w:rsidR="00124C64" w:rsidRDefault="002D1833">
      <w:r>
        <w:rPr>
          <w:rFonts w:ascii="Times New Roman" w:eastAsia="Times New Roman" w:hAnsi="Times New Roman" w:cs="Times New Roman"/>
          <w:b/>
          <w:color w:val="0C022C"/>
          <w:sz w:val="44"/>
          <w:szCs w:val="44"/>
        </w:rPr>
        <w:t xml:space="preserve">                   на 202</w:t>
      </w:r>
      <w:r>
        <w:rPr>
          <w:rFonts w:ascii="Times New Roman" w:eastAsia="Times New Roman" w:hAnsi="Times New Roman" w:cs="Times New Roman"/>
          <w:b/>
          <w:color w:val="0C022C"/>
          <w:sz w:val="44"/>
          <w:szCs w:val="44"/>
        </w:rPr>
        <w:t>4</w:t>
      </w:r>
      <w:r>
        <w:rPr>
          <w:rFonts w:ascii="Times New Roman" w:eastAsia="Times New Roman" w:hAnsi="Times New Roman" w:cs="Times New Roman"/>
          <w:b/>
          <w:color w:val="0C022C"/>
          <w:sz w:val="44"/>
          <w:szCs w:val="44"/>
        </w:rPr>
        <w:t>-202</w:t>
      </w:r>
      <w:r>
        <w:rPr>
          <w:rFonts w:ascii="Times New Roman" w:eastAsia="Times New Roman" w:hAnsi="Times New Roman" w:cs="Times New Roman"/>
          <w:b/>
          <w:color w:val="0C022C"/>
          <w:sz w:val="44"/>
          <w:szCs w:val="44"/>
        </w:rPr>
        <w:t>5</w:t>
      </w:r>
      <w:r>
        <w:rPr>
          <w:rFonts w:ascii="Times New Roman" w:eastAsia="Times New Roman" w:hAnsi="Times New Roman" w:cs="Times New Roman"/>
          <w:b/>
          <w:color w:val="0C022C"/>
          <w:sz w:val="44"/>
          <w:szCs w:val="44"/>
        </w:rPr>
        <w:t xml:space="preserve"> навчальний рік</w:t>
      </w:r>
    </w:p>
    <w:p w:rsidR="00124C64" w:rsidRDefault="00124C64">
      <w:pPr>
        <w:rPr>
          <w:rFonts w:ascii="Times New Roman" w:eastAsia="Times New Roman" w:hAnsi="Times New Roman" w:cs="Times New Roman"/>
          <w:b/>
          <w:szCs w:val="20"/>
        </w:rPr>
      </w:pPr>
    </w:p>
    <w:p w:rsidR="00124C64" w:rsidRDefault="00124C64">
      <w:pPr>
        <w:rPr>
          <w:rFonts w:ascii="Times New Roman" w:eastAsia="Times New Roman" w:hAnsi="Times New Roman" w:cs="Times New Roman"/>
          <w:b/>
          <w:szCs w:val="20"/>
        </w:rPr>
      </w:pPr>
    </w:p>
    <w:p w:rsidR="00124C64" w:rsidRDefault="00124C64">
      <w:pPr>
        <w:jc w:val="center"/>
        <w:rPr>
          <w:rFonts w:eastAsia="Times New Roman" w:cs="Calibri"/>
          <w:b/>
          <w:szCs w:val="20"/>
        </w:rPr>
      </w:pPr>
    </w:p>
    <w:p w:rsidR="00124C64" w:rsidRDefault="002D183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124C64" w:rsidRDefault="002D1833">
      <w:pPr>
        <w:jc w:val="center"/>
        <w:rPr>
          <w:rFonts w:ascii="Times New Roman" w:eastAsia="Times New Roman" w:hAnsi="Times New Roman" w:cs="Times New Roman"/>
          <w:b/>
          <w:color w:val="000048"/>
          <w:sz w:val="28"/>
          <w:szCs w:val="28"/>
        </w:rPr>
      </w:pPr>
      <w:r>
        <w:rPr>
          <w:rFonts w:ascii="Times New Roman" w:eastAsia="Times New Roman" w:hAnsi="Times New Roman" w:cs="Times New Roman"/>
          <w:b/>
          <w:color w:val="000048"/>
          <w:sz w:val="28"/>
          <w:szCs w:val="28"/>
        </w:rPr>
        <w:t>ЗМІСТ</w:t>
      </w:r>
    </w:p>
    <w:tbl>
      <w:tblPr>
        <w:tblW w:w="4950" w:type="pct"/>
        <w:tblInd w:w="108" w:type="dxa"/>
        <w:tblLook w:val="04A0" w:firstRow="1" w:lastRow="0" w:firstColumn="1" w:lastColumn="0" w:noHBand="0" w:noVBand="1"/>
      </w:tblPr>
      <w:tblGrid>
        <w:gridCol w:w="1938"/>
        <w:gridCol w:w="887"/>
        <w:gridCol w:w="12936"/>
      </w:tblGrid>
      <w:tr w:rsidR="00124C64">
        <w:trPr>
          <w:cantSplit/>
        </w:trPr>
        <w:tc>
          <w:tcPr>
            <w:tcW w:w="1911" w:type="dxa"/>
          </w:tcPr>
          <w:p w:rsidR="00124C64" w:rsidRDefault="002D1833">
            <w:pPr>
              <w:jc w:val="both"/>
              <w:rPr>
                <w:rFonts w:ascii="Times New Roman" w:eastAsia="Times New Roman" w:hAnsi="Times New Roman" w:cs="Times New Roman"/>
                <w:b/>
                <w:color w:val="C00000"/>
                <w:sz w:val="28"/>
                <w:szCs w:val="28"/>
              </w:rPr>
            </w:pPr>
            <w:r>
              <w:rPr>
                <w:rFonts w:ascii="Times New Roman" w:eastAsia="Times New Roman" w:hAnsi="Times New Roman" w:cs="Times New Roman"/>
                <w:b/>
                <w:color w:val="C00000"/>
                <w:sz w:val="28"/>
                <w:szCs w:val="28"/>
              </w:rPr>
              <w:t>Розділ 1</w:t>
            </w:r>
          </w:p>
        </w:tc>
        <w:tc>
          <w:tcPr>
            <w:tcW w:w="13635" w:type="dxa"/>
            <w:gridSpan w:val="2"/>
          </w:tcPr>
          <w:p w:rsidR="00124C64" w:rsidRDefault="002D1833">
            <w:pPr>
              <w:jc w:val="both"/>
              <w:rPr>
                <w:rFonts w:ascii="Times New Roman" w:eastAsia="Times New Roman" w:hAnsi="Times New Roman" w:cs="Times New Roman"/>
                <w:b/>
                <w:color w:val="000048"/>
                <w:sz w:val="28"/>
                <w:szCs w:val="28"/>
              </w:rPr>
            </w:pPr>
            <w:r>
              <w:rPr>
                <w:rFonts w:ascii="Times New Roman" w:eastAsia="Times New Roman" w:hAnsi="Times New Roman" w:cs="Times New Roman"/>
                <w:b/>
                <w:color w:val="000048"/>
                <w:sz w:val="28"/>
                <w:szCs w:val="28"/>
              </w:rPr>
              <w:t>Вступ</w:t>
            </w:r>
          </w:p>
        </w:tc>
      </w:tr>
      <w:tr w:rsidR="00124C64">
        <w:tc>
          <w:tcPr>
            <w:tcW w:w="1911" w:type="dxa"/>
          </w:tcPr>
          <w:p w:rsidR="00124C64" w:rsidRDefault="00124C64">
            <w:pPr>
              <w:snapToGrid w:val="0"/>
              <w:jc w:val="both"/>
              <w:rPr>
                <w:rFonts w:ascii="Times New Roman" w:eastAsia="Times New Roman" w:hAnsi="Times New Roman" w:cs="Times New Roman"/>
                <w:b/>
                <w:sz w:val="28"/>
                <w:szCs w:val="28"/>
              </w:rPr>
            </w:pPr>
          </w:p>
        </w:tc>
        <w:tc>
          <w:tcPr>
            <w:tcW w:w="875" w:type="dxa"/>
          </w:tcPr>
          <w:p w:rsidR="00124C64" w:rsidRDefault="002D1833">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1.1.</w:t>
            </w:r>
          </w:p>
        </w:tc>
        <w:tc>
          <w:tcPr>
            <w:tcW w:w="12760" w:type="dxa"/>
          </w:tcPr>
          <w:p w:rsidR="00124C64" w:rsidRDefault="002D183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Візитна картка навчального закладу</w:t>
            </w:r>
          </w:p>
        </w:tc>
      </w:tr>
      <w:tr w:rsidR="00124C64">
        <w:tc>
          <w:tcPr>
            <w:tcW w:w="1911" w:type="dxa"/>
          </w:tcPr>
          <w:p w:rsidR="00124C64" w:rsidRDefault="00124C64">
            <w:pPr>
              <w:snapToGrid w:val="0"/>
              <w:jc w:val="both"/>
              <w:rPr>
                <w:rFonts w:ascii="Times New Roman" w:eastAsia="Times New Roman" w:hAnsi="Times New Roman" w:cs="Times New Roman"/>
                <w:b/>
                <w:sz w:val="28"/>
                <w:szCs w:val="28"/>
              </w:rPr>
            </w:pPr>
          </w:p>
        </w:tc>
        <w:tc>
          <w:tcPr>
            <w:tcW w:w="875" w:type="dxa"/>
          </w:tcPr>
          <w:p w:rsidR="00124C64" w:rsidRDefault="002D1833">
            <w:pPr>
              <w:jc w:val="both"/>
            </w:pPr>
            <w:r>
              <w:rPr>
                <w:rFonts w:ascii="Times New Roman" w:eastAsia="Times New Roman" w:hAnsi="Times New Roman" w:cs="Times New Roman"/>
                <w:b/>
                <w:sz w:val="28"/>
                <w:szCs w:val="28"/>
              </w:rPr>
              <w:t>1.</w:t>
            </w:r>
            <w:r>
              <w:rPr>
                <w:rFonts w:ascii="Times New Roman" w:eastAsia="Times New Roman" w:hAnsi="Times New Roman" w:cs="Times New Roman"/>
                <w:b/>
                <w:sz w:val="28"/>
                <w:szCs w:val="28"/>
                <w:lang w:val="ru-RU"/>
              </w:rPr>
              <w:t>2</w:t>
            </w:r>
            <w:r>
              <w:rPr>
                <w:rFonts w:ascii="Times New Roman" w:eastAsia="Times New Roman" w:hAnsi="Times New Roman" w:cs="Times New Roman"/>
                <w:b/>
                <w:sz w:val="28"/>
                <w:szCs w:val="28"/>
              </w:rPr>
              <w:t>.</w:t>
            </w:r>
          </w:p>
        </w:tc>
        <w:tc>
          <w:tcPr>
            <w:tcW w:w="12760" w:type="dxa"/>
          </w:tcPr>
          <w:p w:rsidR="00124C64" w:rsidRDefault="002D183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Аналіз роботи закладу </w:t>
            </w:r>
          </w:p>
        </w:tc>
      </w:tr>
      <w:tr w:rsidR="00124C64">
        <w:tc>
          <w:tcPr>
            <w:tcW w:w="1911" w:type="dxa"/>
          </w:tcPr>
          <w:p w:rsidR="00124C64" w:rsidRDefault="00124C64">
            <w:pPr>
              <w:snapToGrid w:val="0"/>
              <w:jc w:val="both"/>
              <w:rPr>
                <w:rFonts w:ascii="Times New Roman" w:eastAsia="Times New Roman" w:hAnsi="Times New Roman" w:cs="Times New Roman"/>
                <w:b/>
                <w:sz w:val="28"/>
                <w:szCs w:val="28"/>
              </w:rPr>
            </w:pPr>
          </w:p>
        </w:tc>
        <w:tc>
          <w:tcPr>
            <w:tcW w:w="875" w:type="dxa"/>
          </w:tcPr>
          <w:p w:rsidR="00124C64" w:rsidRDefault="002D1833">
            <w:pPr>
              <w:jc w:val="both"/>
            </w:pPr>
            <w:r>
              <w:rPr>
                <w:rFonts w:ascii="Times New Roman" w:eastAsia="Times New Roman" w:hAnsi="Times New Roman" w:cs="Times New Roman"/>
                <w:b/>
                <w:sz w:val="28"/>
                <w:szCs w:val="28"/>
              </w:rPr>
              <w:t>1.</w:t>
            </w:r>
            <w:r>
              <w:rPr>
                <w:rFonts w:ascii="Times New Roman" w:eastAsia="Times New Roman" w:hAnsi="Times New Roman" w:cs="Times New Roman"/>
                <w:b/>
                <w:sz w:val="28"/>
                <w:szCs w:val="28"/>
                <w:lang w:val="ru-RU"/>
              </w:rPr>
              <w:t>3</w:t>
            </w:r>
            <w:r>
              <w:rPr>
                <w:rFonts w:ascii="Times New Roman" w:eastAsia="Times New Roman" w:hAnsi="Times New Roman" w:cs="Times New Roman"/>
                <w:b/>
                <w:sz w:val="28"/>
                <w:szCs w:val="28"/>
              </w:rPr>
              <w:t>.</w:t>
            </w:r>
          </w:p>
        </w:tc>
        <w:tc>
          <w:tcPr>
            <w:tcW w:w="12760" w:type="dxa"/>
          </w:tcPr>
          <w:p w:rsidR="00124C64" w:rsidRDefault="002D183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Мета, основні  напрямки роботи та завдання закладу</w:t>
            </w:r>
            <w:r>
              <w:rPr>
                <w:rFonts w:ascii="Times New Roman" w:eastAsia="Times New Roman" w:hAnsi="Times New Roman" w:cs="Times New Roman"/>
                <w:sz w:val="28"/>
                <w:szCs w:val="28"/>
              </w:rPr>
              <w:t xml:space="preserve"> освіти</w:t>
            </w:r>
          </w:p>
        </w:tc>
      </w:tr>
      <w:tr w:rsidR="00124C64">
        <w:trPr>
          <w:cantSplit/>
        </w:trPr>
        <w:tc>
          <w:tcPr>
            <w:tcW w:w="1911" w:type="dxa"/>
          </w:tcPr>
          <w:p w:rsidR="00124C64" w:rsidRDefault="002D1833">
            <w:pPr>
              <w:jc w:val="both"/>
              <w:rPr>
                <w:rFonts w:ascii="Times New Roman" w:eastAsia="Times New Roman" w:hAnsi="Times New Roman" w:cs="Times New Roman"/>
                <w:b/>
                <w:color w:val="C00000"/>
                <w:sz w:val="28"/>
                <w:szCs w:val="28"/>
              </w:rPr>
            </w:pPr>
            <w:r>
              <w:rPr>
                <w:rFonts w:ascii="Times New Roman" w:eastAsia="Times New Roman" w:hAnsi="Times New Roman" w:cs="Times New Roman"/>
                <w:b/>
                <w:color w:val="C00000"/>
                <w:sz w:val="28"/>
                <w:szCs w:val="28"/>
              </w:rPr>
              <w:t>Розділ 2</w:t>
            </w:r>
          </w:p>
        </w:tc>
        <w:tc>
          <w:tcPr>
            <w:tcW w:w="13635" w:type="dxa"/>
            <w:gridSpan w:val="2"/>
          </w:tcPr>
          <w:p w:rsidR="00124C64" w:rsidRDefault="002D1833">
            <w:pPr>
              <w:jc w:val="both"/>
              <w:rPr>
                <w:rFonts w:ascii="Times New Roman" w:eastAsia="Times New Roman" w:hAnsi="Times New Roman" w:cs="Times New Roman"/>
                <w:b/>
                <w:color w:val="000048"/>
                <w:sz w:val="28"/>
                <w:szCs w:val="28"/>
              </w:rPr>
            </w:pPr>
            <w:r>
              <w:rPr>
                <w:rFonts w:ascii="Times New Roman" w:eastAsia="Times New Roman" w:hAnsi="Times New Roman" w:cs="Times New Roman"/>
                <w:b/>
                <w:color w:val="000048"/>
                <w:sz w:val="28"/>
                <w:szCs w:val="28"/>
              </w:rPr>
              <w:t>Освітнє середовище закладу</w:t>
            </w:r>
          </w:p>
        </w:tc>
      </w:tr>
      <w:tr w:rsidR="00124C64">
        <w:trPr>
          <w:cantSplit/>
        </w:trPr>
        <w:tc>
          <w:tcPr>
            <w:tcW w:w="1911" w:type="dxa"/>
          </w:tcPr>
          <w:p w:rsidR="00124C64" w:rsidRDefault="00124C64">
            <w:pPr>
              <w:snapToGrid w:val="0"/>
              <w:jc w:val="both"/>
              <w:rPr>
                <w:rFonts w:ascii="Times New Roman" w:eastAsia="Times New Roman" w:hAnsi="Times New Roman" w:cs="Times New Roman"/>
                <w:b/>
                <w:sz w:val="28"/>
                <w:szCs w:val="28"/>
              </w:rPr>
            </w:pPr>
          </w:p>
        </w:tc>
        <w:tc>
          <w:tcPr>
            <w:tcW w:w="875" w:type="dxa"/>
          </w:tcPr>
          <w:p w:rsidR="00124C64" w:rsidRDefault="002D1833">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2.1.</w:t>
            </w:r>
          </w:p>
        </w:tc>
        <w:tc>
          <w:tcPr>
            <w:tcW w:w="12760" w:type="dxa"/>
          </w:tcPr>
          <w:p w:rsidR="00124C64" w:rsidRDefault="002D183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Система оцінювання здобувачів освіти</w:t>
            </w:r>
          </w:p>
        </w:tc>
      </w:tr>
      <w:tr w:rsidR="00124C64">
        <w:trPr>
          <w:cantSplit/>
          <w:trHeight w:val="407"/>
        </w:trPr>
        <w:tc>
          <w:tcPr>
            <w:tcW w:w="1911" w:type="dxa"/>
          </w:tcPr>
          <w:p w:rsidR="00124C64" w:rsidRDefault="00124C64">
            <w:pPr>
              <w:snapToGrid w:val="0"/>
              <w:jc w:val="both"/>
              <w:rPr>
                <w:rFonts w:ascii="Times New Roman" w:eastAsia="Times New Roman" w:hAnsi="Times New Roman" w:cs="Times New Roman"/>
                <w:b/>
                <w:sz w:val="28"/>
                <w:szCs w:val="28"/>
              </w:rPr>
            </w:pPr>
          </w:p>
        </w:tc>
        <w:tc>
          <w:tcPr>
            <w:tcW w:w="875" w:type="dxa"/>
          </w:tcPr>
          <w:p w:rsidR="00124C64" w:rsidRDefault="002D1833">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2.2.</w:t>
            </w:r>
          </w:p>
        </w:tc>
        <w:tc>
          <w:tcPr>
            <w:tcW w:w="12760" w:type="dxa"/>
          </w:tcPr>
          <w:p w:rsidR="00124C64" w:rsidRDefault="002D183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Діяльність педагогічних працівників</w:t>
            </w:r>
          </w:p>
        </w:tc>
      </w:tr>
      <w:tr w:rsidR="00124C64">
        <w:trPr>
          <w:cantSplit/>
          <w:trHeight w:val="407"/>
        </w:trPr>
        <w:tc>
          <w:tcPr>
            <w:tcW w:w="1911" w:type="dxa"/>
          </w:tcPr>
          <w:p w:rsidR="00124C64" w:rsidRDefault="00124C64">
            <w:pPr>
              <w:snapToGrid w:val="0"/>
              <w:jc w:val="both"/>
              <w:rPr>
                <w:rFonts w:ascii="Times New Roman" w:eastAsia="Times New Roman" w:hAnsi="Times New Roman" w:cs="Times New Roman"/>
                <w:b/>
                <w:sz w:val="28"/>
                <w:szCs w:val="28"/>
              </w:rPr>
            </w:pPr>
          </w:p>
        </w:tc>
        <w:tc>
          <w:tcPr>
            <w:tcW w:w="875" w:type="dxa"/>
          </w:tcPr>
          <w:p w:rsidR="00124C64" w:rsidRDefault="002D1833">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2,3</w:t>
            </w:r>
          </w:p>
        </w:tc>
        <w:tc>
          <w:tcPr>
            <w:tcW w:w="12760" w:type="dxa"/>
          </w:tcPr>
          <w:p w:rsidR="00124C64" w:rsidRDefault="002D183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Управлінські процеси </w:t>
            </w:r>
          </w:p>
        </w:tc>
      </w:tr>
      <w:tr w:rsidR="00124C64">
        <w:trPr>
          <w:cantSplit/>
        </w:trPr>
        <w:tc>
          <w:tcPr>
            <w:tcW w:w="1911" w:type="dxa"/>
          </w:tcPr>
          <w:p w:rsidR="00124C64" w:rsidRDefault="002D1833">
            <w:pPr>
              <w:jc w:val="both"/>
            </w:pPr>
            <w:r>
              <w:rPr>
                <w:rFonts w:ascii="Times New Roman" w:eastAsia="Times New Roman" w:hAnsi="Times New Roman" w:cs="Times New Roman"/>
                <w:b/>
                <w:color w:val="C00000"/>
                <w:sz w:val="28"/>
                <w:szCs w:val="28"/>
              </w:rPr>
              <w:t xml:space="preserve">Розділ </w:t>
            </w:r>
            <w:r>
              <w:rPr>
                <w:rFonts w:ascii="Times New Roman" w:eastAsia="Times New Roman" w:hAnsi="Times New Roman" w:cs="Times New Roman"/>
                <w:b/>
                <w:color w:val="C00000"/>
                <w:sz w:val="28"/>
                <w:szCs w:val="28"/>
              </w:rPr>
              <w:t>3</w:t>
            </w:r>
          </w:p>
        </w:tc>
        <w:tc>
          <w:tcPr>
            <w:tcW w:w="13635" w:type="dxa"/>
            <w:gridSpan w:val="2"/>
          </w:tcPr>
          <w:p w:rsidR="00124C64" w:rsidRDefault="002D1833">
            <w:pPr>
              <w:jc w:val="both"/>
              <w:rPr>
                <w:rFonts w:ascii="Times New Roman" w:eastAsia="Times New Roman" w:hAnsi="Times New Roman" w:cs="Times New Roman"/>
                <w:b/>
                <w:color w:val="000048"/>
                <w:sz w:val="28"/>
                <w:szCs w:val="28"/>
              </w:rPr>
            </w:pPr>
            <w:r>
              <w:rPr>
                <w:rFonts w:ascii="Times New Roman" w:eastAsia="Times New Roman" w:hAnsi="Times New Roman" w:cs="Times New Roman"/>
                <w:b/>
                <w:color w:val="000048"/>
                <w:sz w:val="28"/>
                <w:szCs w:val="28"/>
              </w:rPr>
              <w:t>Додатки</w:t>
            </w:r>
          </w:p>
        </w:tc>
      </w:tr>
      <w:tr w:rsidR="00124C64">
        <w:trPr>
          <w:cantSplit/>
        </w:trPr>
        <w:tc>
          <w:tcPr>
            <w:tcW w:w="1911" w:type="dxa"/>
          </w:tcPr>
          <w:p w:rsidR="00124C64" w:rsidRDefault="00124C64">
            <w:pPr>
              <w:snapToGrid w:val="0"/>
              <w:jc w:val="both"/>
              <w:rPr>
                <w:rFonts w:ascii="Times New Roman" w:eastAsia="Times New Roman" w:hAnsi="Times New Roman" w:cs="Times New Roman"/>
                <w:b/>
                <w:sz w:val="28"/>
                <w:szCs w:val="28"/>
              </w:rPr>
            </w:pPr>
          </w:p>
        </w:tc>
        <w:tc>
          <w:tcPr>
            <w:tcW w:w="875" w:type="dxa"/>
          </w:tcPr>
          <w:p w:rsidR="00124C64" w:rsidRDefault="002D1833">
            <w:pPr>
              <w:jc w:val="both"/>
            </w:pPr>
            <w:r>
              <w:rPr>
                <w:rFonts w:ascii="Times New Roman" w:eastAsia="Times New Roman" w:hAnsi="Times New Roman" w:cs="Times New Roman"/>
                <w:b/>
                <w:sz w:val="28"/>
                <w:szCs w:val="28"/>
              </w:rPr>
              <w:t>3.1</w:t>
            </w:r>
            <w:r>
              <w:rPr>
                <w:rFonts w:ascii="Times New Roman" w:eastAsia="Times New Roman" w:hAnsi="Times New Roman" w:cs="Times New Roman"/>
                <w:b/>
                <w:sz w:val="28"/>
                <w:szCs w:val="28"/>
              </w:rPr>
              <w:t>.</w:t>
            </w:r>
          </w:p>
        </w:tc>
        <w:tc>
          <w:tcPr>
            <w:tcW w:w="12760" w:type="dxa"/>
          </w:tcPr>
          <w:p w:rsidR="00124C64" w:rsidRDefault="002D183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Наради при директорі</w:t>
            </w:r>
          </w:p>
        </w:tc>
      </w:tr>
      <w:tr w:rsidR="00124C64">
        <w:trPr>
          <w:cantSplit/>
        </w:trPr>
        <w:tc>
          <w:tcPr>
            <w:tcW w:w="1911" w:type="dxa"/>
          </w:tcPr>
          <w:p w:rsidR="00124C64" w:rsidRDefault="00124C64">
            <w:pPr>
              <w:snapToGrid w:val="0"/>
              <w:jc w:val="both"/>
              <w:rPr>
                <w:rFonts w:ascii="Times New Roman" w:eastAsia="Times New Roman" w:hAnsi="Times New Roman" w:cs="Times New Roman"/>
                <w:b/>
                <w:sz w:val="28"/>
                <w:szCs w:val="28"/>
              </w:rPr>
            </w:pPr>
          </w:p>
        </w:tc>
        <w:tc>
          <w:tcPr>
            <w:tcW w:w="875" w:type="dxa"/>
          </w:tcPr>
          <w:p w:rsidR="00124C64" w:rsidRDefault="002D1833">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3.2.</w:t>
            </w:r>
          </w:p>
        </w:tc>
        <w:tc>
          <w:tcPr>
            <w:tcW w:w="12760" w:type="dxa"/>
          </w:tcPr>
          <w:p w:rsidR="00124C64" w:rsidRDefault="002D183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Наради при ЗДНВР</w:t>
            </w:r>
          </w:p>
        </w:tc>
      </w:tr>
      <w:tr w:rsidR="00124C64">
        <w:trPr>
          <w:cantSplit/>
        </w:trPr>
        <w:tc>
          <w:tcPr>
            <w:tcW w:w="1911" w:type="dxa"/>
          </w:tcPr>
          <w:p w:rsidR="00124C64" w:rsidRDefault="00124C64">
            <w:pPr>
              <w:snapToGrid w:val="0"/>
              <w:jc w:val="both"/>
              <w:rPr>
                <w:rFonts w:ascii="Times New Roman" w:eastAsia="Times New Roman" w:hAnsi="Times New Roman" w:cs="Times New Roman"/>
                <w:b/>
                <w:sz w:val="28"/>
                <w:szCs w:val="28"/>
              </w:rPr>
            </w:pPr>
          </w:p>
        </w:tc>
        <w:tc>
          <w:tcPr>
            <w:tcW w:w="875" w:type="dxa"/>
          </w:tcPr>
          <w:p w:rsidR="00124C64" w:rsidRDefault="002D1833">
            <w:pPr>
              <w:jc w:val="both"/>
            </w:pPr>
            <w:r>
              <w:rPr>
                <w:rFonts w:ascii="Times New Roman" w:eastAsia="Times New Roman" w:hAnsi="Times New Roman" w:cs="Times New Roman"/>
                <w:b/>
                <w:sz w:val="28"/>
                <w:szCs w:val="28"/>
              </w:rPr>
              <w:t>3.3</w:t>
            </w:r>
            <w:r>
              <w:rPr>
                <w:rFonts w:ascii="Times New Roman" w:eastAsia="Times New Roman" w:hAnsi="Times New Roman" w:cs="Times New Roman"/>
                <w:b/>
                <w:sz w:val="28"/>
                <w:szCs w:val="28"/>
              </w:rPr>
              <w:t>.</w:t>
            </w:r>
          </w:p>
          <w:p w:rsidR="00124C64" w:rsidRDefault="002D1833">
            <w:pPr>
              <w:jc w:val="both"/>
            </w:pPr>
            <w:r>
              <w:rPr>
                <w:rFonts w:ascii="Times New Roman" w:eastAsia="Times New Roman" w:hAnsi="Times New Roman" w:cs="Times New Roman"/>
                <w:b/>
                <w:sz w:val="28"/>
                <w:szCs w:val="28"/>
              </w:rPr>
              <w:t>3.4</w:t>
            </w:r>
          </w:p>
          <w:p w:rsidR="00124C64" w:rsidRDefault="002D1833">
            <w:pPr>
              <w:jc w:val="both"/>
            </w:pPr>
            <w:r>
              <w:rPr>
                <w:rFonts w:ascii="Times New Roman" w:eastAsia="Times New Roman" w:hAnsi="Times New Roman" w:cs="Times New Roman"/>
                <w:b/>
                <w:sz w:val="28"/>
                <w:szCs w:val="28"/>
              </w:rPr>
              <w:t>3.5</w:t>
            </w:r>
          </w:p>
          <w:p w:rsidR="00124C64" w:rsidRDefault="002D1833">
            <w:pPr>
              <w:jc w:val="both"/>
            </w:pPr>
            <w:r>
              <w:rPr>
                <w:rFonts w:ascii="Times New Roman" w:eastAsia="Times New Roman" w:hAnsi="Times New Roman" w:cs="Times New Roman"/>
                <w:b/>
                <w:sz w:val="28"/>
                <w:szCs w:val="28"/>
              </w:rPr>
              <w:t>3.6</w:t>
            </w:r>
          </w:p>
        </w:tc>
        <w:tc>
          <w:tcPr>
            <w:tcW w:w="12760" w:type="dxa"/>
          </w:tcPr>
          <w:p w:rsidR="00124C64" w:rsidRDefault="002D183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Наради </w:t>
            </w:r>
            <w:r>
              <w:rPr>
                <w:rFonts w:ascii="Times New Roman" w:eastAsia="Times New Roman" w:hAnsi="Times New Roman" w:cs="Times New Roman"/>
                <w:sz w:val="28"/>
                <w:szCs w:val="28"/>
              </w:rPr>
              <w:t>при ЗДВР</w:t>
            </w:r>
          </w:p>
          <w:p w:rsidR="00124C64" w:rsidRDefault="002D183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Перспективний план-графік атестації педагогічних працівників 2022-2027 роки</w:t>
            </w:r>
          </w:p>
          <w:p w:rsidR="00124C64" w:rsidRDefault="002D1833">
            <w:pPr>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ru-RU"/>
              </w:rPr>
              <w:t xml:space="preserve">График </w:t>
            </w:r>
            <w:r>
              <w:rPr>
                <w:rFonts w:ascii="Times New Roman" w:eastAsia="Times New Roman" w:hAnsi="Times New Roman" w:cs="Times New Roman"/>
                <w:color w:val="000000"/>
                <w:sz w:val="28"/>
                <w:szCs w:val="28"/>
              </w:rPr>
              <w:t>внутрішкільного контролю</w:t>
            </w:r>
          </w:p>
          <w:p w:rsidR="00124C64" w:rsidRDefault="002D183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Організація роботи з обдарованими і здібними учнями</w:t>
            </w:r>
          </w:p>
        </w:tc>
      </w:tr>
    </w:tbl>
    <w:p w:rsidR="00124C64" w:rsidRDefault="00124C64">
      <w:pPr>
        <w:sectPr w:rsidR="00124C64">
          <w:pgSz w:w="16838" w:h="11906" w:orient="landscape"/>
          <w:pgMar w:top="567" w:right="567" w:bottom="567" w:left="567" w:header="0" w:footer="0" w:gutter="0"/>
          <w:cols w:space="720"/>
          <w:formProt w:val="0"/>
          <w:docGrid w:linePitch="360" w:charSpace="4096"/>
        </w:sectPr>
      </w:pPr>
    </w:p>
    <w:p w:rsidR="00124C64" w:rsidRDefault="002D1833">
      <w:pPr>
        <w:jc w:val="center"/>
        <w:rPr>
          <w:rFonts w:ascii="Times New Roman" w:eastAsia="Times New Roman" w:hAnsi="Times New Roman" w:cs="Times New Roman"/>
          <w:b/>
          <w:color w:val="C00000"/>
          <w:sz w:val="28"/>
          <w:szCs w:val="28"/>
        </w:rPr>
      </w:pPr>
      <w:r>
        <w:rPr>
          <w:rFonts w:ascii="Times New Roman" w:eastAsia="Times New Roman" w:hAnsi="Times New Roman" w:cs="Times New Roman"/>
          <w:b/>
          <w:color w:val="C00000"/>
          <w:sz w:val="28"/>
          <w:szCs w:val="28"/>
        </w:rPr>
        <w:lastRenderedPageBreak/>
        <w:t>ВСТУП</w:t>
      </w:r>
    </w:p>
    <w:p w:rsidR="00124C64" w:rsidRDefault="002D1833">
      <w:pPr>
        <w:rPr>
          <w:rFonts w:ascii="Times New Roman" w:eastAsia="Times New Roman" w:hAnsi="Times New Roman" w:cs="Times New Roman"/>
          <w:b/>
          <w:color w:val="000066"/>
          <w:sz w:val="28"/>
          <w:szCs w:val="28"/>
        </w:rPr>
      </w:pPr>
      <w:r>
        <w:rPr>
          <w:rFonts w:ascii="Times New Roman" w:eastAsia="Times New Roman" w:hAnsi="Times New Roman" w:cs="Times New Roman"/>
          <w:b/>
          <w:color w:val="000066"/>
          <w:sz w:val="28"/>
          <w:szCs w:val="28"/>
        </w:rPr>
        <w:t>Розділ І</w:t>
      </w:r>
    </w:p>
    <w:p w:rsidR="00124C64" w:rsidRDefault="00124C64">
      <w:pPr>
        <w:rPr>
          <w:rFonts w:ascii="Times New Roman" w:eastAsia="Times New Roman" w:hAnsi="Times New Roman" w:cs="Times New Roman"/>
          <w:b/>
          <w:color w:val="000066"/>
          <w:sz w:val="28"/>
          <w:szCs w:val="28"/>
        </w:rPr>
      </w:pPr>
    </w:p>
    <w:p w:rsidR="00124C64" w:rsidRDefault="002D1833">
      <w:pPr>
        <w:numPr>
          <w:ilvl w:val="1"/>
          <w:numId w:val="3"/>
        </w:numPr>
        <w:rPr>
          <w:rFonts w:ascii="Times New Roman" w:eastAsia="Times New Roman" w:hAnsi="Times New Roman" w:cs="Times New Roman"/>
          <w:b/>
          <w:color w:val="FF0000"/>
          <w:sz w:val="28"/>
          <w:szCs w:val="28"/>
          <w:u w:val="single"/>
        </w:rPr>
      </w:pPr>
      <w:r>
        <w:rPr>
          <w:noProof/>
          <w:lang w:eastAsia="uk-UA"/>
        </w:rPr>
        <w:drawing>
          <wp:anchor distT="0" distB="0" distL="0" distR="0" simplePos="0" relativeHeight="41" behindDoc="0" locked="0" layoutInCell="1" allowOverlap="1">
            <wp:simplePos x="0" y="0"/>
            <wp:positionH relativeFrom="column">
              <wp:posOffset>5710555</wp:posOffset>
            </wp:positionH>
            <wp:positionV relativeFrom="paragraph">
              <wp:posOffset>6985</wp:posOffset>
            </wp:positionV>
            <wp:extent cx="3737610" cy="2669540"/>
            <wp:effectExtent l="0" t="0" r="0" b="0"/>
            <wp:wrapNone/>
            <wp:docPr id="3" name="Зображення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Зображення3"/>
                    <pic:cNvPicPr>
                      <a:picLocks noChangeAspect="1" noChangeArrowheads="1"/>
                    </pic:cNvPicPr>
                  </pic:nvPicPr>
                  <pic:blipFill>
                    <a:blip r:embed="rId10"/>
                    <a:srcRect l="-74" t="-103" r="-74" b="-103"/>
                    <a:stretch>
                      <a:fillRect/>
                    </a:stretch>
                  </pic:blipFill>
                  <pic:spPr bwMode="auto">
                    <a:xfrm>
                      <a:off x="0" y="0"/>
                      <a:ext cx="3737610" cy="2669540"/>
                    </a:xfrm>
                    <a:prstGeom prst="rect">
                      <a:avLst/>
                    </a:prstGeom>
                  </pic:spPr>
                </pic:pic>
              </a:graphicData>
            </a:graphic>
          </wp:anchor>
        </w:drawing>
      </w:r>
      <w:r>
        <w:rPr>
          <w:rFonts w:ascii="Times New Roman" w:eastAsia="Times New Roman" w:hAnsi="Times New Roman" w:cs="Times New Roman"/>
          <w:b/>
          <w:color w:val="FF0000"/>
          <w:sz w:val="28"/>
          <w:szCs w:val="28"/>
          <w:u w:val="single"/>
        </w:rPr>
        <w:t>Візитна картка школи</w:t>
      </w:r>
    </w:p>
    <w:p w:rsidR="00124C64" w:rsidRDefault="00124C64">
      <w:pPr>
        <w:ind w:left="420"/>
        <w:rPr>
          <w:rFonts w:ascii="Times New Roman" w:eastAsia="Times New Roman" w:hAnsi="Times New Roman" w:cs="Times New Roman"/>
          <w:b/>
          <w:color w:val="FF0000"/>
          <w:sz w:val="28"/>
          <w:szCs w:val="28"/>
          <w:u w:val="single"/>
        </w:rPr>
      </w:pPr>
    </w:p>
    <w:p w:rsidR="00124C64" w:rsidRDefault="002D1833">
      <w:r>
        <w:rPr>
          <w:rFonts w:ascii="Times New Roman" w:eastAsia="Times New Roman" w:hAnsi="Times New Roman" w:cs="Times New Roman"/>
          <w:sz w:val="28"/>
          <w:szCs w:val="28"/>
        </w:rPr>
        <w:t xml:space="preserve">У школі навчається </w:t>
      </w:r>
      <w:r>
        <w:rPr>
          <w:rFonts w:ascii="Times New Roman" w:eastAsia="Times New Roman" w:hAnsi="Times New Roman" w:cs="Times New Roman"/>
          <w:b/>
          <w:color w:val="000000"/>
          <w:sz w:val="28"/>
          <w:szCs w:val="28"/>
        </w:rPr>
        <w:t>20</w:t>
      </w:r>
      <w:r>
        <w:rPr>
          <w:rFonts w:ascii="Times New Roman" w:eastAsia="Times New Roman" w:hAnsi="Times New Roman" w:cs="Times New Roman"/>
          <w:b/>
          <w:color w:val="000000"/>
          <w:sz w:val="28"/>
          <w:szCs w:val="28"/>
        </w:rPr>
        <w:t>3</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sz w:val="28"/>
          <w:szCs w:val="28"/>
        </w:rPr>
        <w:t xml:space="preserve">учнєнь, що складає </w:t>
      </w:r>
      <w:r>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класів. </w:t>
      </w:r>
    </w:p>
    <w:p w:rsidR="00124C64" w:rsidRDefault="00124C64">
      <w:pPr>
        <w:rPr>
          <w:rFonts w:ascii="Times New Roman" w:eastAsia="Times New Roman" w:hAnsi="Times New Roman" w:cs="Times New Roman"/>
          <w:b/>
          <w:sz w:val="28"/>
          <w:szCs w:val="28"/>
        </w:rPr>
      </w:pPr>
    </w:p>
    <w:p w:rsidR="00124C64" w:rsidRDefault="002D1833">
      <w:r>
        <w:rPr>
          <w:rFonts w:ascii="Times New Roman" w:eastAsia="Times New Roman" w:hAnsi="Times New Roman" w:cs="Times New Roman"/>
          <w:b/>
          <w:color w:val="060327"/>
          <w:sz w:val="28"/>
          <w:szCs w:val="28"/>
        </w:rPr>
        <w:t>Школа І ступеня</w:t>
      </w:r>
      <w:r>
        <w:rPr>
          <w:rFonts w:ascii="Times New Roman" w:eastAsia="Times New Roman" w:hAnsi="Times New Roman" w:cs="Times New Roman"/>
          <w:color w:val="060327"/>
          <w:sz w:val="28"/>
          <w:szCs w:val="28"/>
        </w:rPr>
        <w:t xml:space="preserve"> </w:t>
      </w:r>
      <w:r>
        <w:rPr>
          <w:rFonts w:ascii="Times New Roman" w:eastAsia="Times New Roman" w:hAnsi="Times New Roman" w:cs="Times New Roman"/>
          <w:sz w:val="28"/>
          <w:szCs w:val="28"/>
        </w:rPr>
        <w:t>–  4 класів:</w:t>
      </w:r>
    </w:p>
    <w:p w:rsidR="00124C64" w:rsidRDefault="002D1833">
      <w:pPr>
        <w:numPr>
          <w:ilvl w:val="0"/>
          <w:numId w:val="4"/>
        </w:numPr>
        <w:rPr>
          <w:rFonts w:ascii="Times New Roman" w:eastAsia="Times New Roman" w:hAnsi="Times New Roman" w:cs="Times New Roman"/>
          <w:sz w:val="28"/>
          <w:szCs w:val="28"/>
        </w:rPr>
      </w:pPr>
      <w:r>
        <w:rPr>
          <w:rFonts w:ascii="Times New Roman" w:eastAsia="Times New Roman" w:hAnsi="Times New Roman" w:cs="Times New Roman"/>
          <w:sz w:val="28"/>
          <w:szCs w:val="28"/>
        </w:rPr>
        <w:t>з українською мовою навчання – 4 класа</w:t>
      </w:r>
    </w:p>
    <w:p w:rsidR="00124C64" w:rsidRDefault="00124C64">
      <w:pPr>
        <w:ind w:left="720"/>
        <w:rPr>
          <w:rFonts w:ascii="Times New Roman" w:eastAsia="Times New Roman" w:hAnsi="Times New Roman" w:cs="Times New Roman"/>
          <w:sz w:val="28"/>
          <w:szCs w:val="28"/>
        </w:rPr>
      </w:pPr>
    </w:p>
    <w:p w:rsidR="00124C64" w:rsidRDefault="002D1833">
      <w:r>
        <w:rPr>
          <w:rFonts w:ascii="Times New Roman" w:eastAsia="Times New Roman" w:hAnsi="Times New Roman" w:cs="Times New Roman"/>
          <w:b/>
          <w:color w:val="060327"/>
          <w:sz w:val="28"/>
          <w:szCs w:val="28"/>
        </w:rPr>
        <w:t>Школа ІІ ступеня</w:t>
      </w:r>
      <w:r>
        <w:rPr>
          <w:rFonts w:ascii="Times New Roman" w:eastAsia="Times New Roman" w:hAnsi="Times New Roman" w:cs="Times New Roman"/>
          <w:color w:val="060327"/>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класів:</w:t>
      </w:r>
    </w:p>
    <w:p w:rsidR="00124C64" w:rsidRDefault="002D1833">
      <w:pPr>
        <w:numPr>
          <w:ilvl w:val="0"/>
          <w:numId w:val="4"/>
        </w:numPr>
        <w:ind w:firstLine="0"/>
      </w:pPr>
      <w:r>
        <w:rPr>
          <w:rFonts w:ascii="Times New Roman" w:eastAsia="Times New Roman" w:hAnsi="Times New Roman" w:cs="Times New Roman"/>
          <w:sz w:val="28"/>
          <w:szCs w:val="28"/>
        </w:rPr>
        <w:t xml:space="preserve">з українською мовою навчання – </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класів</w:t>
      </w:r>
    </w:p>
    <w:p w:rsidR="00124C64" w:rsidRDefault="00124C64">
      <w:pPr>
        <w:rPr>
          <w:rFonts w:ascii="Times New Roman" w:eastAsia="Times New Roman" w:hAnsi="Times New Roman" w:cs="Times New Roman"/>
          <w:sz w:val="28"/>
          <w:szCs w:val="28"/>
        </w:rPr>
      </w:pPr>
    </w:p>
    <w:p w:rsidR="00124C64" w:rsidRDefault="002D183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Педагогічний моніторинг. Кадрове забезпечення.</w:t>
      </w:r>
    </w:p>
    <w:p w:rsidR="00124C64" w:rsidRDefault="002D1833">
      <w:pPr>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124C64" w:rsidRDefault="002D1833">
      <w:r>
        <w:rPr>
          <w:rFonts w:ascii="Times New Roman" w:eastAsia="Times New Roman" w:hAnsi="Times New Roman" w:cs="Times New Roman"/>
          <w:sz w:val="28"/>
          <w:szCs w:val="28"/>
        </w:rPr>
        <w:t xml:space="preserve">          На кінець 202</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н. р. працювало вчителів </w:t>
      </w:r>
      <w:r>
        <w:rPr>
          <w:rFonts w:ascii="Times New Roman" w:eastAsia="Times New Roman" w:hAnsi="Times New Roman" w:cs="Times New Roman"/>
          <w:sz w:val="28"/>
          <w:szCs w:val="28"/>
        </w:rPr>
        <w:t>22</w:t>
      </w:r>
      <w:r>
        <w:rPr>
          <w:rFonts w:ascii="Times New Roman" w:eastAsia="Times New Roman" w:hAnsi="Times New Roman" w:cs="Times New Roman"/>
          <w:sz w:val="28"/>
          <w:szCs w:val="28"/>
        </w:rPr>
        <w:t xml:space="preserve"> вчителя. </w:t>
      </w:r>
    </w:p>
    <w:p w:rsidR="00124C64" w:rsidRDefault="002D1833">
      <w:r>
        <w:rPr>
          <w:rFonts w:ascii="Times New Roman" w:eastAsia="Times New Roman" w:hAnsi="Times New Roman" w:cs="Times New Roman"/>
          <w:sz w:val="28"/>
          <w:szCs w:val="28"/>
        </w:rPr>
        <w:t xml:space="preserve">          На  початок 202</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навчального року до роботи стали </w:t>
      </w:r>
      <w:r>
        <w:rPr>
          <w:rFonts w:ascii="Times New Roman" w:eastAsia="Times New Roman" w:hAnsi="Times New Roman" w:cs="Times New Roman"/>
          <w:color w:val="C9211E"/>
          <w:sz w:val="28"/>
          <w:szCs w:val="28"/>
        </w:rPr>
        <w:t>22</w:t>
      </w:r>
      <w:r>
        <w:rPr>
          <w:rFonts w:ascii="Times New Roman" w:eastAsia="Times New Roman" w:hAnsi="Times New Roman" w:cs="Times New Roman"/>
          <w:sz w:val="28"/>
          <w:szCs w:val="28"/>
        </w:rPr>
        <w:t xml:space="preserve"> вчителя.</w:t>
      </w:r>
    </w:p>
    <w:p w:rsidR="00124C64" w:rsidRDefault="00124C64">
      <w:pPr>
        <w:rPr>
          <w:rFonts w:ascii="Times New Roman" w:eastAsia="Times New Roman" w:hAnsi="Times New Roman" w:cs="Times New Roman"/>
          <w:sz w:val="28"/>
          <w:szCs w:val="28"/>
        </w:rPr>
      </w:pPr>
    </w:p>
    <w:tbl>
      <w:tblPr>
        <w:tblW w:w="10601" w:type="dxa"/>
        <w:tblInd w:w="108" w:type="dxa"/>
        <w:tblLook w:val="04A0" w:firstRow="1" w:lastRow="0" w:firstColumn="1" w:lastColumn="0" w:noHBand="0" w:noVBand="1"/>
      </w:tblPr>
      <w:tblGrid>
        <w:gridCol w:w="4474"/>
        <w:gridCol w:w="1277"/>
        <w:gridCol w:w="844"/>
        <w:gridCol w:w="844"/>
        <w:gridCol w:w="853"/>
        <w:gridCol w:w="1125"/>
        <w:gridCol w:w="1184"/>
      </w:tblGrid>
      <w:tr w:rsidR="00124C64">
        <w:tc>
          <w:tcPr>
            <w:tcW w:w="4474" w:type="dxa"/>
            <w:tcBorders>
              <w:top w:val="single" w:sz="4" w:space="0" w:color="808080"/>
              <w:left w:val="single" w:sz="4" w:space="0" w:color="808080"/>
              <w:bottom w:val="single" w:sz="4" w:space="0" w:color="808080"/>
            </w:tcBorders>
            <w:shd w:val="clear" w:color="auto" w:fill="FFF2CC"/>
          </w:tcPr>
          <w:p w:rsidR="00124C64" w:rsidRDefault="002D1833">
            <w:pPr>
              <w:ind w:left="-180" w:firstLine="90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Кількість педагогічних робітників</w:t>
            </w:r>
          </w:p>
        </w:tc>
        <w:tc>
          <w:tcPr>
            <w:tcW w:w="1277" w:type="dxa"/>
            <w:tcBorders>
              <w:top w:val="single" w:sz="4" w:space="0" w:color="808080"/>
              <w:left w:val="single" w:sz="4" w:space="0" w:color="808080"/>
              <w:bottom w:val="single" w:sz="4" w:space="0" w:color="808080"/>
            </w:tcBorders>
            <w:shd w:val="clear" w:color="auto" w:fill="FFF2CC"/>
          </w:tcPr>
          <w:p w:rsidR="00124C64" w:rsidRDefault="002D1833">
            <w:pPr>
              <w:pStyle w:val="af5"/>
              <w:spacing w:after="160"/>
              <w:rPr>
                <w:rFonts w:ascii="Times New Roman" w:hAnsi="Times New Roman" w:cs="Times New Roman"/>
                <w:color w:val="000000"/>
              </w:rPr>
            </w:pPr>
            <w:r>
              <w:rPr>
                <w:rFonts w:ascii="Times New Roman" w:hAnsi="Times New Roman" w:cs="Times New Roman"/>
                <w:color w:val="000000"/>
              </w:rPr>
              <w:t>2019-2020</w:t>
            </w:r>
          </w:p>
        </w:tc>
        <w:tc>
          <w:tcPr>
            <w:tcW w:w="844" w:type="dxa"/>
            <w:tcBorders>
              <w:top w:val="single" w:sz="4" w:space="0" w:color="808080"/>
              <w:left w:val="single" w:sz="4" w:space="0" w:color="808080"/>
              <w:bottom w:val="single" w:sz="4" w:space="0" w:color="808080"/>
            </w:tcBorders>
            <w:shd w:val="clear" w:color="auto" w:fill="FFF2CC"/>
          </w:tcPr>
          <w:p w:rsidR="00124C64" w:rsidRDefault="002D1833">
            <w:pPr>
              <w:pStyle w:val="af5"/>
              <w:spacing w:after="160"/>
              <w:rPr>
                <w:rFonts w:ascii="Times New Roman" w:hAnsi="Times New Roman" w:cs="Times New Roman"/>
                <w:color w:val="000000"/>
              </w:rPr>
            </w:pPr>
            <w:r>
              <w:rPr>
                <w:rFonts w:ascii="Times New Roman" w:hAnsi="Times New Roman" w:cs="Times New Roman"/>
                <w:color w:val="000000"/>
              </w:rPr>
              <w:t>2020-2021</w:t>
            </w:r>
          </w:p>
        </w:tc>
        <w:tc>
          <w:tcPr>
            <w:tcW w:w="844" w:type="dxa"/>
            <w:tcBorders>
              <w:top w:val="single" w:sz="4" w:space="0" w:color="808080"/>
              <w:left w:val="single" w:sz="4" w:space="0" w:color="808080"/>
              <w:bottom w:val="single" w:sz="4" w:space="0" w:color="808080"/>
            </w:tcBorders>
            <w:shd w:val="clear" w:color="auto" w:fill="FFF2CC"/>
          </w:tcPr>
          <w:p w:rsidR="00124C64" w:rsidRDefault="002D1833">
            <w:pPr>
              <w:jc w:val="center"/>
              <w:rPr>
                <w:rFonts w:ascii="Times New Roman" w:eastAsia="Times New Roman" w:hAnsi="Times New Roman" w:cs="Times New Roman"/>
                <w:b/>
                <w:color w:val="060327"/>
              </w:rPr>
            </w:pPr>
            <w:r>
              <w:rPr>
                <w:rFonts w:ascii="Times New Roman" w:eastAsia="Times New Roman" w:hAnsi="Times New Roman" w:cs="Times New Roman"/>
                <w:b/>
                <w:color w:val="060327"/>
              </w:rPr>
              <w:t>2021-2022</w:t>
            </w:r>
          </w:p>
        </w:tc>
        <w:tc>
          <w:tcPr>
            <w:tcW w:w="853" w:type="dxa"/>
            <w:tcBorders>
              <w:top w:val="single" w:sz="4" w:space="0" w:color="808080"/>
              <w:left w:val="single" w:sz="4" w:space="0" w:color="808080"/>
              <w:bottom w:val="single" w:sz="4" w:space="0" w:color="808080"/>
            </w:tcBorders>
            <w:shd w:val="clear" w:color="auto" w:fill="FFF2CC"/>
          </w:tcPr>
          <w:p w:rsidR="00124C64" w:rsidRDefault="002D1833">
            <w:pPr>
              <w:jc w:val="center"/>
              <w:rPr>
                <w:rFonts w:ascii="Times New Roman" w:eastAsia="Times New Roman" w:hAnsi="Times New Roman" w:cs="Times New Roman"/>
                <w:b/>
                <w:color w:val="060327"/>
              </w:rPr>
            </w:pPr>
            <w:r>
              <w:rPr>
                <w:rFonts w:ascii="Times New Roman" w:eastAsia="Times New Roman" w:hAnsi="Times New Roman" w:cs="Times New Roman"/>
                <w:b/>
                <w:color w:val="060327"/>
              </w:rPr>
              <w:t>2022-2023</w:t>
            </w:r>
          </w:p>
        </w:tc>
        <w:tc>
          <w:tcPr>
            <w:tcW w:w="1125" w:type="dxa"/>
            <w:tcBorders>
              <w:top w:val="single" w:sz="4" w:space="0" w:color="808080"/>
              <w:left w:val="single" w:sz="4" w:space="0" w:color="808080"/>
              <w:bottom w:val="single" w:sz="4" w:space="0" w:color="808080"/>
            </w:tcBorders>
            <w:shd w:val="clear" w:color="auto" w:fill="FFF2CC"/>
          </w:tcPr>
          <w:p w:rsidR="00124C64" w:rsidRDefault="002D1833">
            <w:pPr>
              <w:jc w:val="center"/>
              <w:rPr>
                <w:rFonts w:ascii="Times New Roman" w:eastAsia="Times New Roman" w:hAnsi="Times New Roman" w:cs="Times New Roman"/>
                <w:b/>
                <w:color w:val="060327"/>
              </w:rPr>
            </w:pPr>
            <w:r>
              <w:rPr>
                <w:rFonts w:ascii="Times New Roman" w:eastAsia="Times New Roman" w:hAnsi="Times New Roman" w:cs="Times New Roman"/>
                <w:b/>
                <w:color w:val="060327"/>
              </w:rPr>
              <w:t>2023 2024</w:t>
            </w:r>
          </w:p>
        </w:tc>
        <w:tc>
          <w:tcPr>
            <w:tcW w:w="1184" w:type="dxa"/>
            <w:tcBorders>
              <w:top w:val="single" w:sz="4" w:space="0" w:color="808080"/>
              <w:left w:val="single" w:sz="4" w:space="0" w:color="808080"/>
              <w:bottom w:val="single" w:sz="4" w:space="0" w:color="808080"/>
              <w:right w:val="single" w:sz="4" w:space="0" w:color="808080"/>
            </w:tcBorders>
            <w:shd w:val="clear" w:color="auto" w:fill="FFF2CC"/>
          </w:tcPr>
          <w:p w:rsidR="00124C64" w:rsidRDefault="002D1833">
            <w:pPr>
              <w:jc w:val="center"/>
              <w:rPr>
                <w:rFonts w:ascii="Times New Roman" w:eastAsia="Times New Roman" w:hAnsi="Times New Roman" w:cs="Times New Roman"/>
                <w:b/>
                <w:color w:val="060327"/>
              </w:rPr>
            </w:pPr>
            <w:r>
              <w:rPr>
                <w:rFonts w:ascii="Times New Roman" w:eastAsia="Times New Roman" w:hAnsi="Times New Roman" w:cs="Times New Roman"/>
                <w:b/>
                <w:color w:val="060327"/>
              </w:rPr>
              <w:t>2024-2025</w:t>
            </w:r>
          </w:p>
        </w:tc>
      </w:tr>
      <w:tr w:rsidR="00124C64">
        <w:tc>
          <w:tcPr>
            <w:tcW w:w="4474" w:type="dxa"/>
            <w:tcBorders>
              <w:top w:val="single" w:sz="4" w:space="0" w:color="808080"/>
              <w:left w:val="single" w:sz="4" w:space="0" w:color="808080"/>
              <w:bottom w:val="single" w:sz="4" w:space="0" w:color="808080"/>
            </w:tcBorders>
            <w:shd w:val="clear" w:color="auto" w:fill="E2EFD9"/>
          </w:tcPr>
          <w:p w:rsidR="00124C64" w:rsidRDefault="002D1833">
            <w:pPr>
              <w:ind w:left="-180" w:firstLine="90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Кількість педагогічних робітників</w:t>
            </w:r>
          </w:p>
        </w:tc>
        <w:tc>
          <w:tcPr>
            <w:tcW w:w="1277" w:type="dxa"/>
            <w:tcBorders>
              <w:top w:val="single" w:sz="4" w:space="0" w:color="808080"/>
              <w:left w:val="single" w:sz="4" w:space="0" w:color="808080"/>
              <w:bottom w:val="single" w:sz="4" w:space="0" w:color="808080"/>
            </w:tcBorders>
            <w:shd w:val="clear" w:color="auto" w:fill="E2EFD9"/>
          </w:tcPr>
          <w:p w:rsidR="00124C64" w:rsidRDefault="002D1833">
            <w:pPr>
              <w:pStyle w:val="af5"/>
              <w:spacing w:after="160"/>
              <w:rPr>
                <w:color w:val="000000"/>
              </w:rPr>
            </w:pPr>
            <w:r>
              <w:rPr>
                <w:color w:val="000000"/>
              </w:rPr>
              <w:t>26</w:t>
            </w:r>
          </w:p>
        </w:tc>
        <w:tc>
          <w:tcPr>
            <w:tcW w:w="844" w:type="dxa"/>
            <w:tcBorders>
              <w:top w:val="single" w:sz="4" w:space="0" w:color="808080"/>
              <w:left w:val="single" w:sz="4" w:space="0" w:color="808080"/>
              <w:bottom w:val="single" w:sz="4" w:space="0" w:color="808080"/>
            </w:tcBorders>
            <w:shd w:val="clear" w:color="auto" w:fill="E2EFD9"/>
          </w:tcPr>
          <w:p w:rsidR="00124C64" w:rsidRDefault="002D1833">
            <w:pPr>
              <w:pStyle w:val="af5"/>
              <w:spacing w:after="160"/>
              <w:rPr>
                <w:rFonts w:ascii="Times New Roman" w:hAnsi="Times New Roman" w:cs="Times New Roman"/>
                <w:color w:val="000000"/>
              </w:rPr>
            </w:pPr>
            <w:r>
              <w:rPr>
                <w:rFonts w:ascii="Times New Roman" w:hAnsi="Times New Roman" w:cs="Times New Roman"/>
                <w:color w:val="000000"/>
              </w:rPr>
              <w:t>23</w:t>
            </w:r>
          </w:p>
        </w:tc>
        <w:tc>
          <w:tcPr>
            <w:tcW w:w="844" w:type="dxa"/>
            <w:tcBorders>
              <w:top w:val="single" w:sz="4" w:space="0" w:color="808080"/>
              <w:left w:val="single" w:sz="4" w:space="0" w:color="808080"/>
              <w:bottom w:val="single" w:sz="4" w:space="0" w:color="808080"/>
            </w:tcBorders>
            <w:shd w:val="clear" w:color="auto" w:fill="E2EFD9"/>
          </w:tcPr>
          <w:p w:rsidR="00124C64" w:rsidRDefault="002D1833">
            <w:pPr>
              <w:jc w:val="center"/>
              <w:rPr>
                <w:rFonts w:ascii="Times New Roman" w:eastAsia="Times New Roman" w:hAnsi="Times New Roman" w:cs="Times New Roman"/>
                <w:b/>
                <w:color w:val="060327"/>
              </w:rPr>
            </w:pPr>
            <w:r>
              <w:rPr>
                <w:rFonts w:ascii="Times New Roman" w:eastAsia="Times New Roman" w:hAnsi="Times New Roman" w:cs="Times New Roman"/>
                <w:b/>
                <w:color w:val="060327"/>
              </w:rPr>
              <w:t>23</w:t>
            </w:r>
          </w:p>
        </w:tc>
        <w:tc>
          <w:tcPr>
            <w:tcW w:w="853" w:type="dxa"/>
            <w:tcBorders>
              <w:top w:val="single" w:sz="4" w:space="0" w:color="808080"/>
              <w:left w:val="single" w:sz="4" w:space="0" w:color="808080"/>
              <w:bottom w:val="single" w:sz="4" w:space="0" w:color="808080"/>
            </w:tcBorders>
            <w:shd w:val="clear" w:color="auto" w:fill="E2EFD9"/>
          </w:tcPr>
          <w:p w:rsidR="00124C64" w:rsidRDefault="002D1833">
            <w:pPr>
              <w:jc w:val="center"/>
              <w:rPr>
                <w:rFonts w:ascii="Times New Roman" w:eastAsia="Times New Roman" w:hAnsi="Times New Roman" w:cs="Times New Roman"/>
                <w:b/>
                <w:color w:val="060327"/>
              </w:rPr>
            </w:pPr>
            <w:r>
              <w:rPr>
                <w:rFonts w:ascii="Times New Roman" w:eastAsia="Times New Roman" w:hAnsi="Times New Roman" w:cs="Times New Roman"/>
                <w:b/>
                <w:color w:val="060327"/>
              </w:rPr>
              <w:t>18</w:t>
            </w:r>
          </w:p>
        </w:tc>
        <w:tc>
          <w:tcPr>
            <w:tcW w:w="1125" w:type="dxa"/>
            <w:tcBorders>
              <w:top w:val="single" w:sz="4" w:space="0" w:color="808080"/>
              <w:left w:val="single" w:sz="4" w:space="0" w:color="808080"/>
              <w:bottom w:val="single" w:sz="4" w:space="0" w:color="808080"/>
            </w:tcBorders>
            <w:shd w:val="clear" w:color="auto" w:fill="E2EFD9"/>
          </w:tcPr>
          <w:p w:rsidR="00124C64" w:rsidRDefault="002D1833">
            <w:pPr>
              <w:jc w:val="center"/>
              <w:rPr>
                <w:rFonts w:ascii="Times New Roman" w:eastAsia="Times New Roman" w:hAnsi="Times New Roman" w:cs="Times New Roman"/>
                <w:b/>
                <w:color w:val="060327"/>
              </w:rPr>
            </w:pPr>
            <w:r>
              <w:rPr>
                <w:rFonts w:ascii="Times New Roman" w:eastAsia="Times New Roman" w:hAnsi="Times New Roman" w:cs="Times New Roman"/>
                <w:b/>
                <w:color w:val="060327"/>
              </w:rPr>
              <w:t>22</w:t>
            </w:r>
          </w:p>
        </w:tc>
        <w:tc>
          <w:tcPr>
            <w:tcW w:w="1184" w:type="dxa"/>
            <w:tcBorders>
              <w:top w:val="single" w:sz="4" w:space="0" w:color="808080"/>
              <w:left w:val="single" w:sz="4" w:space="0" w:color="808080"/>
              <w:bottom w:val="single" w:sz="4" w:space="0" w:color="808080"/>
              <w:right w:val="single" w:sz="4" w:space="0" w:color="808080"/>
            </w:tcBorders>
            <w:shd w:val="clear" w:color="auto" w:fill="E2EFD9"/>
          </w:tcPr>
          <w:p w:rsidR="00124C64" w:rsidRDefault="002D1833">
            <w:pPr>
              <w:pStyle w:val="3"/>
            </w:pPr>
            <w:r>
              <w:rPr>
                <w:rFonts w:ascii="Times New Roman" w:hAnsi="Times New Roman"/>
              </w:rPr>
              <w:t>2</w:t>
            </w:r>
            <w:r>
              <w:rPr>
                <w:rFonts w:ascii="Times New Roman" w:hAnsi="Times New Roman"/>
              </w:rPr>
              <w:t>4</w:t>
            </w:r>
          </w:p>
        </w:tc>
      </w:tr>
      <w:tr w:rsidR="00124C64">
        <w:tc>
          <w:tcPr>
            <w:tcW w:w="4474" w:type="dxa"/>
            <w:tcBorders>
              <w:top w:val="single" w:sz="4" w:space="0" w:color="808080"/>
              <w:left w:val="single" w:sz="4" w:space="0" w:color="808080"/>
              <w:bottom w:val="single" w:sz="4" w:space="0" w:color="808080"/>
            </w:tcBorders>
            <w:shd w:val="clear" w:color="auto" w:fill="E2EFD9"/>
          </w:tcPr>
          <w:p w:rsidR="00124C64" w:rsidRDefault="002D1833">
            <w:pPr>
              <w:shd w:val="clear" w:color="auto" w:fill="FFFFFF"/>
              <w:ind w:left="-180" w:firstLine="90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До 30 років</w:t>
            </w:r>
          </w:p>
        </w:tc>
        <w:tc>
          <w:tcPr>
            <w:tcW w:w="1277" w:type="dxa"/>
            <w:tcBorders>
              <w:top w:val="single" w:sz="4" w:space="0" w:color="808080"/>
              <w:left w:val="single" w:sz="4" w:space="0" w:color="808080"/>
              <w:bottom w:val="single" w:sz="4" w:space="0" w:color="808080"/>
            </w:tcBorders>
            <w:shd w:val="clear" w:color="auto" w:fill="FFFFFF"/>
          </w:tcPr>
          <w:p w:rsidR="00124C64" w:rsidRDefault="002D1833">
            <w:pPr>
              <w:pStyle w:val="af5"/>
              <w:spacing w:after="160"/>
              <w:rPr>
                <w:rFonts w:ascii="Times New Roman" w:hAnsi="Times New Roman" w:cs="Times New Roman"/>
                <w:color w:val="000000"/>
              </w:rPr>
            </w:pPr>
            <w:r>
              <w:rPr>
                <w:rFonts w:ascii="Times New Roman" w:hAnsi="Times New Roman" w:cs="Times New Roman"/>
                <w:color w:val="000000"/>
              </w:rPr>
              <w:t>6</w:t>
            </w:r>
          </w:p>
        </w:tc>
        <w:tc>
          <w:tcPr>
            <w:tcW w:w="844" w:type="dxa"/>
            <w:tcBorders>
              <w:top w:val="single" w:sz="4" w:space="0" w:color="808080"/>
              <w:left w:val="single" w:sz="4" w:space="0" w:color="808080"/>
              <w:bottom w:val="single" w:sz="4" w:space="0" w:color="808080"/>
            </w:tcBorders>
            <w:shd w:val="clear" w:color="auto" w:fill="FFFFFF"/>
          </w:tcPr>
          <w:p w:rsidR="00124C64" w:rsidRDefault="002D1833">
            <w:pPr>
              <w:pStyle w:val="af5"/>
              <w:spacing w:after="160"/>
              <w:rPr>
                <w:rFonts w:ascii="Times New Roman" w:hAnsi="Times New Roman" w:cs="Times New Roman"/>
                <w:color w:val="000000"/>
              </w:rPr>
            </w:pPr>
            <w:r>
              <w:rPr>
                <w:rFonts w:ascii="Times New Roman" w:hAnsi="Times New Roman" w:cs="Times New Roman"/>
                <w:color w:val="000000"/>
              </w:rPr>
              <w:t>3</w:t>
            </w:r>
          </w:p>
        </w:tc>
        <w:tc>
          <w:tcPr>
            <w:tcW w:w="844" w:type="dxa"/>
            <w:tcBorders>
              <w:top w:val="single" w:sz="4" w:space="0" w:color="808080"/>
              <w:left w:val="single" w:sz="4" w:space="0" w:color="808080"/>
              <w:bottom w:val="single" w:sz="4" w:space="0" w:color="808080"/>
            </w:tcBorders>
            <w:shd w:val="clear" w:color="auto" w:fill="FFFFFF"/>
          </w:tcPr>
          <w:p w:rsidR="00124C64" w:rsidRDefault="002D1833">
            <w:pPr>
              <w:shd w:val="clear" w:color="auto" w:fill="FFFFFF"/>
              <w:ind w:left="-180" w:firstLine="509"/>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853" w:type="dxa"/>
            <w:tcBorders>
              <w:top w:val="single" w:sz="4" w:space="0" w:color="808080"/>
              <w:left w:val="single" w:sz="4" w:space="0" w:color="808080"/>
              <w:bottom w:val="single" w:sz="4" w:space="0" w:color="808080"/>
            </w:tcBorders>
            <w:shd w:val="clear" w:color="auto" w:fill="FFFFFF"/>
          </w:tcPr>
          <w:p w:rsidR="00124C64" w:rsidRDefault="002D1833">
            <w:pPr>
              <w:shd w:val="clear" w:color="auto" w:fill="FFFFFF"/>
              <w:ind w:left="-180" w:firstLine="509"/>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125" w:type="dxa"/>
            <w:tcBorders>
              <w:top w:val="single" w:sz="4" w:space="0" w:color="808080"/>
              <w:left w:val="single" w:sz="4" w:space="0" w:color="808080"/>
              <w:bottom w:val="single" w:sz="4" w:space="0" w:color="808080"/>
            </w:tcBorders>
            <w:shd w:val="clear" w:color="auto" w:fill="FFFFFF"/>
          </w:tcPr>
          <w:p w:rsidR="00124C64" w:rsidRDefault="002D1833">
            <w:pPr>
              <w:shd w:val="clear" w:color="auto" w:fill="FFFFFF"/>
              <w:ind w:left="-180" w:firstLine="509"/>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184" w:type="dxa"/>
            <w:tcBorders>
              <w:top w:val="single" w:sz="4" w:space="0" w:color="808080"/>
              <w:left w:val="single" w:sz="4" w:space="0" w:color="808080"/>
              <w:bottom w:val="single" w:sz="4" w:space="0" w:color="808080"/>
              <w:right w:val="single" w:sz="4" w:space="0" w:color="808080"/>
            </w:tcBorders>
            <w:shd w:val="clear" w:color="auto" w:fill="FFFFFF"/>
          </w:tcPr>
          <w:p w:rsidR="00124C64" w:rsidRDefault="002D1833">
            <w:pPr>
              <w:pStyle w:val="3"/>
              <w:jc w:val="both"/>
              <w:rPr>
                <w:rFonts w:ascii="Times New Roman" w:hAnsi="Times New Roman"/>
                <w:b w:val="0"/>
                <w:bCs w:val="0"/>
              </w:rPr>
            </w:pPr>
            <w:r>
              <w:rPr>
                <w:rFonts w:ascii="Times New Roman" w:hAnsi="Times New Roman"/>
                <w:b w:val="0"/>
                <w:bCs w:val="0"/>
              </w:rPr>
              <w:t>4</w:t>
            </w:r>
          </w:p>
        </w:tc>
      </w:tr>
      <w:tr w:rsidR="00124C64">
        <w:tc>
          <w:tcPr>
            <w:tcW w:w="4474" w:type="dxa"/>
            <w:tcBorders>
              <w:top w:val="single" w:sz="4" w:space="0" w:color="808080"/>
              <w:left w:val="single" w:sz="4" w:space="0" w:color="808080"/>
              <w:bottom w:val="single" w:sz="4" w:space="0" w:color="808080"/>
            </w:tcBorders>
            <w:shd w:val="clear" w:color="auto" w:fill="E2EFD9"/>
          </w:tcPr>
          <w:p w:rsidR="00124C64" w:rsidRDefault="002D1833">
            <w:pPr>
              <w:shd w:val="clear" w:color="auto" w:fill="FFFFFF"/>
              <w:ind w:left="-180" w:firstLine="90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31-40 років</w:t>
            </w:r>
          </w:p>
        </w:tc>
        <w:tc>
          <w:tcPr>
            <w:tcW w:w="1277" w:type="dxa"/>
            <w:tcBorders>
              <w:top w:val="single" w:sz="4" w:space="0" w:color="808080"/>
              <w:left w:val="single" w:sz="4" w:space="0" w:color="808080"/>
              <w:bottom w:val="single" w:sz="4" w:space="0" w:color="808080"/>
            </w:tcBorders>
            <w:shd w:val="clear" w:color="auto" w:fill="FFFFFF"/>
          </w:tcPr>
          <w:p w:rsidR="00124C64" w:rsidRDefault="002D1833">
            <w:pPr>
              <w:pStyle w:val="af5"/>
              <w:spacing w:after="160"/>
              <w:rPr>
                <w:rFonts w:ascii="Times New Roman" w:hAnsi="Times New Roman" w:cs="Times New Roman"/>
                <w:color w:val="000000"/>
              </w:rPr>
            </w:pPr>
            <w:r>
              <w:rPr>
                <w:rFonts w:ascii="Times New Roman" w:hAnsi="Times New Roman" w:cs="Times New Roman"/>
                <w:color w:val="000000"/>
              </w:rPr>
              <w:t>7</w:t>
            </w:r>
          </w:p>
        </w:tc>
        <w:tc>
          <w:tcPr>
            <w:tcW w:w="844" w:type="dxa"/>
            <w:tcBorders>
              <w:top w:val="single" w:sz="4" w:space="0" w:color="808080"/>
              <w:left w:val="single" w:sz="4" w:space="0" w:color="808080"/>
              <w:bottom w:val="single" w:sz="4" w:space="0" w:color="808080"/>
            </w:tcBorders>
            <w:shd w:val="clear" w:color="auto" w:fill="FFFFFF"/>
          </w:tcPr>
          <w:p w:rsidR="00124C64" w:rsidRDefault="002D1833">
            <w:pPr>
              <w:pStyle w:val="af5"/>
              <w:spacing w:after="160"/>
              <w:rPr>
                <w:rFonts w:ascii="Times New Roman" w:hAnsi="Times New Roman" w:cs="Times New Roman"/>
                <w:color w:val="000000"/>
              </w:rPr>
            </w:pPr>
            <w:r>
              <w:rPr>
                <w:rFonts w:ascii="Times New Roman" w:hAnsi="Times New Roman" w:cs="Times New Roman"/>
                <w:color w:val="000000"/>
              </w:rPr>
              <w:t>7</w:t>
            </w:r>
          </w:p>
        </w:tc>
        <w:tc>
          <w:tcPr>
            <w:tcW w:w="844" w:type="dxa"/>
            <w:tcBorders>
              <w:top w:val="single" w:sz="4" w:space="0" w:color="808080"/>
              <w:left w:val="single" w:sz="4" w:space="0" w:color="808080"/>
              <w:bottom w:val="single" w:sz="4" w:space="0" w:color="808080"/>
            </w:tcBorders>
            <w:shd w:val="clear" w:color="auto" w:fill="FFFFFF"/>
          </w:tcPr>
          <w:p w:rsidR="00124C64" w:rsidRDefault="002D1833">
            <w:pPr>
              <w:shd w:val="clear" w:color="auto" w:fill="FFFFFF"/>
              <w:ind w:left="-180" w:firstLine="509"/>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853" w:type="dxa"/>
            <w:tcBorders>
              <w:top w:val="single" w:sz="4" w:space="0" w:color="808080"/>
              <w:left w:val="single" w:sz="4" w:space="0" w:color="808080"/>
              <w:bottom w:val="single" w:sz="4" w:space="0" w:color="808080"/>
            </w:tcBorders>
            <w:shd w:val="clear" w:color="auto" w:fill="FFFFFF"/>
          </w:tcPr>
          <w:p w:rsidR="00124C64" w:rsidRDefault="002D1833">
            <w:pPr>
              <w:shd w:val="clear" w:color="auto" w:fill="FFFFFF"/>
              <w:ind w:left="-180" w:firstLine="509"/>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1125" w:type="dxa"/>
            <w:tcBorders>
              <w:top w:val="single" w:sz="4" w:space="0" w:color="808080"/>
              <w:left w:val="single" w:sz="4" w:space="0" w:color="808080"/>
              <w:bottom w:val="single" w:sz="4" w:space="0" w:color="808080"/>
            </w:tcBorders>
            <w:shd w:val="clear" w:color="auto" w:fill="FFFFFF"/>
          </w:tcPr>
          <w:p w:rsidR="00124C64" w:rsidRDefault="002D1833">
            <w:pPr>
              <w:shd w:val="clear" w:color="auto" w:fill="FFFFFF"/>
              <w:ind w:left="-180" w:firstLine="509"/>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1184" w:type="dxa"/>
            <w:tcBorders>
              <w:top w:val="single" w:sz="4" w:space="0" w:color="808080"/>
              <w:left w:val="single" w:sz="4" w:space="0" w:color="808080"/>
              <w:bottom w:val="single" w:sz="4" w:space="0" w:color="808080"/>
              <w:right w:val="single" w:sz="4" w:space="0" w:color="808080"/>
            </w:tcBorders>
            <w:shd w:val="clear" w:color="auto" w:fill="FFFFFF"/>
          </w:tcPr>
          <w:p w:rsidR="00124C64" w:rsidRDefault="002D1833">
            <w:pPr>
              <w:shd w:val="clear" w:color="auto" w:fill="FFFFFF"/>
              <w:snapToGrid w:val="0"/>
              <w:ind w:left="-180" w:firstLine="50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r>
      <w:tr w:rsidR="00124C64">
        <w:tc>
          <w:tcPr>
            <w:tcW w:w="4474" w:type="dxa"/>
            <w:tcBorders>
              <w:top w:val="single" w:sz="4" w:space="0" w:color="808080"/>
              <w:left w:val="single" w:sz="4" w:space="0" w:color="808080"/>
              <w:bottom w:val="single" w:sz="4" w:space="0" w:color="808080"/>
            </w:tcBorders>
            <w:shd w:val="clear" w:color="auto" w:fill="E2EFD9"/>
          </w:tcPr>
          <w:p w:rsidR="00124C64" w:rsidRDefault="002D1833">
            <w:pPr>
              <w:shd w:val="clear" w:color="auto" w:fill="FFFFFF"/>
              <w:ind w:left="-180" w:firstLine="90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41-50 років</w:t>
            </w:r>
          </w:p>
        </w:tc>
        <w:tc>
          <w:tcPr>
            <w:tcW w:w="1277" w:type="dxa"/>
            <w:tcBorders>
              <w:top w:val="single" w:sz="4" w:space="0" w:color="808080"/>
              <w:left w:val="single" w:sz="4" w:space="0" w:color="808080"/>
              <w:bottom w:val="single" w:sz="4" w:space="0" w:color="808080"/>
            </w:tcBorders>
            <w:shd w:val="clear" w:color="auto" w:fill="FFFFFF"/>
          </w:tcPr>
          <w:p w:rsidR="00124C64" w:rsidRDefault="002D1833">
            <w:pPr>
              <w:pStyle w:val="af5"/>
              <w:spacing w:after="160"/>
              <w:rPr>
                <w:rFonts w:ascii="Times New Roman" w:hAnsi="Times New Roman" w:cs="Times New Roman"/>
                <w:color w:val="000000"/>
              </w:rPr>
            </w:pPr>
            <w:r>
              <w:rPr>
                <w:rFonts w:ascii="Times New Roman" w:hAnsi="Times New Roman" w:cs="Times New Roman"/>
                <w:color w:val="000000"/>
              </w:rPr>
              <w:t>4</w:t>
            </w:r>
          </w:p>
        </w:tc>
        <w:tc>
          <w:tcPr>
            <w:tcW w:w="844" w:type="dxa"/>
            <w:tcBorders>
              <w:top w:val="single" w:sz="4" w:space="0" w:color="808080"/>
              <w:left w:val="single" w:sz="4" w:space="0" w:color="808080"/>
              <w:bottom w:val="single" w:sz="4" w:space="0" w:color="808080"/>
            </w:tcBorders>
            <w:shd w:val="clear" w:color="auto" w:fill="FFFFFF"/>
          </w:tcPr>
          <w:p w:rsidR="00124C64" w:rsidRDefault="002D1833">
            <w:pPr>
              <w:pStyle w:val="af5"/>
              <w:spacing w:after="160"/>
              <w:rPr>
                <w:rFonts w:ascii="Times New Roman" w:hAnsi="Times New Roman" w:cs="Times New Roman"/>
                <w:color w:val="000000"/>
              </w:rPr>
            </w:pPr>
            <w:r>
              <w:rPr>
                <w:rFonts w:ascii="Times New Roman" w:hAnsi="Times New Roman" w:cs="Times New Roman"/>
                <w:color w:val="000000"/>
              </w:rPr>
              <w:t>2</w:t>
            </w:r>
          </w:p>
        </w:tc>
        <w:tc>
          <w:tcPr>
            <w:tcW w:w="844" w:type="dxa"/>
            <w:tcBorders>
              <w:top w:val="single" w:sz="4" w:space="0" w:color="808080"/>
              <w:left w:val="single" w:sz="4" w:space="0" w:color="808080"/>
              <w:bottom w:val="single" w:sz="4" w:space="0" w:color="808080"/>
            </w:tcBorders>
            <w:shd w:val="clear" w:color="auto" w:fill="FFFFFF"/>
          </w:tcPr>
          <w:p w:rsidR="00124C64" w:rsidRDefault="002D1833">
            <w:pPr>
              <w:shd w:val="clear" w:color="auto" w:fill="FFFFFF"/>
              <w:ind w:left="-180" w:firstLine="509"/>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853" w:type="dxa"/>
            <w:tcBorders>
              <w:top w:val="single" w:sz="4" w:space="0" w:color="808080"/>
              <w:left w:val="single" w:sz="4" w:space="0" w:color="808080"/>
              <w:bottom w:val="single" w:sz="4" w:space="0" w:color="808080"/>
            </w:tcBorders>
            <w:shd w:val="clear" w:color="auto" w:fill="FFFFFF"/>
          </w:tcPr>
          <w:p w:rsidR="00124C64" w:rsidRDefault="002D1833">
            <w:pPr>
              <w:shd w:val="clear" w:color="auto" w:fill="FFFFFF"/>
              <w:ind w:left="-180" w:firstLine="509"/>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125" w:type="dxa"/>
            <w:tcBorders>
              <w:top w:val="single" w:sz="4" w:space="0" w:color="808080"/>
              <w:left w:val="single" w:sz="4" w:space="0" w:color="808080"/>
              <w:bottom w:val="single" w:sz="4" w:space="0" w:color="808080"/>
            </w:tcBorders>
            <w:shd w:val="clear" w:color="auto" w:fill="FFFFFF"/>
          </w:tcPr>
          <w:p w:rsidR="00124C64" w:rsidRDefault="002D1833">
            <w:pPr>
              <w:shd w:val="clear" w:color="auto" w:fill="FFFFFF"/>
              <w:ind w:left="-180" w:firstLine="509"/>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184" w:type="dxa"/>
            <w:tcBorders>
              <w:top w:val="single" w:sz="4" w:space="0" w:color="808080"/>
              <w:left w:val="single" w:sz="4" w:space="0" w:color="808080"/>
              <w:bottom w:val="single" w:sz="4" w:space="0" w:color="808080"/>
              <w:right w:val="single" w:sz="4" w:space="0" w:color="808080"/>
            </w:tcBorders>
            <w:shd w:val="clear" w:color="auto" w:fill="FFFFFF"/>
          </w:tcPr>
          <w:p w:rsidR="00124C64" w:rsidRDefault="002D1833">
            <w:pPr>
              <w:shd w:val="clear" w:color="auto" w:fill="FFFFFF"/>
              <w:snapToGrid w:val="0"/>
              <w:ind w:left="-180" w:firstLine="50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r>
      <w:tr w:rsidR="00124C64">
        <w:tc>
          <w:tcPr>
            <w:tcW w:w="4474" w:type="dxa"/>
            <w:tcBorders>
              <w:top w:val="single" w:sz="4" w:space="0" w:color="808080"/>
              <w:left w:val="single" w:sz="4" w:space="0" w:color="808080"/>
              <w:bottom w:val="single" w:sz="4" w:space="0" w:color="808080"/>
            </w:tcBorders>
            <w:shd w:val="clear" w:color="auto" w:fill="E2EFD9"/>
          </w:tcPr>
          <w:p w:rsidR="00124C64" w:rsidRDefault="002D1833">
            <w:pPr>
              <w:shd w:val="clear" w:color="auto" w:fill="FFFFFF"/>
              <w:ind w:left="-180" w:firstLine="90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51-55 років</w:t>
            </w:r>
          </w:p>
        </w:tc>
        <w:tc>
          <w:tcPr>
            <w:tcW w:w="1277" w:type="dxa"/>
            <w:tcBorders>
              <w:top w:val="single" w:sz="4" w:space="0" w:color="808080"/>
              <w:left w:val="single" w:sz="4" w:space="0" w:color="808080"/>
              <w:bottom w:val="single" w:sz="4" w:space="0" w:color="808080"/>
            </w:tcBorders>
            <w:shd w:val="clear" w:color="auto" w:fill="FFFFFF"/>
          </w:tcPr>
          <w:p w:rsidR="00124C64" w:rsidRDefault="002D1833">
            <w:pPr>
              <w:pStyle w:val="af5"/>
              <w:spacing w:after="160"/>
              <w:rPr>
                <w:rFonts w:ascii="Times New Roman" w:hAnsi="Times New Roman" w:cs="Times New Roman"/>
                <w:color w:val="000000"/>
              </w:rPr>
            </w:pPr>
            <w:r>
              <w:rPr>
                <w:rFonts w:ascii="Times New Roman" w:hAnsi="Times New Roman" w:cs="Times New Roman"/>
                <w:color w:val="000000"/>
              </w:rPr>
              <w:t>2</w:t>
            </w:r>
          </w:p>
        </w:tc>
        <w:tc>
          <w:tcPr>
            <w:tcW w:w="844" w:type="dxa"/>
            <w:tcBorders>
              <w:top w:val="single" w:sz="4" w:space="0" w:color="808080"/>
              <w:left w:val="single" w:sz="4" w:space="0" w:color="808080"/>
              <w:bottom w:val="single" w:sz="4" w:space="0" w:color="808080"/>
            </w:tcBorders>
            <w:shd w:val="clear" w:color="auto" w:fill="FFFFFF"/>
          </w:tcPr>
          <w:p w:rsidR="00124C64" w:rsidRDefault="002D1833">
            <w:pPr>
              <w:pStyle w:val="af5"/>
              <w:spacing w:after="160"/>
              <w:rPr>
                <w:rFonts w:ascii="Times New Roman" w:hAnsi="Times New Roman" w:cs="Times New Roman"/>
                <w:color w:val="000000"/>
              </w:rPr>
            </w:pPr>
            <w:r>
              <w:rPr>
                <w:rFonts w:ascii="Times New Roman" w:hAnsi="Times New Roman" w:cs="Times New Roman"/>
                <w:color w:val="000000"/>
              </w:rPr>
              <w:t>3</w:t>
            </w:r>
          </w:p>
        </w:tc>
        <w:tc>
          <w:tcPr>
            <w:tcW w:w="844" w:type="dxa"/>
            <w:tcBorders>
              <w:top w:val="single" w:sz="4" w:space="0" w:color="808080"/>
              <w:left w:val="single" w:sz="4" w:space="0" w:color="808080"/>
              <w:bottom w:val="single" w:sz="4" w:space="0" w:color="808080"/>
            </w:tcBorders>
            <w:shd w:val="clear" w:color="auto" w:fill="FFFFFF"/>
          </w:tcPr>
          <w:p w:rsidR="00124C64" w:rsidRDefault="002D1833">
            <w:pPr>
              <w:shd w:val="clear" w:color="auto" w:fill="FFFFFF"/>
              <w:ind w:left="-180" w:firstLine="509"/>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853" w:type="dxa"/>
            <w:tcBorders>
              <w:top w:val="single" w:sz="4" w:space="0" w:color="808080"/>
              <w:left w:val="single" w:sz="4" w:space="0" w:color="808080"/>
              <w:bottom w:val="single" w:sz="4" w:space="0" w:color="808080"/>
            </w:tcBorders>
            <w:shd w:val="clear" w:color="auto" w:fill="FFFFFF"/>
          </w:tcPr>
          <w:p w:rsidR="00124C64" w:rsidRDefault="002D1833">
            <w:pPr>
              <w:shd w:val="clear" w:color="auto" w:fill="FFFFFF"/>
              <w:ind w:left="-180" w:firstLine="509"/>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125" w:type="dxa"/>
            <w:tcBorders>
              <w:top w:val="single" w:sz="4" w:space="0" w:color="808080"/>
              <w:left w:val="single" w:sz="4" w:space="0" w:color="808080"/>
              <w:bottom w:val="single" w:sz="4" w:space="0" w:color="808080"/>
            </w:tcBorders>
            <w:shd w:val="clear" w:color="auto" w:fill="FFFFFF"/>
          </w:tcPr>
          <w:p w:rsidR="00124C64" w:rsidRDefault="002D1833">
            <w:pPr>
              <w:shd w:val="clear" w:color="auto" w:fill="FFFFFF"/>
              <w:ind w:left="-180" w:firstLine="509"/>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184" w:type="dxa"/>
            <w:tcBorders>
              <w:top w:val="single" w:sz="4" w:space="0" w:color="808080"/>
              <w:left w:val="single" w:sz="4" w:space="0" w:color="808080"/>
              <w:bottom w:val="single" w:sz="4" w:space="0" w:color="808080"/>
              <w:right w:val="single" w:sz="4" w:space="0" w:color="808080"/>
            </w:tcBorders>
            <w:shd w:val="clear" w:color="auto" w:fill="FFFFFF"/>
          </w:tcPr>
          <w:p w:rsidR="00124C64" w:rsidRDefault="002D1833">
            <w:pPr>
              <w:shd w:val="clear" w:color="auto" w:fill="FFFFFF"/>
              <w:snapToGrid w:val="0"/>
              <w:ind w:left="-180" w:firstLine="50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124C64">
        <w:trPr>
          <w:trHeight w:val="338"/>
        </w:trPr>
        <w:tc>
          <w:tcPr>
            <w:tcW w:w="4474" w:type="dxa"/>
            <w:tcBorders>
              <w:top w:val="single" w:sz="4" w:space="0" w:color="808080"/>
              <w:left w:val="single" w:sz="4" w:space="0" w:color="808080"/>
              <w:bottom w:val="single" w:sz="4" w:space="0" w:color="808080"/>
            </w:tcBorders>
            <w:shd w:val="clear" w:color="auto" w:fill="E2EFD9"/>
          </w:tcPr>
          <w:p w:rsidR="00124C64" w:rsidRDefault="002D1833">
            <w:pPr>
              <w:shd w:val="clear" w:color="auto" w:fill="FFFFFF"/>
              <w:ind w:left="-180" w:firstLine="90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Понад 55 років</w:t>
            </w:r>
          </w:p>
        </w:tc>
        <w:tc>
          <w:tcPr>
            <w:tcW w:w="1277" w:type="dxa"/>
            <w:tcBorders>
              <w:top w:val="single" w:sz="4" w:space="0" w:color="808080"/>
              <w:left w:val="single" w:sz="4" w:space="0" w:color="808080"/>
              <w:bottom w:val="single" w:sz="4" w:space="0" w:color="808080"/>
            </w:tcBorders>
            <w:shd w:val="clear" w:color="auto" w:fill="FFFFFF"/>
          </w:tcPr>
          <w:p w:rsidR="00124C64" w:rsidRDefault="002D1833">
            <w:pPr>
              <w:pStyle w:val="af5"/>
              <w:spacing w:after="160"/>
              <w:rPr>
                <w:rFonts w:ascii="Times New Roman" w:hAnsi="Times New Roman" w:cs="Times New Roman"/>
                <w:color w:val="000000"/>
              </w:rPr>
            </w:pPr>
            <w:r>
              <w:rPr>
                <w:rFonts w:ascii="Times New Roman" w:hAnsi="Times New Roman" w:cs="Times New Roman"/>
                <w:color w:val="000000"/>
              </w:rPr>
              <w:t>7</w:t>
            </w:r>
          </w:p>
        </w:tc>
        <w:tc>
          <w:tcPr>
            <w:tcW w:w="844" w:type="dxa"/>
            <w:tcBorders>
              <w:top w:val="single" w:sz="4" w:space="0" w:color="808080"/>
              <w:left w:val="single" w:sz="4" w:space="0" w:color="808080"/>
              <w:bottom w:val="single" w:sz="4" w:space="0" w:color="808080"/>
            </w:tcBorders>
            <w:shd w:val="clear" w:color="auto" w:fill="FFFFFF"/>
          </w:tcPr>
          <w:p w:rsidR="00124C64" w:rsidRDefault="002D1833">
            <w:pPr>
              <w:pStyle w:val="af5"/>
              <w:spacing w:after="160"/>
              <w:rPr>
                <w:rFonts w:ascii="Times New Roman" w:hAnsi="Times New Roman" w:cs="Times New Roman"/>
                <w:color w:val="000000"/>
              </w:rPr>
            </w:pPr>
            <w:r>
              <w:rPr>
                <w:rFonts w:ascii="Times New Roman" w:hAnsi="Times New Roman" w:cs="Times New Roman"/>
                <w:color w:val="000000"/>
              </w:rPr>
              <w:t>8</w:t>
            </w:r>
          </w:p>
        </w:tc>
        <w:tc>
          <w:tcPr>
            <w:tcW w:w="844" w:type="dxa"/>
            <w:tcBorders>
              <w:top w:val="single" w:sz="4" w:space="0" w:color="808080"/>
              <w:left w:val="single" w:sz="4" w:space="0" w:color="808080"/>
              <w:bottom w:val="single" w:sz="4" w:space="0" w:color="808080"/>
            </w:tcBorders>
            <w:shd w:val="clear" w:color="auto" w:fill="FFFFFF"/>
          </w:tcPr>
          <w:p w:rsidR="00124C64" w:rsidRDefault="002D1833">
            <w:pPr>
              <w:shd w:val="clear" w:color="auto" w:fill="FFFFFF"/>
              <w:ind w:left="-180" w:firstLine="509"/>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853" w:type="dxa"/>
            <w:tcBorders>
              <w:top w:val="single" w:sz="4" w:space="0" w:color="808080"/>
              <w:left w:val="single" w:sz="4" w:space="0" w:color="808080"/>
              <w:bottom w:val="single" w:sz="4" w:space="0" w:color="808080"/>
            </w:tcBorders>
            <w:shd w:val="clear" w:color="auto" w:fill="FFFFFF"/>
          </w:tcPr>
          <w:p w:rsidR="00124C64" w:rsidRDefault="002D1833">
            <w:pPr>
              <w:shd w:val="clear" w:color="auto" w:fill="FFFFFF"/>
              <w:ind w:left="-180" w:firstLine="509"/>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125" w:type="dxa"/>
            <w:tcBorders>
              <w:top w:val="single" w:sz="4" w:space="0" w:color="808080"/>
              <w:left w:val="single" w:sz="4" w:space="0" w:color="808080"/>
              <w:bottom w:val="single" w:sz="4" w:space="0" w:color="808080"/>
            </w:tcBorders>
            <w:shd w:val="clear" w:color="auto" w:fill="FFFFFF"/>
          </w:tcPr>
          <w:p w:rsidR="00124C64" w:rsidRDefault="002D1833">
            <w:pPr>
              <w:shd w:val="clear" w:color="auto" w:fill="FFFFFF"/>
              <w:ind w:left="-180" w:firstLine="509"/>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184" w:type="dxa"/>
            <w:tcBorders>
              <w:top w:val="single" w:sz="4" w:space="0" w:color="808080"/>
              <w:left w:val="single" w:sz="4" w:space="0" w:color="808080"/>
              <w:bottom w:val="single" w:sz="4" w:space="0" w:color="808080"/>
              <w:right w:val="single" w:sz="4" w:space="0" w:color="808080"/>
            </w:tcBorders>
            <w:shd w:val="clear" w:color="auto" w:fill="FFFFFF"/>
          </w:tcPr>
          <w:p w:rsidR="00124C64" w:rsidRDefault="002D1833">
            <w:pPr>
              <w:shd w:val="clear" w:color="auto" w:fill="FFFFFF"/>
              <w:snapToGrid w:val="0"/>
              <w:ind w:left="-180" w:firstLine="50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r>
    </w:tbl>
    <w:p w:rsidR="00124C64" w:rsidRDefault="00124C64">
      <w:pPr>
        <w:rPr>
          <w:rFonts w:ascii="Times New Roman" w:eastAsia="Times New Roman" w:hAnsi="Times New Roman" w:cs="Times New Roman"/>
          <w:sz w:val="28"/>
          <w:szCs w:val="28"/>
        </w:rPr>
      </w:pPr>
    </w:p>
    <w:p w:rsidR="00124C64" w:rsidRDefault="002D1833">
      <w:pPr>
        <w:keepNext/>
        <w:jc w:val="center"/>
        <w:rPr>
          <w:rFonts w:ascii="Times New Roman" w:eastAsia="Times New Roman" w:hAnsi="Times New Roman" w:cs="Times New Roman"/>
          <w:b/>
          <w:color w:val="C00000"/>
          <w:sz w:val="28"/>
          <w:szCs w:val="28"/>
        </w:rPr>
      </w:pPr>
      <w:r>
        <w:rPr>
          <w:rFonts w:ascii="Times New Roman" w:eastAsia="Times New Roman" w:hAnsi="Times New Roman" w:cs="Times New Roman"/>
          <w:b/>
          <w:color w:val="C00000"/>
          <w:sz w:val="28"/>
          <w:szCs w:val="28"/>
        </w:rPr>
        <w:t>Якісний склад вчителів за педагогічним стажем</w:t>
      </w:r>
    </w:p>
    <w:p w:rsidR="00124C64" w:rsidRDefault="002D1833">
      <w:pPr>
        <w:rPr>
          <w:rFonts w:ascii="Times New Roman" w:eastAsia="Times New Roman" w:hAnsi="Times New Roman" w:cs="Times New Roman"/>
          <w:b/>
          <w:color w:val="C00000"/>
          <w:sz w:val="28"/>
          <w:szCs w:val="20"/>
          <w:lang w:eastAsia="uk-UA"/>
        </w:rPr>
      </w:pPr>
      <w:r>
        <w:rPr>
          <w:rFonts w:ascii="Times New Roman" w:eastAsia="Times New Roman" w:hAnsi="Times New Roman" w:cs="Times New Roman"/>
          <w:b/>
          <w:noProof/>
          <w:color w:val="C00000"/>
          <w:sz w:val="28"/>
          <w:szCs w:val="20"/>
          <w:lang w:eastAsia="uk-UA"/>
        </w:rPr>
        <w:drawing>
          <wp:anchor distT="0" distB="0" distL="0" distR="0" simplePos="0" relativeHeight="43" behindDoc="0" locked="0" layoutInCell="1" allowOverlap="1">
            <wp:simplePos x="0" y="0"/>
            <wp:positionH relativeFrom="column">
              <wp:posOffset>7308850</wp:posOffset>
            </wp:positionH>
            <wp:positionV relativeFrom="paragraph">
              <wp:posOffset>82550</wp:posOffset>
            </wp:positionV>
            <wp:extent cx="2294255" cy="1719580"/>
            <wp:effectExtent l="0" t="0" r="0" b="0"/>
            <wp:wrapNone/>
            <wp:docPr id="4" name="Зображення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Зображення4"/>
                    <pic:cNvPicPr>
                      <a:picLocks noChangeAspect="1" noChangeArrowheads="1"/>
                    </pic:cNvPicPr>
                  </pic:nvPicPr>
                  <pic:blipFill>
                    <a:blip r:embed="rId11"/>
                    <a:srcRect l="-74" t="-98" r="-74" b="-98"/>
                    <a:stretch>
                      <a:fillRect/>
                    </a:stretch>
                  </pic:blipFill>
                  <pic:spPr bwMode="auto">
                    <a:xfrm>
                      <a:off x="0" y="0"/>
                      <a:ext cx="2294255" cy="1719580"/>
                    </a:xfrm>
                    <a:prstGeom prst="rect">
                      <a:avLst/>
                    </a:prstGeom>
                  </pic:spPr>
                </pic:pic>
              </a:graphicData>
            </a:graphic>
          </wp:anchor>
        </w:drawing>
      </w:r>
    </w:p>
    <w:tbl>
      <w:tblPr>
        <w:tblW w:w="10601" w:type="dxa"/>
        <w:tblInd w:w="108" w:type="dxa"/>
        <w:tblLook w:val="04A0" w:firstRow="1" w:lastRow="0" w:firstColumn="1" w:lastColumn="0" w:noHBand="0" w:noVBand="1"/>
      </w:tblPr>
      <w:tblGrid>
        <w:gridCol w:w="4767"/>
        <w:gridCol w:w="1208"/>
        <w:gridCol w:w="852"/>
        <w:gridCol w:w="846"/>
        <w:gridCol w:w="852"/>
        <w:gridCol w:w="1011"/>
        <w:gridCol w:w="1065"/>
      </w:tblGrid>
      <w:tr w:rsidR="00124C64">
        <w:trPr>
          <w:trHeight w:val="341"/>
        </w:trPr>
        <w:tc>
          <w:tcPr>
            <w:tcW w:w="4767" w:type="dxa"/>
            <w:tcBorders>
              <w:top w:val="single" w:sz="4" w:space="0" w:color="808080"/>
              <w:left w:val="single" w:sz="4" w:space="0" w:color="808080"/>
              <w:bottom w:val="single" w:sz="4" w:space="0" w:color="808080"/>
            </w:tcBorders>
            <w:shd w:val="clear" w:color="auto" w:fill="FFF2CC"/>
          </w:tcPr>
          <w:p w:rsidR="00124C64" w:rsidRDefault="002D1833">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Кількість педагогічних робітників</w:t>
            </w:r>
          </w:p>
        </w:tc>
        <w:tc>
          <w:tcPr>
            <w:tcW w:w="1208" w:type="dxa"/>
            <w:tcBorders>
              <w:top w:val="single" w:sz="4" w:space="0" w:color="808080"/>
              <w:left w:val="single" w:sz="4" w:space="0" w:color="808080"/>
              <w:bottom w:val="single" w:sz="4" w:space="0" w:color="808080"/>
            </w:tcBorders>
            <w:shd w:val="clear" w:color="auto" w:fill="FFF2CC"/>
          </w:tcPr>
          <w:p w:rsidR="00124C64" w:rsidRDefault="002D1833">
            <w:pPr>
              <w:pStyle w:val="af5"/>
              <w:spacing w:after="160"/>
              <w:rPr>
                <w:rFonts w:ascii="Times New Roman" w:hAnsi="Times New Roman" w:cs="Times New Roman"/>
                <w:b/>
                <w:color w:val="000000"/>
              </w:rPr>
            </w:pPr>
            <w:r>
              <w:rPr>
                <w:rFonts w:ascii="Times New Roman" w:hAnsi="Times New Roman" w:cs="Times New Roman"/>
                <w:b/>
                <w:color w:val="000000"/>
              </w:rPr>
              <w:t>2019-2020</w:t>
            </w:r>
          </w:p>
        </w:tc>
        <w:tc>
          <w:tcPr>
            <w:tcW w:w="852" w:type="dxa"/>
            <w:tcBorders>
              <w:top w:val="single" w:sz="4" w:space="0" w:color="808080"/>
              <w:left w:val="single" w:sz="4" w:space="0" w:color="808080"/>
              <w:bottom w:val="single" w:sz="4" w:space="0" w:color="808080"/>
            </w:tcBorders>
            <w:shd w:val="clear" w:color="auto" w:fill="FFF2CC"/>
          </w:tcPr>
          <w:p w:rsidR="00124C64" w:rsidRDefault="002D1833">
            <w:pPr>
              <w:pStyle w:val="af5"/>
              <w:spacing w:after="160"/>
              <w:rPr>
                <w:rFonts w:ascii="Times New Roman" w:hAnsi="Times New Roman" w:cs="Times New Roman"/>
                <w:b/>
                <w:color w:val="000000"/>
              </w:rPr>
            </w:pPr>
            <w:r>
              <w:rPr>
                <w:rFonts w:ascii="Times New Roman" w:hAnsi="Times New Roman" w:cs="Times New Roman"/>
                <w:b/>
                <w:color w:val="000000"/>
              </w:rPr>
              <w:t>2020-2021</w:t>
            </w:r>
          </w:p>
        </w:tc>
        <w:tc>
          <w:tcPr>
            <w:tcW w:w="846" w:type="dxa"/>
            <w:tcBorders>
              <w:top w:val="single" w:sz="4" w:space="0" w:color="808080"/>
              <w:left w:val="single" w:sz="4" w:space="0" w:color="808080"/>
              <w:bottom w:val="single" w:sz="4" w:space="0" w:color="808080"/>
            </w:tcBorders>
            <w:shd w:val="clear" w:color="auto" w:fill="FFF2CC"/>
          </w:tcPr>
          <w:p w:rsidR="00124C64" w:rsidRDefault="002D1833">
            <w:pPr>
              <w:jc w:val="center"/>
              <w:rPr>
                <w:rFonts w:ascii="Times New Roman" w:eastAsia="Times New Roman" w:hAnsi="Times New Roman" w:cs="Times New Roman"/>
                <w:b/>
                <w:color w:val="060327"/>
              </w:rPr>
            </w:pPr>
            <w:r>
              <w:rPr>
                <w:rFonts w:ascii="Times New Roman" w:eastAsia="Times New Roman" w:hAnsi="Times New Roman" w:cs="Times New Roman"/>
                <w:b/>
                <w:color w:val="060327"/>
              </w:rPr>
              <w:t>2021-2022</w:t>
            </w:r>
          </w:p>
        </w:tc>
        <w:tc>
          <w:tcPr>
            <w:tcW w:w="852" w:type="dxa"/>
            <w:tcBorders>
              <w:top w:val="single" w:sz="4" w:space="0" w:color="808080"/>
              <w:left w:val="single" w:sz="4" w:space="0" w:color="808080"/>
              <w:bottom w:val="single" w:sz="4" w:space="0" w:color="808080"/>
            </w:tcBorders>
            <w:shd w:val="clear" w:color="auto" w:fill="FFF2CC"/>
          </w:tcPr>
          <w:p w:rsidR="00124C64" w:rsidRDefault="002D1833">
            <w:pPr>
              <w:jc w:val="center"/>
              <w:rPr>
                <w:rFonts w:ascii="Times New Roman" w:eastAsia="Times New Roman" w:hAnsi="Times New Roman" w:cs="Times New Roman"/>
                <w:b/>
                <w:color w:val="060327"/>
              </w:rPr>
            </w:pPr>
            <w:r>
              <w:rPr>
                <w:rFonts w:ascii="Times New Roman" w:eastAsia="Times New Roman" w:hAnsi="Times New Roman" w:cs="Times New Roman"/>
                <w:b/>
                <w:color w:val="060327"/>
              </w:rPr>
              <w:t>2022-2023</w:t>
            </w:r>
          </w:p>
        </w:tc>
        <w:tc>
          <w:tcPr>
            <w:tcW w:w="1011" w:type="dxa"/>
            <w:tcBorders>
              <w:top w:val="single" w:sz="4" w:space="0" w:color="808080"/>
              <w:left w:val="single" w:sz="4" w:space="0" w:color="808080"/>
              <w:bottom w:val="single" w:sz="4" w:space="0" w:color="808080"/>
            </w:tcBorders>
            <w:shd w:val="clear" w:color="auto" w:fill="FFF2CC"/>
          </w:tcPr>
          <w:p w:rsidR="00124C64" w:rsidRDefault="002D1833">
            <w:pPr>
              <w:jc w:val="center"/>
              <w:rPr>
                <w:rFonts w:ascii="Times New Roman" w:eastAsia="Times New Roman" w:hAnsi="Times New Roman" w:cs="Times New Roman"/>
                <w:b/>
                <w:color w:val="060327"/>
              </w:rPr>
            </w:pPr>
            <w:r>
              <w:rPr>
                <w:rFonts w:ascii="Times New Roman" w:eastAsia="Times New Roman" w:hAnsi="Times New Roman" w:cs="Times New Roman"/>
                <w:b/>
                <w:color w:val="060327"/>
              </w:rPr>
              <w:t>2023 2024</w:t>
            </w:r>
          </w:p>
        </w:tc>
        <w:tc>
          <w:tcPr>
            <w:tcW w:w="1065" w:type="dxa"/>
            <w:tcBorders>
              <w:top w:val="single" w:sz="4" w:space="0" w:color="808080"/>
              <w:left w:val="single" w:sz="4" w:space="0" w:color="808080"/>
              <w:bottom w:val="single" w:sz="4" w:space="0" w:color="808080"/>
              <w:right w:val="single" w:sz="4" w:space="0" w:color="808080"/>
            </w:tcBorders>
            <w:shd w:val="clear" w:color="auto" w:fill="FFF2CC"/>
          </w:tcPr>
          <w:p w:rsidR="00124C64" w:rsidRDefault="002D1833">
            <w:pPr>
              <w:jc w:val="center"/>
              <w:rPr>
                <w:rFonts w:ascii="Times New Roman" w:eastAsia="Times New Roman" w:hAnsi="Times New Roman" w:cs="Times New Roman"/>
                <w:b/>
                <w:color w:val="060327"/>
              </w:rPr>
            </w:pPr>
            <w:r>
              <w:rPr>
                <w:rFonts w:ascii="Times New Roman" w:eastAsia="Times New Roman" w:hAnsi="Times New Roman" w:cs="Times New Roman"/>
                <w:b/>
                <w:color w:val="060327"/>
              </w:rPr>
              <w:t>2024-2025</w:t>
            </w:r>
          </w:p>
        </w:tc>
      </w:tr>
      <w:tr w:rsidR="00124C64">
        <w:trPr>
          <w:trHeight w:val="321"/>
        </w:trPr>
        <w:tc>
          <w:tcPr>
            <w:tcW w:w="4767" w:type="dxa"/>
            <w:tcBorders>
              <w:top w:val="single" w:sz="4" w:space="0" w:color="808080"/>
              <w:left w:val="single" w:sz="4" w:space="0" w:color="808080"/>
              <w:bottom w:val="single" w:sz="4" w:space="0" w:color="808080"/>
            </w:tcBorders>
            <w:shd w:val="clear" w:color="auto" w:fill="E2EFD9"/>
          </w:tcPr>
          <w:p w:rsidR="00124C64" w:rsidRDefault="002D1833">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Всього</w:t>
            </w:r>
          </w:p>
        </w:tc>
        <w:tc>
          <w:tcPr>
            <w:tcW w:w="1208" w:type="dxa"/>
            <w:tcBorders>
              <w:top w:val="single" w:sz="4" w:space="0" w:color="808080"/>
              <w:left w:val="single" w:sz="4" w:space="0" w:color="808080"/>
              <w:bottom w:val="single" w:sz="4" w:space="0" w:color="808080"/>
            </w:tcBorders>
            <w:shd w:val="clear" w:color="auto" w:fill="E2EFD9"/>
          </w:tcPr>
          <w:p w:rsidR="00124C64" w:rsidRDefault="002D1833">
            <w:pPr>
              <w:pStyle w:val="af5"/>
              <w:spacing w:after="160"/>
              <w:rPr>
                <w:rFonts w:ascii="Times New Roman" w:hAnsi="Times New Roman" w:cs="Times New Roman"/>
                <w:color w:val="000000"/>
              </w:rPr>
            </w:pPr>
            <w:r>
              <w:rPr>
                <w:rFonts w:ascii="Times New Roman" w:hAnsi="Times New Roman" w:cs="Times New Roman"/>
                <w:color w:val="000000"/>
              </w:rPr>
              <w:t>26</w:t>
            </w:r>
          </w:p>
        </w:tc>
        <w:tc>
          <w:tcPr>
            <w:tcW w:w="852" w:type="dxa"/>
            <w:tcBorders>
              <w:top w:val="single" w:sz="4" w:space="0" w:color="808080"/>
              <w:left w:val="single" w:sz="4" w:space="0" w:color="808080"/>
              <w:bottom w:val="single" w:sz="4" w:space="0" w:color="808080"/>
            </w:tcBorders>
            <w:shd w:val="clear" w:color="auto" w:fill="E2EFD9"/>
          </w:tcPr>
          <w:p w:rsidR="00124C64" w:rsidRDefault="002D1833">
            <w:pPr>
              <w:pStyle w:val="af5"/>
              <w:spacing w:after="160"/>
              <w:rPr>
                <w:rFonts w:ascii="Times New Roman" w:hAnsi="Times New Roman" w:cs="Times New Roman"/>
                <w:color w:val="000000"/>
              </w:rPr>
            </w:pPr>
            <w:r>
              <w:rPr>
                <w:rFonts w:ascii="Times New Roman" w:hAnsi="Times New Roman" w:cs="Times New Roman"/>
                <w:color w:val="000000"/>
              </w:rPr>
              <w:t>23</w:t>
            </w:r>
          </w:p>
        </w:tc>
        <w:tc>
          <w:tcPr>
            <w:tcW w:w="846" w:type="dxa"/>
            <w:tcBorders>
              <w:top w:val="single" w:sz="4" w:space="0" w:color="808080"/>
              <w:left w:val="single" w:sz="4" w:space="0" w:color="808080"/>
              <w:bottom w:val="single" w:sz="4" w:space="0" w:color="808080"/>
            </w:tcBorders>
            <w:shd w:val="clear" w:color="auto" w:fill="E2EFD9"/>
          </w:tcPr>
          <w:p w:rsidR="00124C64" w:rsidRDefault="002D1833">
            <w:pPr>
              <w:jc w:val="center"/>
              <w:rPr>
                <w:rFonts w:ascii="Times New Roman" w:eastAsia="Times New Roman" w:hAnsi="Times New Roman" w:cs="Times New Roman"/>
                <w:b/>
                <w:color w:val="060327"/>
              </w:rPr>
            </w:pPr>
            <w:r>
              <w:rPr>
                <w:rFonts w:ascii="Times New Roman" w:eastAsia="Times New Roman" w:hAnsi="Times New Roman" w:cs="Times New Roman"/>
                <w:b/>
                <w:color w:val="060327"/>
              </w:rPr>
              <w:t>23</w:t>
            </w:r>
          </w:p>
        </w:tc>
        <w:tc>
          <w:tcPr>
            <w:tcW w:w="852" w:type="dxa"/>
            <w:tcBorders>
              <w:top w:val="single" w:sz="4" w:space="0" w:color="808080"/>
              <w:left w:val="single" w:sz="4" w:space="0" w:color="808080"/>
              <w:bottom w:val="single" w:sz="4" w:space="0" w:color="808080"/>
            </w:tcBorders>
            <w:shd w:val="clear" w:color="auto" w:fill="E2EFD9"/>
          </w:tcPr>
          <w:p w:rsidR="00124C64" w:rsidRDefault="002D1833">
            <w:pPr>
              <w:jc w:val="center"/>
              <w:rPr>
                <w:rFonts w:ascii="Times New Roman" w:eastAsia="Times New Roman" w:hAnsi="Times New Roman" w:cs="Times New Roman"/>
                <w:b/>
                <w:color w:val="060327"/>
              </w:rPr>
            </w:pPr>
            <w:r>
              <w:rPr>
                <w:rFonts w:ascii="Times New Roman" w:eastAsia="Times New Roman" w:hAnsi="Times New Roman" w:cs="Times New Roman"/>
                <w:b/>
                <w:color w:val="060327"/>
              </w:rPr>
              <w:t>18</w:t>
            </w:r>
          </w:p>
        </w:tc>
        <w:tc>
          <w:tcPr>
            <w:tcW w:w="1011" w:type="dxa"/>
            <w:tcBorders>
              <w:top w:val="single" w:sz="4" w:space="0" w:color="808080"/>
              <w:left w:val="single" w:sz="4" w:space="0" w:color="808080"/>
              <w:bottom w:val="single" w:sz="4" w:space="0" w:color="808080"/>
            </w:tcBorders>
            <w:shd w:val="clear" w:color="auto" w:fill="E2EFD9"/>
          </w:tcPr>
          <w:p w:rsidR="00124C64" w:rsidRDefault="002D1833">
            <w:pPr>
              <w:jc w:val="center"/>
              <w:rPr>
                <w:rFonts w:ascii="Times New Roman" w:eastAsia="Times New Roman" w:hAnsi="Times New Roman" w:cs="Times New Roman"/>
                <w:b/>
                <w:color w:val="060327"/>
              </w:rPr>
            </w:pPr>
            <w:r>
              <w:rPr>
                <w:rFonts w:ascii="Times New Roman" w:eastAsia="Times New Roman" w:hAnsi="Times New Roman" w:cs="Times New Roman"/>
                <w:b/>
                <w:color w:val="060327"/>
              </w:rPr>
              <w:t>22</w:t>
            </w:r>
          </w:p>
        </w:tc>
        <w:tc>
          <w:tcPr>
            <w:tcW w:w="1065" w:type="dxa"/>
            <w:tcBorders>
              <w:top w:val="single" w:sz="4" w:space="0" w:color="808080"/>
              <w:left w:val="single" w:sz="4" w:space="0" w:color="808080"/>
              <w:bottom w:val="single" w:sz="4" w:space="0" w:color="808080"/>
              <w:right w:val="single" w:sz="4" w:space="0" w:color="808080"/>
            </w:tcBorders>
            <w:shd w:val="clear" w:color="auto" w:fill="E2EFD9"/>
          </w:tcPr>
          <w:p w:rsidR="00124C64" w:rsidRDefault="002D1833">
            <w:pPr>
              <w:snapToGrid w:val="0"/>
              <w:jc w:val="center"/>
              <w:rPr>
                <w:rFonts w:ascii="Times New Roman" w:eastAsia="Times New Roman" w:hAnsi="Times New Roman" w:cs="Times New Roman"/>
                <w:b/>
                <w:color w:val="060327"/>
              </w:rPr>
            </w:pPr>
            <w:r>
              <w:rPr>
                <w:rFonts w:ascii="Times New Roman" w:eastAsia="Times New Roman" w:hAnsi="Times New Roman" w:cs="Times New Roman"/>
                <w:b/>
                <w:color w:val="060327"/>
              </w:rPr>
              <w:t>24</w:t>
            </w:r>
          </w:p>
        </w:tc>
      </w:tr>
      <w:tr w:rsidR="00124C64">
        <w:trPr>
          <w:trHeight w:val="321"/>
        </w:trPr>
        <w:tc>
          <w:tcPr>
            <w:tcW w:w="4767" w:type="dxa"/>
            <w:tcBorders>
              <w:top w:val="single" w:sz="4" w:space="0" w:color="808080"/>
              <w:left w:val="single" w:sz="4" w:space="0" w:color="808080"/>
              <w:bottom w:val="single" w:sz="4" w:space="0" w:color="808080"/>
            </w:tcBorders>
            <w:shd w:val="clear" w:color="auto" w:fill="E2EFD9"/>
          </w:tcPr>
          <w:p w:rsidR="00124C64" w:rsidRDefault="002D1833">
            <w:pPr>
              <w:shd w:val="clear" w:color="auto" w:fill="FFFFFF"/>
              <w:ind w:left="73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До 3 років</w:t>
            </w:r>
          </w:p>
        </w:tc>
        <w:tc>
          <w:tcPr>
            <w:tcW w:w="1208" w:type="dxa"/>
            <w:tcBorders>
              <w:top w:val="single" w:sz="4" w:space="0" w:color="808080"/>
              <w:left w:val="single" w:sz="4" w:space="0" w:color="808080"/>
              <w:bottom w:val="single" w:sz="4" w:space="0" w:color="808080"/>
            </w:tcBorders>
            <w:shd w:val="clear" w:color="auto" w:fill="FFFFFF"/>
          </w:tcPr>
          <w:p w:rsidR="00124C64" w:rsidRDefault="002D1833">
            <w:pPr>
              <w:pStyle w:val="af5"/>
              <w:spacing w:after="160"/>
              <w:rPr>
                <w:rFonts w:ascii="Times New Roman" w:hAnsi="Times New Roman" w:cs="Times New Roman"/>
                <w:color w:val="000000"/>
              </w:rPr>
            </w:pPr>
            <w:r>
              <w:rPr>
                <w:rFonts w:ascii="Times New Roman" w:hAnsi="Times New Roman" w:cs="Times New Roman"/>
                <w:color w:val="000000"/>
              </w:rPr>
              <w:t>3</w:t>
            </w:r>
          </w:p>
        </w:tc>
        <w:tc>
          <w:tcPr>
            <w:tcW w:w="852" w:type="dxa"/>
            <w:tcBorders>
              <w:top w:val="single" w:sz="4" w:space="0" w:color="808080"/>
              <w:left w:val="single" w:sz="4" w:space="0" w:color="808080"/>
              <w:bottom w:val="single" w:sz="4" w:space="0" w:color="808080"/>
            </w:tcBorders>
            <w:shd w:val="clear" w:color="auto" w:fill="FFFFFF"/>
          </w:tcPr>
          <w:p w:rsidR="00124C64" w:rsidRDefault="002D1833">
            <w:pPr>
              <w:pStyle w:val="af5"/>
              <w:spacing w:after="160"/>
              <w:rPr>
                <w:rFonts w:ascii="Times New Roman" w:hAnsi="Times New Roman" w:cs="Times New Roman"/>
                <w:color w:val="000000"/>
              </w:rPr>
            </w:pPr>
            <w:r>
              <w:rPr>
                <w:rFonts w:ascii="Times New Roman" w:hAnsi="Times New Roman" w:cs="Times New Roman"/>
                <w:color w:val="000000"/>
              </w:rPr>
              <w:t>1</w:t>
            </w:r>
          </w:p>
        </w:tc>
        <w:tc>
          <w:tcPr>
            <w:tcW w:w="846" w:type="dxa"/>
            <w:tcBorders>
              <w:top w:val="single" w:sz="4" w:space="0" w:color="808080"/>
              <w:left w:val="single" w:sz="4" w:space="0" w:color="808080"/>
              <w:bottom w:val="single" w:sz="4" w:space="0" w:color="808080"/>
            </w:tcBorders>
            <w:shd w:val="clear" w:color="auto" w:fill="FFFFFF"/>
          </w:tcPr>
          <w:p w:rsidR="00124C64" w:rsidRDefault="002D1833">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52" w:type="dxa"/>
            <w:tcBorders>
              <w:top w:val="single" w:sz="4" w:space="0" w:color="808080"/>
              <w:left w:val="single" w:sz="4" w:space="0" w:color="808080"/>
              <w:bottom w:val="single" w:sz="4" w:space="0" w:color="808080"/>
            </w:tcBorders>
            <w:shd w:val="clear" w:color="auto" w:fill="FFFFFF"/>
          </w:tcPr>
          <w:p w:rsidR="00124C64" w:rsidRDefault="002D1833">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011" w:type="dxa"/>
            <w:tcBorders>
              <w:top w:val="single" w:sz="4" w:space="0" w:color="808080"/>
              <w:left w:val="single" w:sz="4" w:space="0" w:color="808080"/>
              <w:bottom w:val="single" w:sz="4" w:space="0" w:color="808080"/>
            </w:tcBorders>
            <w:shd w:val="clear" w:color="auto" w:fill="FFFFFF"/>
          </w:tcPr>
          <w:p w:rsidR="00124C64" w:rsidRDefault="002D1833">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065" w:type="dxa"/>
            <w:tcBorders>
              <w:top w:val="single" w:sz="4" w:space="0" w:color="808080"/>
              <w:left w:val="single" w:sz="4" w:space="0" w:color="808080"/>
              <w:bottom w:val="single" w:sz="4" w:space="0" w:color="808080"/>
              <w:right w:val="single" w:sz="4" w:space="0" w:color="808080"/>
            </w:tcBorders>
            <w:shd w:val="clear" w:color="auto" w:fill="FFFFFF"/>
          </w:tcPr>
          <w:p w:rsidR="00124C64" w:rsidRDefault="002D1833">
            <w:pPr>
              <w:shd w:val="clear" w:color="auto" w:fill="FFFFFF"/>
              <w:snapToGrid w:val="0"/>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124C64">
        <w:trPr>
          <w:trHeight w:val="301"/>
        </w:trPr>
        <w:tc>
          <w:tcPr>
            <w:tcW w:w="4767" w:type="dxa"/>
            <w:tcBorders>
              <w:top w:val="single" w:sz="4" w:space="0" w:color="808080"/>
              <w:left w:val="single" w:sz="4" w:space="0" w:color="808080"/>
              <w:bottom w:val="single" w:sz="4" w:space="0" w:color="808080"/>
            </w:tcBorders>
            <w:shd w:val="clear" w:color="auto" w:fill="E2EFD9"/>
          </w:tcPr>
          <w:p w:rsidR="00124C64" w:rsidRDefault="002D1833">
            <w:pPr>
              <w:shd w:val="clear" w:color="auto" w:fill="FFFFFF"/>
              <w:ind w:left="73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3-10 років</w:t>
            </w:r>
          </w:p>
        </w:tc>
        <w:tc>
          <w:tcPr>
            <w:tcW w:w="1208" w:type="dxa"/>
            <w:tcBorders>
              <w:top w:val="single" w:sz="4" w:space="0" w:color="808080"/>
              <w:left w:val="single" w:sz="4" w:space="0" w:color="808080"/>
              <w:bottom w:val="single" w:sz="4" w:space="0" w:color="808080"/>
            </w:tcBorders>
            <w:shd w:val="clear" w:color="auto" w:fill="FFFFFF"/>
          </w:tcPr>
          <w:p w:rsidR="00124C64" w:rsidRDefault="002D1833">
            <w:pPr>
              <w:pStyle w:val="af5"/>
              <w:spacing w:after="160"/>
              <w:rPr>
                <w:rFonts w:ascii="Times New Roman" w:hAnsi="Times New Roman" w:cs="Times New Roman"/>
                <w:color w:val="000000"/>
              </w:rPr>
            </w:pPr>
            <w:r>
              <w:rPr>
                <w:rFonts w:ascii="Times New Roman" w:hAnsi="Times New Roman" w:cs="Times New Roman"/>
                <w:color w:val="000000"/>
              </w:rPr>
              <w:t>3</w:t>
            </w:r>
          </w:p>
        </w:tc>
        <w:tc>
          <w:tcPr>
            <w:tcW w:w="852" w:type="dxa"/>
            <w:tcBorders>
              <w:top w:val="single" w:sz="4" w:space="0" w:color="808080"/>
              <w:left w:val="single" w:sz="4" w:space="0" w:color="808080"/>
              <w:bottom w:val="single" w:sz="4" w:space="0" w:color="808080"/>
            </w:tcBorders>
            <w:shd w:val="clear" w:color="auto" w:fill="FFFFFF"/>
          </w:tcPr>
          <w:p w:rsidR="00124C64" w:rsidRDefault="002D1833">
            <w:pPr>
              <w:pStyle w:val="af5"/>
              <w:spacing w:after="160"/>
              <w:rPr>
                <w:rFonts w:ascii="Times New Roman" w:hAnsi="Times New Roman" w:cs="Times New Roman"/>
                <w:color w:val="000000"/>
              </w:rPr>
            </w:pPr>
            <w:r>
              <w:rPr>
                <w:rFonts w:ascii="Times New Roman" w:hAnsi="Times New Roman" w:cs="Times New Roman"/>
                <w:color w:val="000000"/>
              </w:rPr>
              <w:t>3</w:t>
            </w:r>
          </w:p>
        </w:tc>
        <w:tc>
          <w:tcPr>
            <w:tcW w:w="846" w:type="dxa"/>
            <w:tcBorders>
              <w:top w:val="single" w:sz="4" w:space="0" w:color="808080"/>
              <w:left w:val="single" w:sz="4" w:space="0" w:color="808080"/>
              <w:bottom w:val="single" w:sz="4" w:space="0" w:color="808080"/>
            </w:tcBorders>
            <w:shd w:val="clear" w:color="auto" w:fill="FFFFFF"/>
          </w:tcPr>
          <w:p w:rsidR="00124C64" w:rsidRDefault="002D1833">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852" w:type="dxa"/>
            <w:tcBorders>
              <w:top w:val="single" w:sz="4" w:space="0" w:color="808080"/>
              <w:left w:val="single" w:sz="4" w:space="0" w:color="808080"/>
              <w:bottom w:val="single" w:sz="4" w:space="0" w:color="808080"/>
            </w:tcBorders>
            <w:shd w:val="clear" w:color="auto" w:fill="FFFFFF"/>
          </w:tcPr>
          <w:p w:rsidR="00124C64" w:rsidRDefault="002D1833">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011" w:type="dxa"/>
            <w:tcBorders>
              <w:top w:val="single" w:sz="4" w:space="0" w:color="808080"/>
              <w:left w:val="single" w:sz="4" w:space="0" w:color="808080"/>
              <w:bottom w:val="single" w:sz="4" w:space="0" w:color="808080"/>
            </w:tcBorders>
            <w:shd w:val="clear" w:color="auto" w:fill="FFFFFF"/>
          </w:tcPr>
          <w:p w:rsidR="00124C64" w:rsidRDefault="002D1833">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065" w:type="dxa"/>
            <w:tcBorders>
              <w:top w:val="single" w:sz="4" w:space="0" w:color="808080"/>
              <w:left w:val="single" w:sz="4" w:space="0" w:color="808080"/>
              <w:bottom w:val="single" w:sz="4" w:space="0" w:color="808080"/>
              <w:right w:val="single" w:sz="4" w:space="0" w:color="808080"/>
            </w:tcBorders>
            <w:shd w:val="clear" w:color="auto" w:fill="FFFFFF"/>
          </w:tcPr>
          <w:p w:rsidR="00124C64" w:rsidRDefault="002D1833">
            <w:pPr>
              <w:shd w:val="clear" w:color="auto" w:fill="FFFFFF"/>
              <w:snapToGrid w:val="0"/>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r>
      <w:tr w:rsidR="00124C64">
        <w:trPr>
          <w:trHeight w:val="321"/>
        </w:trPr>
        <w:tc>
          <w:tcPr>
            <w:tcW w:w="4767" w:type="dxa"/>
            <w:tcBorders>
              <w:top w:val="single" w:sz="4" w:space="0" w:color="808080"/>
              <w:left w:val="single" w:sz="4" w:space="0" w:color="808080"/>
              <w:bottom w:val="single" w:sz="4" w:space="0" w:color="808080"/>
            </w:tcBorders>
            <w:shd w:val="clear" w:color="auto" w:fill="E2EFD9"/>
          </w:tcPr>
          <w:p w:rsidR="00124C64" w:rsidRDefault="002D1833">
            <w:pPr>
              <w:shd w:val="clear" w:color="auto" w:fill="FFFFFF"/>
              <w:ind w:left="73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10-20 років</w:t>
            </w:r>
          </w:p>
        </w:tc>
        <w:tc>
          <w:tcPr>
            <w:tcW w:w="1208" w:type="dxa"/>
            <w:tcBorders>
              <w:top w:val="single" w:sz="4" w:space="0" w:color="808080"/>
              <w:left w:val="single" w:sz="4" w:space="0" w:color="808080"/>
              <w:bottom w:val="single" w:sz="4" w:space="0" w:color="808080"/>
            </w:tcBorders>
            <w:shd w:val="clear" w:color="auto" w:fill="FFFFFF"/>
          </w:tcPr>
          <w:p w:rsidR="00124C64" w:rsidRDefault="002D1833">
            <w:pPr>
              <w:pStyle w:val="af5"/>
              <w:spacing w:after="160"/>
              <w:rPr>
                <w:rFonts w:ascii="Times New Roman" w:hAnsi="Times New Roman" w:cs="Times New Roman"/>
                <w:color w:val="000000"/>
              </w:rPr>
            </w:pPr>
            <w:r>
              <w:rPr>
                <w:rFonts w:ascii="Times New Roman" w:hAnsi="Times New Roman" w:cs="Times New Roman"/>
                <w:color w:val="000000"/>
              </w:rPr>
              <w:t>7</w:t>
            </w:r>
          </w:p>
        </w:tc>
        <w:tc>
          <w:tcPr>
            <w:tcW w:w="852" w:type="dxa"/>
            <w:tcBorders>
              <w:top w:val="single" w:sz="4" w:space="0" w:color="808080"/>
              <w:left w:val="single" w:sz="4" w:space="0" w:color="808080"/>
              <w:bottom w:val="single" w:sz="4" w:space="0" w:color="808080"/>
            </w:tcBorders>
            <w:shd w:val="clear" w:color="auto" w:fill="FFFFFF"/>
          </w:tcPr>
          <w:p w:rsidR="00124C64" w:rsidRDefault="002D1833">
            <w:pPr>
              <w:pStyle w:val="af5"/>
              <w:spacing w:after="160"/>
              <w:rPr>
                <w:rFonts w:ascii="Times New Roman" w:hAnsi="Times New Roman" w:cs="Times New Roman"/>
                <w:color w:val="000000"/>
              </w:rPr>
            </w:pPr>
            <w:r>
              <w:rPr>
                <w:rFonts w:ascii="Times New Roman" w:hAnsi="Times New Roman" w:cs="Times New Roman"/>
                <w:color w:val="000000"/>
              </w:rPr>
              <w:t>8</w:t>
            </w:r>
          </w:p>
        </w:tc>
        <w:tc>
          <w:tcPr>
            <w:tcW w:w="846" w:type="dxa"/>
            <w:tcBorders>
              <w:top w:val="single" w:sz="4" w:space="0" w:color="808080"/>
              <w:left w:val="single" w:sz="4" w:space="0" w:color="808080"/>
              <w:bottom w:val="single" w:sz="4" w:space="0" w:color="808080"/>
            </w:tcBorders>
            <w:shd w:val="clear" w:color="auto" w:fill="FFFFFF"/>
          </w:tcPr>
          <w:p w:rsidR="00124C64" w:rsidRDefault="002D1833">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852" w:type="dxa"/>
            <w:tcBorders>
              <w:top w:val="single" w:sz="4" w:space="0" w:color="808080"/>
              <w:left w:val="single" w:sz="4" w:space="0" w:color="808080"/>
              <w:bottom w:val="single" w:sz="4" w:space="0" w:color="808080"/>
            </w:tcBorders>
            <w:shd w:val="clear" w:color="auto" w:fill="FFFFFF"/>
          </w:tcPr>
          <w:p w:rsidR="00124C64" w:rsidRDefault="002D1833">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011" w:type="dxa"/>
            <w:tcBorders>
              <w:top w:val="single" w:sz="4" w:space="0" w:color="808080"/>
              <w:left w:val="single" w:sz="4" w:space="0" w:color="808080"/>
              <w:bottom w:val="single" w:sz="4" w:space="0" w:color="808080"/>
            </w:tcBorders>
            <w:shd w:val="clear" w:color="auto" w:fill="FFFFFF"/>
          </w:tcPr>
          <w:p w:rsidR="00124C64" w:rsidRDefault="002D1833">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065" w:type="dxa"/>
            <w:tcBorders>
              <w:top w:val="single" w:sz="4" w:space="0" w:color="808080"/>
              <w:left w:val="single" w:sz="4" w:space="0" w:color="808080"/>
              <w:bottom w:val="single" w:sz="4" w:space="0" w:color="808080"/>
              <w:right w:val="single" w:sz="4" w:space="0" w:color="808080"/>
            </w:tcBorders>
            <w:shd w:val="clear" w:color="auto" w:fill="FFFFFF"/>
          </w:tcPr>
          <w:p w:rsidR="00124C64" w:rsidRDefault="002D1833">
            <w:pPr>
              <w:shd w:val="clear" w:color="auto" w:fill="FFFFFF"/>
              <w:snapToGrid w:val="0"/>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r>
      <w:tr w:rsidR="00124C64">
        <w:trPr>
          <w:trHeight w:val="321"/>
        </w:trPr>
        <w:tc>
          <w:tcPr>
            <w:tcW w:w="4767" w:type="dxa"/>
            <w:tcBorders>
              <w:top w:val="single" w:sz="4" w:space="0" w:color="808080"/>
              <w:left w:val="single" w:sz="4" w:space="0" w:color="808080"/>
              <w:bottom w:val="single" w:sz="4" w:space="0" w:color="808080"/>
            </w:tcBorders>
            <w:shd w:val="clear" w:color="auto" w:fill="E2EFD9"/>
          </w:tcPr>
          <w:p w:rsidR="00124C64" w:rsidRDefault="002D1833">
            <w:pPr>
              <w:shd w:val="clear" w:color="auto" w:fill="FFFFFF"/>
              <w:ind w:left="73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Понад 20 років</w:t>
            </w:r>
          </w:p>
        </w:tc>
        <w:tc>
          <w:tcPr>
            <w:tcW w:w="1208" w:type="dxa"/>
            <w:tcBorders>
              <w:top w:val="single" w:sz="4" w:space="0" w:color="808080"/>
              <w:left w:val="single" w:sz="4" w:space="0" w:color="808080"/>
              <w:bottom w:val="single" w:sz="4" w:space="0" w:color="808080"/>
            </w:tcBorders>
            <w:shd w:val="clear" w:color="auto" w:fill="FFFFFF"/>
          </w:tcPr>
          <w:p w:rsidR="00124C64" w:rsidRDefault="002D1833">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852" w:type="dxa"/>
            <w:tcBorders>
              <w:top w:val="single" w:sz="4" w:space="0" w:color="808080"/>
              <w:left w:val="single" w:sz="4" w:space="0" w:color="808080"/>
              <w:bottom w:val="single" w:sz="4" w:space="0" w:color="808080"/>
            </w:tcBorders>
            <w:shd w:val="clear" w:color="auto" w:fill="FFFFFF"/>
          </w:tcPr>
          <w:p w:rsidR="00124C64" w:rsidRDefault="002D1833">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846" w:type="dxa"/>
            <w:tcBorders>
              <w:top w:val="single" w:sz="4" w:space="0" w:color="808080"/>
              <w:left w:val="single" w:sz="4" w:space="0" w:color="808080"/>
              <w:bottom w:val="single" w:sz="4" w:space="0" w:color="808080"/>
            </w:tcBorders>
            <w:shd w:val="clear" w:color="auto" w:fill="FFFFFF"/>
          </w:tcPr>
          <w:p w:rsidR="00124C64" w:rsidRDefault="002D1833">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852" w:type="dxa"/>
            <w:tcBorders>
              <w:top w:val="single" w:sz="4" w:space="0" w:color="808080"/>
              <w:left w:val="single" w:sz="4" w:space="0" w:color="808080"/>
              <w:bottom w:val="single" w:sz="4" w:space="0" w:color="808080"/>
            </w:tcBorders>
            <w:shd w:val="clear" w:color="auto" w:fill="FFFFFF"/>
          </w:tcPr>
          <w:p w:rsidR="00124C64" w:rsidRDefault="002D1833">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1011" w:type="dxa"/>
            <w:tcBorders>
              <w:top w:val="single" w:sz="4" w:space="0" w:color="808080"/>
              <w:left w:val="single" w:sz="4" w:space="0" w:color="808080"/>
              <w:bottom w:val="single" w:sz="4" w:space="0" w:color="808080"/>
            </w:tcBorders>
            <w:shd w:val="clear" w:color="auto" w:fill="FFFFFF"/>
          </w:tcPr>
          <w:p w:rsidR="00124C64" w:rsidRDefault="002D1833">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1065" w:type="dxa"/>
            <w:tcBorders>
              <w:top w:val="single" w:sz="4" w:space="0" w:color="808080"/>
              <w:left w:val="single" w:sz="4" w:space="0" w:color="808080"/>
              <w:bottom w:val="single" w:sz="4" w:space="0" w:color="808080"/>
              <w:right w:val="single" w:sz="4" w:space="0" w:color="808080"/>
            </w:tcBorders>
            <w:shd w:val="clear" w:color="auto" w:fill="FFFFFF"/>
          </w:tcPr>
          <w:p w:rsidR="00124C64" w:rsidRDefault="002D1833">
            <w:pPr>
              <w:shd w:val="clear" w:color="auto" w:fill="FFFFFF"/>
              <w:snapToGrid w:val="0"/>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r>
    </w:tbl>
    <w:p w:rsidR="00124C64" w:rsidRDefault="002D1833">
      <w:pPr>
        <w:keepNext/>
        <w:jc w:val="center"/>
        <w:rPr>
          <w:rFonts w:ascii="Times New Roman" w:eastAsia="Times New Roman" w:hAnsi="Times New Roman" w:cs="Times New Roman"/>
          <w:b/>
          <w:color w:val="C00000"/>
          <w:sz w:val="28"/>
          <w:szCs w:val="28"/>
        </w:rPr>
      </w:pPr>
      <w:r>
        <w:rPr>
          <w:rFonts w:ascii="Times New Roman" w:eastAsia="Times New Roman" w:hAnsi="Times New Roman" w:cs="Times New Roman"/>
          <w:b/>
          <w:color w:val="C00000"/>
          <w:sz w:val="28"/>
          <w:szCs w:val="28"/>
        </w:rPr>
        <w:t>Відомості про вчителів-пенсіонерів</w:t>
      </w:r>
    </w:p>
    <w:p w:rsidR="00124C64" w:rsidRDefault="00124C64">
      <w:pPr>
        <w:rPr>
          <w:rFonts w:ascii="Times New Roman" w:eastAsia="Times New Roman" w:hAnsi="Times New Roman" w:cs="Times New Roman"/>
          <w:b/>
          <w:color w:val="C00000"/>
          <w:sz w:val="28"/>
          <w:szCs w:val="20"/>
        </w:rPr>
      </w:pPr>
    </w:p>
    <w:tbl>
      <w:tblPr>
        <w:tblW w:w="10571" w:type="dxa"/>
        <w:tblInd w:w="108" w:type="dxa"/>
        <w:tblLook w:val="04A0" w:firstRow="1" w:lastRow="0" w:firstColumn="1" w:lastColumn="0" w:noHBand="0" w:noVBand="1"/>
      </w:tblPr>
      <w:tblGrid>
        <w:gridCol w:w="4065"/>
        <w:gridCol w:w="1383"/>
        <w:gridCol w:w="883"/>
        <w:gridCol w:w="994"/>
        <w:gridCol w:w="992"/>
        <w:gridCol w:w="1112"/>
        <w:gridCol w:w="1142"/>
      </w:tblGrid>
      <w:tr w:rsidR="00124C64">
        <w:trPr>
          <w:trHeight w:val="664"/>
        </w:trPr>
        <w:tc>
          <w:tcPr>
            <w:tcW w:w="4065" w:type="dxa"/>
            <w:tcBorders>
              <w:top w:val="single" w:sz="2" w:space="0" w:color="808080"/>
              <w:left w:val="single" w:sz="4" w:space="0" w:color="000000"/>
              <w:bottom w:val="single" w:sz="2" w:space="0" w:color="808080"/>
            </w:tcBorders>
            <w:shd w:val="clear" w:color="auto" w:fill="FFF2CC"/>
          </w:tcPr>
          <w:p w:rsidR="00124C64" w:rsidRDefault="002D1833">
            <w:pPr>
              <w:jc w:val="center"/>
              <w:rPr>
                <w:rFonts w:ascii="Times New Roman" w:eastAsia="Times New Roman" w:hAnsi="Times New Roman" w:cs="Times New Roman"/>
                <w:b/>
              </w:rPr>
            </w:pPr>
            <w:r>
              <w:rPr>
                <w:rFonts w:ascii="Times New Roman" w:eastAsia="Times New Roman" w:hAnsi="Times New Roman" w:cs="Times New Roman"/>
                <w:b/>
              </w:rPr>
              <w:t>Кількість педагогічних робітників</w:t>
            </w:r>
          </w:p>
        </w:tc>
        <w:tc>
          <w:tcPr>
            <w:tcW w:w="1383" w:type="dxa"/>
            <w:tcBorders>
              <w:top w:val="single" w:sz="2" w:space="0" w:color="808080"/>
              <w:left w:val="single" w:sz="2" w:space="0" w:color="808080"/>
              <w:bottom w:val="single" w:sz="2" w:space="0" w:color="808080"/>
            </w:tcBorders>
            <w:shd w:val="clear" w:color="auto" w:fill="FFF2CC"/>
          </w:tcPr>
          <w:p w:rsidR="00124C64" w:rsidRDefault="002D1833">
            <w:pPr>
              <w:pStyle w:val="af5"/>
              <w:spacing w:after="160"/>
              <w:rPr>
                <w:rFonts w:ascii="Times New Roman" w:hAnsi="Times New Roman" w:cs="Times New Roman"/>
                <w:b/>
                <w:color w:val="000000"/>
              </w:rPr>
            </w:pPr>
            <w:r>
              <w:rPr>
                <w:rFonts w:ascii="Times New Roman" w:hAnsi="Times New Roman" w:cs="Times New Roman"/>
                <w:b/>
                <w:color w:val="000000"/>
              </w:rPr>
              <w:t>2019-2020</w:t>
            </w:r>
          </w:p>
        </w:tc>
        <w:tc>
          <w:tcPr>
            <w:tcW w:w="883" w:type="dxa"/>
            <w:tcBorders>
              <w:top w:val="single" w:sz="2" w:space="0" w:color="808080"/>
              <w:left w:val="single" w:sz="2" w:space="0" w:color="808080"/>
              <w:bottom w:val="single" w:sz="2" w:space="0" w:color="808080"/>
            </w:tcBorders>
            <w:shd w:val="clear" w:color="auto" w:fill="FFF2CC"/>
          </w:tcPr>
          <w:p w:rsidR="00124C64" w:rsidRDefault="002D1833">
            <w:pPr>
              <w:pStyle w:val="af5"/>
              <w:spacing w:after="160"/>
              <w:rPr>
                <w:rFonts w:ascii="Times New Roman" w:hAnsi="Times New Roman" w:cs="Times New Roman"/>
                <w:b/>
                <w:color w:val="000000"/>
              </w:rPr>
            </w:pPr>
            <w:r>
              <w:rPr>
                <w:rFonts w:ascii="Times New Roman" w:hAnsi="Times New Roman" w:cs="Times New Roman"/>
                <w:b/>
                <w:color w:val="000000"/>
              </w:rPr>
              <w:t>2020-2021</w:t>
            </w:r>
          </w:p>
        </w:tc>
        <w:tc>
          <w:tcPr>
            <w:tcW w:w="994" w:type="dxa"/>
            <w:tcBorders>
              <w:top w:val="single" w:sz="2" w:space="0" w:color="808080"/>
              <w:left w:val="single" w:sz="2" w:space="0" w:color="808080"/>
              <w:bottom w:val="single" w:sz="2" w:space="0" w:color="808080"/>
            </w:tcBorders>
            <w:shd w:val="clear" w:color="auto" w:fill="FFF2CC"/>
          </w:tcPr>
          <w:p w:rsidR="00124C64" w:rsidRDefault="002D1833">
            <w:pPr>
              <w:jc w:val="center"/>
              <w:rPr>
                <w:rFonts w:ascii="Times New Roman" w:eastAsia="Times New Roman" w:hAnsi="Times New Roman" w:cs="Times New Roman"/>
                <w:b/>
                <w:color w:val="060327"/>
              </w:rPr>
            </w:pPr>
            <w:r>
              <w:rPr>
                <w:rFonts w:ascii="Times New Roman" w:eastAsia="Times New Roman" w:hAnsi="Times New Roman" w:cs="Times New Roman"/>
                <w:b/>
                <w:color w:val="060327"/>
              </w:rPr>
              <w:t>2021-2022</w:t>
            </w:r>
          </w:p>
        </w:tc>
        <w:tc>
          <w:tcPr>
            <w:tcW w:w="992" w:type="dxa"/>
            <w:tcBorders>
              <w:top w:val="single" w:sz="2" w:space="0" w:color="808080"/>
              <w:left w:val="single" w:sz="2" w:space="0" w:color="808080"/>
              <w:bottom w:val="single" w:sz="2" w:space="0" w:color="808080"/>
            </w:tcBorders>
            <w:shd w:val="clear" w:color="auto" w:fill="FFF2CC"/>
          </w:tcPr>
          <w:p w:rsidR="00124C64" w:rsidRDefault="002D1833">
            <w:pPr>
              <w:ind w:left="191"/>
              <w:jc w:val="center"/>
              <w:rPr>
                <w:rFonts w:ascii="Times New Roman" w:eastAsia="Times New Roman" w:hAnsi="Times New Roman" w:cs="Times New Roman"/>
                <w:b/>
                <w:color w:val="060327"/>
              </w:rPr>
            </w:pPr>
            <w:r>
              <w:rPr>
                <w:rFonts w:ascii="Times New Roman" w:eastAsia="Times New Roman" w:hAnsi="Times New Roman" w:cs="Times New Roman"/>
                <w:b/>
                <w:color w:val="060327"/>
              </w:rPr>
              <w:t>2022-2023</w:t>
            </w:r>
          </w:p>
        </w:tc>
        <w:tc>
          <w:tcPr>
            <w:tcW w:w="1112" w:type="dxa"/>
            <w:tcBorders>
              <w:top w:val="single" w:sz="2" w:space="0" w:color="808080"/>
              <w:left w:val="single" w:sz="2" w:space="0" w:color="808080"/>
              <w:bottom w:val="single" w:sz="2" w:space="0" w:color="808080"/>
            </w:tcBorders>
            <w:shd w:val="clear" w:color="auto" w:fill="FFF2CC"/>
          </w:tcPr>
          <w:p w:rsidR="00124C64" w:rsidRDefault="002D1833">
            <w:pPr>
              <w:ind w:left="191"/>
              <w:jc w:val="center"/>
              <w:rPr>
                <w:rFonts w:ascii="Times New Roman" w:eastAsia="Times New Roman" w:hAnsi="Times New Roman" w:cs="Times New Roman"/>
                <w:b/>
                <w:bCs/>
                <w:color w:val="060327"/>
              </w:rPr>
            </w:pPr>
            <w:r>
              <w:rPr>
                <w:rFonts w:ascii="Times New Roman" w:eastAsia="Times New Roman" w:hAnsi="Times New Roman" w:cs="Times New Roman"/>
                <w:b/>
                <w:bCs/>
                <w:color w:val="060327"/>
              </w:rPr>
              <w:t>2023-2024</w:t>
            </w:r>
          </w:p>
        </w:tc>
        <w:tc>
          <w:tcPr>
            <w:tcW w:w="1142" w:type="dxa"/>
            <w:tcBorders>
              <w:top w:val="single" w:sz="2" w:space="0" w:color="808080"/>
              <w:left w:val="single" w:sz="2" w:space="0" w:color="808080"/>
              <w:bottom w:val="single" w:sz="2" w:space="0" w:color="808080"/>
              <w:right w:val="single" w:sz="2" w:space="0" w:color="808080"/>
            </w:tcBorders>
            <w:shd w:val="clear" w:color="auto" w:fill="FFF2CC"/>
          </w:tcPr>
          <w:p w:rsidR="00124C64" w:rsidRDefault="002D1833">
            <w:pPr>
              <w:ind w:left="191"/>
              <w:jc w:val="center"/>
              <w:rPr>
                <w:rFonts w:ascii="Times New Roman" w:eastAsia="Times New Roman" w:hAnsi="Times New Roman" w:cs="Times New Roman"/>
                <w:b/>
                <w:bCs/>
                <w:color w:val="060327"/>
              </w:rPr>
            </w:pPr>
            <w:r>
              <w:rPr>
                <w:rFonts w:ascii="Times New Roman" w:eastAsia="Times New Roman" w:hAnsi="Times New Roman" w:cs="Times New Roman"/>
                <w:b/>
                <w:bCs/>
                <w:color w:val="060327"/>
              </w:rPr>
              <w:t>2024-2025</w:t>
            </w:r>
          </w:p>
        </w:tc>
      </w:tr>
      <w:tr w:rsidR="00124C64">
        <w:trPr>
          <w:trHeight w:val="311"/>
        </w:trPr>
        <w:tc>
          <w:tcPr>
            <w:tcW w:w="4065" w:type="dxa"/>
            <w:tcBorders>
              <w:top w:val="single" w:sz="2" w:space="0" w:color="808080"/>
              <w:left w:val="single" w:sz="4" w:space="0" w:color="000000"/>
              <w:bottom w:val="single" w:sz="2" w:space="0" w:color="808080"/>
            </w:tcBorders>
            <w:shd w:val="clear" w:color="auto" w:fill="E2EFD9"/>
          </w:tcPr>
          <w:p w:rsidR="00124C64" w:rsidRDefault="002D1833">
            <w:pPr>
              <w:pStyle w:val="af5"/>
              <w:shd w:val="clear" w:color="auto" w:fill="FFFFFF"/>
              <w:ind w:left="737"/>
              <w:rPr>
                <w:rFonts w:ascii="Times New Roman" w:eastAsia="Times New Roman" w:hAnsi="Times New Roman" w:cs="Times New Roman"/>
                <w:color w:val="000000"/>
              </w:rPr>
            </w:pPr>
            <w:r>
              <w:rPr>
                <w:rFonts w:ascii="Times New Roman" w:eastAsia="Times New Roman" w:hAnsi="Times New Roman" w:cs="Times New Roman"/>
                <w:color w:val="000000"/>
              </w:rPr>
              <w:t xml:space="preserve">Всього </w:t>
            </w:r>
          </w:p>
        </w:tc>
        <w:tc>
          <w:tcPr>
            <w:tcW w:w="1383" w:type="dxa"/>
            <w:tcBorders>
              <w:top w:val="single" w:sz="2" w:space="0" w:color="808080"/>
              <w:left w:val="single" w:sz="2" w:space="0" w:color="808080"/>
              <w:bottom w:val="single" w:sz="2" w:space="0" w:color="808080"/>
            </w:tcBorders>
            <w:shd w:val="clear" w:color="auto" w:fill="FFFFFF"/>
          </w:tcPr>
          <w:p w:rsidR="00124C64" w:rsidRDefault="002D1833">
            <w:pPr>
              <w:pStyle w:val="af5"/>
              <w:spacing w:after="160"/>
              <w:rPr>
                <w:rFonts w:ascii="Times New Roman" w:hAnsi="Times New Roman" w:cs="Times New Roman"/>
                <w:color w:val="000000"/>
              </w:rPr>
            </w:pPr>
            <w:r>
              <w:rPr>
                <w:rFonts w:ascii="Times New Roman" w:hAnsi="Times New Roman" w:cs="Times New Roman"/>
                <w:color w:val="000000"/>
              </w:rPr>
              <w:t>7</w:t>
            </w:r>
          </w:p>
        </w:tc>
        <w:tc>
          <w:tcPr>
            <w:tcW w:w="883" w:type="dxa"/>
            <w:tcBorders>
              <w:top w:val="single" w:sz="2" w:space="0" w:color="808080"/>
              <w:left w:val="single" w:sz="2" w:space="0" w:color="808080"/>
              <w:bottom w:val="single" w:sz="2" w:space="0" w:color="808080"/>
            </w:tcBorders>
            <w:shd w:val="clear" w:color="auto" w:fill="FFFFFF"/>
          </w:tcPr>
          <w:p w:rsidR="00124C64" w:rsidRDefault="002D1833">
            <w:pPr>
              <w:pStyle w:val="af5"/>
              <w:spacing w:after="160"/>
              <w:rPr>
                <w:rFonts w:ascii="Times New Roman" w:hAnsi="Times New Roman" w:cs="Times New Roman"/>
                <w:color w:val="000000"/>
              </w:rPr>
            </w:pPr>
            <w:r>
              <w:rPr>
                <w:rFonts w:ascii="Times New Roman" w:hAnsi="Times New Roman" w:cs="Times New Roman"/>
                <w:color w:val="000000"/>
              </w:rPr>
              <w:t>8</w:t>
            </w:r>
          </w:p>
        </w:tc>
        <w:tc>
          <w:tcPr>
            <w:tcW w:w="994" w:type="dxa"/>
            <w:tcBorders>
              <w:top w:val="single" w:sz="2" w:space="0" w:color="808080"/>
              <w:left w:val="single" w:sz="2" w:space="0" w:color="808080"/>
              <w:bottom w:val="single" w:sz="2" w:space="0" w:color="808080"/>
            </w:tcBorders>
            <w:shd w:val="clear" w:color="auto" w:fill="FFFFFF"/>
          </w:tcPr>
          <w:p w:rsidR="00124C64" w:rsidRDefault="002D1833">
            <w:pPr>
              <w:shd w:val="clear" w:color="auto" w:fill="FFFFFF"/>
              <w:jc w:val="center"/>
              <w:rPr>
                <w:rFonts w:ascii="Times New Roman" w:eastAsia="Times New Roman" w:hAnsi="Times New Roman" w:cs="Times New Roman"/>
              </w:rPr>
            </w:pPr>
            <w:r>
              <w:rPr>
                <w:rFonts w:ascii="Times New Roman" w:eastAsia="Times New Roman" w:hAnsi="Times New Roman" w:cs="Times New Roman"/>
              </w:rPr>
              <w:t>5</w:t>
            </w:r>
          </w:p>
        </w:tc>
        <w:tc>
          <w:tcPr>
            <w:tcW w:w="992" w:type="dxa"/>
            <w:tcBorders>
              <w:top w:val="single" w:sz="2" w:space="0" w:color="808080"/>
              <w:left w:val="single" w:sz="2" w:space="0" w:color="808080"/>
              <w:bottom w:val="single" w:sz="2" w:space="0" w:color="808080"/>
            </w:tcBorders>
            <w:shd w:val="clear" w:color="auto" w:fill="FFFFFF"/>
          </w:tcPr>
          <w:p w:rsidR="00124C64" w:rsidRDefault="002D1833">
            <w:pPr>
              <w:shd w:val="clear" w:color="auto" w:fill="FFFFFF"/>
              <w:jc w:val="center"/>
              <w:rPr>
                <w:rFonts w:ascii="Times New Roman" w:eastAsia="Times New Roman" w:hAnsi="Times New Roman" w:cs="Times New Roman"/>
              </w:rPr>
            </w:pPr>
            <w:r>
              <w:rPr>
                <w:rFonts w:ascii="Times New Roman" w:eastAsia="Times New Roman" w:hAnsi="Times New Roman" w:cs="Times New Roman"/>
              </w:rPr>
              <w:t>2</w:t>
            </w:r>
          </w:p>
        </w:tc>
        <w:tc>
          <w:tcPr>
            <w:tcW w:w="1112" w:type="dxa"/>
            <w:tcBorders>
              <w:top w:val="single" w:sz="2" w:space="0" w:color="808080"/>
              <w:left w:val="single" w:sz="2" w:space="0" w:color="808080"/>
              <w:bottom w:val="single" w:sz="2" w:space="0" w:color="808080"/>
            </w:tcBorders>
            <w:shd w:val="clear" w:color="auto" w:fill="FFFFFF"/>
          </w:tcPr>
          <w:p w:rsidR="00124C64" w:rsidRDefault="002D1833">
            <w:pPr>
              <w:shd w:val="clear" w:color="auto" w:fill="FFFFFF"/>
              <w:jc w:val="center"/>
              <w:rPr>
                <w:rFonts w:ascii="Times New Roman" w:eastAsia="Times New Roman" w:hAnsi="Times New Roman" w:cs="Times New Roman"/>
              </w:rPr>
            </w:pPr>
            <w:r>
              <w:rPr>
                <w:rFonts w:ascii="Times New Roman" w:eastAsia="Times New Roman" w:hAnsi="Times New Roman" w:cs="Times New Roman"/>
              </w:rPr>
              <w:t>4</w:t>
            </w:r>
          </w:p>
        </w:tc>
        <w:tc>
          <w:tcPr>
            <w:tcW w:w="1142" w:type="dxa"/>
            <w:tcBorders>
              <w:top w:val="single" w:sz="2" w:space="0" w:color="808080"/>
              <w:left w:val="single" w:sz="2" w:space="0" w:color="808080"/>
              <w:bottom w:val="single" w:sz="2" w:space="0" w:color="808080"/>
              <w:right w:val="single" w:sz="2" w:space="0" w:color="808080"/>
            </w:tcBorders>
            <w:shd w:val="clear" w:color="auto" w:fill="FFFFFF"/>
          </w:tcPr>
          <w:p w:rsidR="00124C64" w:rsidRDefault="002D1833">
            <w:pPr>
              <w:shd w:val="clear" w:color="auto" w:fill="FFFFFF"/>
              <w:snapToGrid w:val="0"/>
              <w:jc w:val="center"/>
              <w:rPr>
                <w:rFonts w:ascii="Times New Roman" w:eastAsia="Times New Roman" w:hAnsi="Times New Roman" w:cs="Times New Roman"/>
              </w:rPr>
            </w:pPr>
            <w:r>
              <w:rPr>
                <w:rFonts w:ascii="Times New Roman" w:eastAsia="Times New Roman" w:hAnsi="Times New Roman" w:cs="Times New Roman"/>
              </w:rPr>
              <w:t>3</w:t>
            </w:r>
          </w:p>
        </w:tc>
      </w:tr>
    </w:tbl>
    <w:p w:rsidR="00124C64" w:rsidRDefault="002D1833">
      <w:pPr>
        <w:keepNext/>
        <w:jc w:val="center"/>
        <w:rPr>
          <w:rFonts w:ascii="Times New Roman" w:eastAsia="Times New Roman" w:hAnsi="Times New Roman" w:cs="Times New Roman"/>
          <w:b/>
          <w:color w:val="C00000"/>
          <w:sz w:val="28"/>
          <w:szCs w:val="28"/>
        </w:rPr>
      </w:pPr>
      <w:r>
        <w:rPr>
          <w:rFonts w:ascii="Times New Roman" w:eastAsia="Times New Roman" w:hAnsi="Times New Roman" w:cs="Times New Roman"/>
          <w:b/>
          <w:color w:val="C00000"/>
          <w:sz w:val="28"/>
          <w:szCs w:val="28"/>
        </w:rPr>
        <w:t>Відомості про молодих фахівців</w:t>
      </w:r>
    </w:p>
    <w:p w:rsidR="00124C64" w:rsidRDefault="00124C64">
      <w:pPr>
        <w:rPr>
          <w:rFonts w:ascii="Times New Roman" w:eastAsia="Times New Roman" w:hAnsi="Times New Roman" w:cs="Times New Roman"/>
          <w:b/>
          <w:color w:val="C00000"/>
          <w:sz w:val="28"/>
          <w:szCs w:val="20"/>
        </w:rPr>
      </w:pPr>
    </w:p>
    <w:tbl>
      <w:tblPr>
        <w:tblW w:w="10545" w:type="dxa"/>
        <w:tblInd w:w="154" w:type="dxa"/>
        <w:tblLook w:val="04A0" w:firstRow="1" w:lastRow="0" w:firstColumn="1" w:lastColumn="0" w:noHBand="0" w:noVBand="1"/>
      </w:tblPr>
      <w:tblGrid>
        <w:gridCol w:w="3595"/>
        <w:gridCol w:w="1340"/>
        <w:gridCol w:w="960"/>
        <w:gridCol w:w="1245"/>
        <w:gridCol w:w="1140"/>
        <w:gridCol w:w="1080"/>
        <w:gridCol w:w="1185"/>
      </w:tblGrid>
      <w:tr w:rsidR="00124C64">
        <w:trPr>
          <w:trHeight w:val="391"/>
        </w:trPr>
        <w:tc>
          <w:tcPr>
            <w:tcW w:w="3595" w:type="dxa"/>
            <w:tcBorders>
              <w:top w:val="single" w:sz="4" w:space="0" w:color="808080"/>
              <w:left w:val="single" w:sz="4" w:space="0" w:color="808080"/>
              <w:bottom w:val="single" w:sz="4" w:space="0" w:color="808080"/>
            </w:tcBorders>
            <w:shd w:val="clear" w:color="auto" w:fill="FFF2CC"/>
          </w:tcPr>
          <w:p w:rsidR="00124C64" w:rsidRDefault="002D1833">
            <w:pPr>
              <w:ind w:left="149"/>
              <w:jc w:val="center"/>
              <w:rPr>
                <w:rFonts w:ascii="Times New Roman" w:eastAsia="Times New Roman" w:hAnsi="Times New Roman" w:cs="Times New Roman"/>
                <w:b/>
                <w:color w:val="060327"/>
              </w:rPr>
            </w:pPr>
            <w:r>
              <w:rPr>
                <w:rFonts w:ascii="Times New Roman" w:eastAsia="Times New Roman" w:hAnsi="Times New Roman" w:cs="Times New Roman"/>
                <w:b/>
                <w:color w:val="060327"/>
              </w:rPr>
              <w:t>Рік</w:t>
            </w:r>
          </w:p>
        </w:tc>
        <w:tc>
          <w:tcPr>
            <w:tcW w:w="1340" w:type="dxa"/>
            <w:tcBorders>
              <w:top w:val="single" w:sz="4" w:space="0" w:color="808080"/>
              <w:left w:val="single" w:sz="4" w:space="0" w:color="808080"/>
              <w:bottom w:val="single" w:sz="4" w:space="0" w:color="808080"/>
            </w:tcBorders>
            <w:shd w:val="clear" w:color="auto" w:fill="FFF2CC"/>
          </w:tcPr>
          <w:p w:rsidR="00124C64" w:rsidRDefault="002D1833">
            <w:pPr>
              <w:pStyle w:val="af5"/>
              <w:spacing w:after="160"/>
              <w:rPr>
                <w:rFonts w:ascii="Times New Roman" w:hAnsi="Times New Roman" w:cs="Times New Roman"/>
                <w:b/>
                <w:color w:val="000000"/>
              </w:rPr>
            </w:pPr>
            <w:r>
              <w:rPr>
                <w:rFonts w:ascii="Times New Roman" w:hAnsi="Times New Roman" w:cs="Times New Roman"/>
                <w:b/>
                <w:color w:val="000000"/>
              </w:rPr>
              <w:t>2019-2020</w:t>
            </w:r>
          </w:p>
        </w:tc>
        <w:tc>
          <w:tcPr>
            <w:tcW w:w="960" w:type="dxa"/>
            <w:tcBorders>
              <w:top w:val="single" w:sz="4" w:space="0" w:color="808080"/>
              <w:left w:val="single" w:sz="4" w:space="0" w:color="808080"/>
              <w:bottom w:val="single" w:sz="4" w:space="0" w:color="808080"/>
            </w:tcBorders>
            <w:shd w:val="clear" w:color="auto" w:fill="FFF2CC"/>
          </w:tcPr>
          <w:p w:rsidR="00124C64" w:rsidRDefault="002D1833">
            <w:pPr>
              <w:pStyle w:val="af5"/>
              <w:spacing w:after="160"/>
              <w:rPr>
                <w:rFonts w:ascii="Times New Roman" w:hAnsi="Times New Roman" w:cs="Times New Roman"/>
                <w:b/>
                <w:color w:val="000000"/>
              </w:rPr>
            </w:pPr>
            <w:r>
              <w:rPr>
                <w:rFonts w:ascii="Times New Roman" w:hAnsi="Times New Roman" w:cs="Times New Roman"/>
                <w:b/>
                <w:color w:val="000000"/>
              </w:rPr>
              <w:t>2020-2021</w:t>
            </w:r>
          </w:p>
        </w:tc>
        <w:tc>
          <w:tcPr>
            <w:tcW w:w="1245" w:type="dxa"/>
            <w:tcBorders>
              <w:top w:val="single" w:sz="4" w:space="0" w:color="808080"/>
              <w:left w:val="single" w:sz="4" w:space="0" w:color="808080"/>
              <w:bottom w:val="single" w:sz="4" w:space="0" w:color="808080"/>
            </w:tcBorders>
            <w:shd w:val="clear" w:color="auto" w:fill="FFF2CC"/>
          </w:tcPr>
          <w:p w:rsidR="00124C64" w:rsidRDefault="002D1833">
            <w:pPr>
              <w:ind w:left="191"/>
              <w:jc w:val="center"/>
              <w:rPr>
                <w:rFonts w:ascii="Times New Roman" w:eastAsia="Times New Roman" w:hAnsi="Times New Roman" w:cs="Times New Roman"/>
                <w:b/>
                <w:color w:val="060327"/>
              </w:rPr>
            </w:pPr>
            <w:r>
              <w:rPr>
                <w:rFonts w:ascii="Times New Roman" w:eastAsia="Times New Roman" w:hAnsi="Times New Roman" w:cs="Times New Roman"/>
                <w:b/>
                <w:color w:val="060327"/>
              </w:rPr>
              <w:t>2021-2022</w:t>
            </w:r>
          </w:p>
        </w:tc>
        <w:tc>
          <w:tcPr>
            <w:tcW w:w="1140" w:type="dxa"/>
            <w:tcBorders>
              <w:top w:val="single" w:sz="4" w:space="0" w:color="808080"/>
              <w:left w:val="single" w:sz="4" w:space="0" w:color="808080"/>
              <w:bottom w:val="single" w:sz="4" w:space="0" w:color="808080"/>
            </w:tcBorders>
            <w:shd w:val="clear" w:color="auto" w:fill="FFF2CC"/>
          </w:tcPr>
          <w:p w:rsidR="00124C64" w:rsidRDefault="002D1833">
            <w:pPr>
              <w:ind w:left="191"/>
              <w:jc w:val="center"/>
              <w:rPr>
                <w:rFonts w:ascii="Times New Roman" w:eastAsia="Times New Roman" w:hAnsi="Times New Roman" w:cs="Times New Roman"/>
                <w:b/>
                <w:color w:val="060327"/>
              </w:rPr>
            </w:pPr>
            <w:r>
              <w:rPr>
                <w:rFonts w:ascii="Times New Roman" w:eastAsia="Times New Roman" w:hAnsi="Times New Roman" w:cs="Times New Roman"/>
                <w:b/>
                <w:color w:val="060327"/>
              </w:rPr>
              <w:t>2022-2023</w:t>
            </w:r>
          </w:p>
        </w:tc>
        <w:tc>
          <w:tcPr>
            <w:tcW w:w="1080" w:type="dxa"/>
            <w:tcBorders>
              <w:top w:val="single" w:sz="4" w:space="0" w:color="808080"/>
              <w:left w:val="single" w:sz="4" w:space="0" w:color="808080"/>
              <w:bottom w:val="single" w:sz="4" w:space="0" w:color="808080"/>
            </w:tcBorders>
            <w:shd w:val="clear" w:color="auto" w:fill="FFF2CC"/>
          </w:tcPr>
          <w:p w:rsidR="00124C64" w:rsidRDefault="002D1833">
            <w:pPr>
              <w:ind w:left="191"/>
              <w:jc w:val="center"/>
              <w:rPr>
                <w:rFonts w:ascii="Times New Roman" w:eastAsia="Times New Roman" w:hAnsi="Times New Roman" w:cs="Times New Roman"/>
                <w:b/>
                <w:color w:val="060327"/>
              </w:rPr>
            </w:pPr>
            <w:r>
              <w:rPr>
                <w:rFonts w:ascii="Times New Roman" w:eastAsia="Times New Roman" w:hAnsi="Times New Roman" w:cs="Times New Roman"/>
                <w:b/>
                <w:color w:val="060327"/>
              </w:rPr>
              <w:t>2023-2024</w:t>
            </w:r>
          </w:p>
        </w:tc>
        <w:tc>
          <w:tcPr>
            <w:tcW w:w="1185" w:type="dxa"/>
            <w:tcBorders>
              <w:top w:val="single" w:sz="4" w:space="0" w:color="808080"/>
              <w:left w:val="single" w:sz="4" w:space="0" w:color="808080"/>
              <w:bottom w:val="single" w:sz="4" w:space="0" w:color="808080"/>
              <w:right w:val="single" w:sz="4" w:space="0" w:color="808080"/>
            </w:tcBorders>
            <w:shd w:val="clear" w:color="auto" w:fill="FFF2CC"/>
          </w:tcPr>
          <w:p w:rsidR="00124C64" w:rsidRDefault="002D1833">
            <w:pPr>
              <w:ind w:left="191"/>
              <w:jc w:val="center"/>
              <w:rPr>
                <w:rFonts w:ascii="Times New Roman" w:eastAsia="Times New Roman" w:hAnsi="Times New Roman" w:cs="Times New Roman"/>
                <w:b/>
                <w:color w:val="060327"/>
              </w:rPr>
            </w:pPr>
            <w:r>
              <w:rPr>
                <w:rFonts w:ascii="Times New Roman" w:eastAsia="Times New Roman" w:hAnsi="Times New Roman" w:cs="Times New Roman"/>
                <w:b/>
                <w:color w:val="060327"/>
              </w:rPr>
              <w:t>2024-2025</w:t>
            </w:r>
          </w:p>
        </w:tc>
      </w:tr>
      <w:tr w:rsidR="00124C64">
        <w:trPr>
          <w:trHeight w:val="415"/>
        </w:trPr>
        <w:tc>
          <w:tcPr>
            <w:tcW w:w="3595" w:type="dxa"/>
            <w:tcBorders>
              <w:top w:val="single" w:sz="4" w:space="0" w:color="808080"/>
              <w:left w:val="single" w:sz="4" w:space="0" w:color="808080"/>
              <w:bottom w:val="single" w:sz="4" w:space="0" w:color="808080"/>
            </w:tcBorders>
          </w:tcPr>
          <w:p w:rsidR="00124C64" w:rsidRDefault="002D1833">
            <w:pPr>
              <w:jc w:val="center"/>
              <w:rPr>
                <w:rFonts w:ascii="Times New Roman" w:eastAsia="Times New Roman" w:hAnsi="Times New Roman" w:cs="Times New Roman"/>
                <w:b/>
              </w:rPr>
            </w:pPr>
            <w:r>
              <w:rPr>
                <w:rFonts w:ascii="Times New Roman" w:eastAsia="Times New Roman" w:hAnsi="Times New Roman" w:cs="Times New Roman"/>
                <w:b/>
              </w:rPr>
              <w:t>Кількість</w:t>
            </w:r>
          </w:p>
        </w:tc>
        <w:tc>
          <w:tcPr>
            <w:tcW w:w="1340" w:type="dxa"/>
            <w:tcBorders>
              <w:top w:val="single" w:sz="4" w:space="0" w:color="808080"/>
              <w:left w:val="single" w:sz="4" w:space="0" w:color="808080"/>
              <w:bottom w:val="single" w:sz="4" w:space="0" w:color="808080"/>
            </w:tcBorders>
            <w:shd w:val="clear" w:color="auto" w:fill="FFFFFF"/>
          </w:tcPr>
          <w:p w:rsidR="00124C64" w:rsidRDefault="002D1833">
            <w:pPr>
              <w:pStyle w:val="af5"/>
              <w:spacing w:after="160"/>
              <w:rPr>
                <w:rFonts w:ascii="Times New Roman" w:hAnsi="Times New Roman" w:cs="Times New Roman"/>
                <w:color w:val="000000"/>
              </w:rPr>
            </w:pPr>
            <w:r>
              <w:rPr>
                <w:rFonts w:ascii="Times New Roman" w:hAnsi="Times New Roman" w:cs="Times New Roman"/>
                <w:color w:val="000000"/>
              </w:rPr>
              <w:t>4</w:t>
            </w:r>
          </w:p>
        </w:tc>
        <w:tc>
          <w:tcPr>
            <w:tcW w:w="960" w:type="dxa"/>
            <w:tcBorders>
              <w:top w:val="single" w:sz="4" w:space="0" w:color="808080"/>
              <w:left w:val="single" w:sz="4" w:space="0" w:color="808080"/>
              <w:bottom w:val="single" w:sz="4" w:space="0" w:color="808080"/>
            </w:tcBorders>
            <w:shd w:val="clear" w:color="auto" w:fill="FFFFFF"/>
          </w:tcPr>
          <w:p w:rsidR="00124C64" w:rsidRDefault="002D1833">
            <w:pPr>
              <w:pStyle w:val="af5"/>
              <w:spacing w:after="160"/>
              <w:rPr>
                <w:rFonts w:ascii="Times New Roman" w:hAnsi="Times New Roman" w:cs="Times New Roman"/>
                <w:color w:val="000000"/>
              </w:rPr>
            </w:pPr>
            <w:r>
              <w:rPr>
                <w:rFonts w:ascii="Times New Roman" w:hAnsi="Times New Roman" w:cs="Times New Roman"/>
                <w:color w:val="000000"/>
              </w:rPr>
              <w:t>5</w:t>
            </w:r>
          </w:p>
        </w:tc>
        <w:tc>
          <w:tcPr>
            <w:tcW w:w="1245" w:type="dxa"/>
            <w:tcBorders>
              <w:top w:val="single" w:sz="4" w:space="0" w:color="808080"/>
              <w:left w:val="single" w:sz="4" w:space="0" w:color="808080"/>
              <w:bottom w:val="single" w:sz="4" w:space="0" w:color="808080"/>
            </w:tcBorders>
            <w:shd w:val="clear" w:color="auto" w:fill="FFFFFF"/>
          </w:tcPr>
          <w:p w:rsidR="00124C64" w:rsidRDefault="002D1833">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140" w:type="dxa"/>
            <w:tcBorders>
              <w:top w:val="single" w:sz="4" w:space="0" w:color="808080"/>
              <w:left w:val="single" w:sz="4" w:space="0" w:color="808080"/>
              <w:bottom w:val="single" w:sz="4" w:space="0" w:color="808080"/>
            </w:tcBorders>
            <w:shd w:val="clear" w:color="auto" w:fill="FFFFFF"/>
          </w:tcPr>
          <w:p w:rsidR="00124C64" w:rsidRDefault="002D1833">
            <w:pPr>
              <w:shd w:val="clear" w:color="auto" w:fill="FFFFFF"/>
              <w:jc w:val="center"/>
              <w:rPr>
                <w:rFonts w:ascii="Times New Roman" w:eastAsia="Times New Roman" w:hAnsi="Times New Roman" w:cs="Times New Roman"/>
              </w:rPr>
            </w:pPr>
            <w:r>
              <w:rPr>
                <w:rFonts w:ascii="Times New Roman" w:eastAsia="Times New Roman" w:hAnsi="Times New Roman" w:cs="Times New Roman"/>
              </w:rPr>
              <w:t>2</w:t>
            </w:r>
          </w:p>
        </w:tc>
        <w:tc>
          <w:tcPr>
            <w:tcW w:w="1080" w:type="dxa"/>
            <w:tcBorders>
              <w:top w:val="single" w:sz="4" w:space="0" w:color="808080"/>
              <w:left w:val="single" w:sz="4" w:space="0" w:color="808080"/>
              <w:bottom w:val="single" w:sz="4" w:space="0" w:color="808080"/>
            </w:tcBorders>
            <w:shd w:val="clear" w:color="auto" w:fill="FFFFFF"/>
          </w:tcPr>
          <w:p w:rsidR="00124C64" w:rsidRDefault="002D1833">
            <w:pPr>
              <w:shd w:val="clear" w:color="auto" w:fill="FFFFFF"/>
              <w:jc w:val="center"/>
            </w:pPr>
            <w:r>
              <w:t>2</w:t>
            </w:r>
          </w:p>
        </w:tc>
        <w:tc>
          <w:tcPr>
            <w:tcW w:w="1185" w:type="dxa"/>
            <w:tcBorders>
              <w:top w:val="single" w:sz="4" w:space="0" w:color="808080"/>
              <w:left w:val="single" w:sz="4" w:space="0" w:color="808080"/>
              <w:bottom w:val="single" w:sz="4" w:space="0" w:color="808080"/>
              <w:right w:val="single" w:sz="4" w:space="0" w:color="808080"/>
            </w:tcBorders>
            <w:shd w:val="clear" w:color="auto" w:fill="FFFFFF"/>
          </w:tcPr>
          <w:p w:rsidR="00124C64" w:rsidRDefault="002D1833">
            <w:pPr>
              <w:shd w:val="clear" w:color="auto" w:fill="FFFFFF"/>
              <w:snapToGrid w:val="0"/>
              <w:jc w:val="center"/>
            </w:pPr>
            <w:r>
              <w:t>4</w:t>
            </w:r>
          </w:p>
        </w:tc>
      </w:tr>
    </w:tbl>
    <w:p w:rsidR="00124C64" w:rsidRDefault="002D1833">
      <w:pPr>
        <w:keepNext/>
        <w:jc w:val="center"/>
        <w:rPr>
          <w:rFonts w:ascii="Times New Roman" w:eastAsia="Times New Roman" w:hAnsi="Times New Roman" w:cs="Times New Roman"/>
          <w:b/>
          <w:color w:val="C00000"/>
          <w:sz w:val="28"/>
          <w:szCs w:val="28"/>
        </w:rPr>
      </w:pPr>
      <w:r>
        <w:rPr>
          <w:rFonts w:ascii="Times New Roman" w:eastAsia="Times New Roman" w:hAnsi="Times New Roman" w:cs="Times New Roman"/>
          <w:b/>
          <w:color w:val="C00000"/>
          <w:sz w:val="28"/>
          <w:szCs w:val="28"/>
        </w:rPr>
        <w:t>Відомості про штатних працівників і сумісників</w:t>
      </w:r>
    </w:p>
    <w:p w:rsidR="00124C64" w:rsidRDefault="00124C64">
      <w:pPr>
        <w:rPr>
          <w:rFonts w:ascii="Times New Roman" w:eastAsia="Times New Roman" w:hAnsi="Times New Roman" w:cs="Times New Roman"/>
          <w:b/>
          <w:color w:val="C00000"/>
          <w:sz w:val="28"/>
          <w:szCs w:val="20"/>
        </w:rPr>
      </w:pPr>
    </w:p>
    <w:tbl>
      <w:tblPr>
        <w:tblW w:w="13320" w:type="dxa"/>
        <w:tblInd w:w="108" w:type="dxa"/>
        <w:tblLook w:val="04A0" w:firstRow="1" w:lastRow="0" w:firstColumn="1" w:lastColumn="0" w:noHBand="0" w:noVBand="1"/>
      </w:tblPr>
      <w:tblGrid>
        <w:gridCol w:w="6484"/>
        <w:gridCol w:w="1166"/>
        <w:gridCol w:w="1080"/>
        <w:gridCol w:w="1080"/>
        <w:gridCol w:w="1245"/>
        <w:gridCol w:w="1185"/>
        <w:gridCol w:w="1080"/>
      </w:tblGrid>
      <w:tr w:rsidR="00124C64">
        <w:trPr>
          <w:trHeight w:val="714"/>
        </w:trPr>
        <w:tc>
          <w:tcPr>
            <w:tcW w:w="6484" w:type="dxa"/>
            <w:tcBorders>
              <w:top w:val="single" w:sz="4" w:space="0" w:color="808080"/>
              <w:left w:val="single" w:sz="4" w:space="0" w:color="808080"/>
              <w:bottom w:val="single" w:sz="4" w:space="0" w:color="808080"/>
            </w:tcBorders>
            <w:shd w:val="clear" w:color="auto" w:fill="FFF2CC"/>
          </w:tcPr>
          <w:p w:rsidR="00124C64" w:rsidRDefault="002D1833">
            <w:pPr>
              <w:jc w:val="center"/>
              <w:rPr>
                <w:rFonts w:ascii="Times New Roman" w:eastAsia="Times New Roman" w:hAnsi="Times New Roman" w:cs="Times New Roman"/>
                <w:b/>
                <w:color w:val="060327"/>
              </w:rPr>
            </w:pPr>
            <w:r>
              <w:rPr>
                <w:rFonts w:ascii="Times New Roman" w:eastAsia="Times New Roman" w:hAnsi="Times New Roman" w:cs="Times New Roman"/>
                <w:b/>
                <w:color w:val="060327"/>
              </w:rPr>
              <w:t xml:space="preserve">Кількість педагогічних </w:t>
            </w:r>
            <w:r>
              <w:rPr>
                <w:rFonts w:ascii="Times New Roman" w:eastAsia="Times New Roman" w:hAnsi="Times New Roman" w:cs="Times New Roman"/>
                <w:b/>
                <w:color w:val="060327"/>
              </w:rPr>
              <w:t>робітників</w:t>
            </w:r>
          </w:p>
        </w:tc>
        <w:tc>
          <w:tcPr>
            <w:tcW w:w="1166" w:type="dxa"/>
            <w:tcBorders>
              <w:top w:val="single" w:sz="4" w:space="0" w:color="808080"/>
              <w:left w:val="single" w:sz="4" w:space="0" w:color="808080"/>
              <w:bottom w:val="single" w:sz="4" w:space="0" w:color="808080"/>
            </w:tcBorders>
            <w:shd w:val="clear" w:color="auto" w:fill="FFF2CC"/>
          </w:tcPr>
          <w:p w:rsidR="00124C64" w:rsidRDefault="002D1833">
            <w:pPr>
              <w:ind w:left="191"/>
              <w:jc w:val="center"/>
              <w:rPr>
                <w:rFonts w:ascii="Times New Roman" w:eastAsia="Times New Roman" w:hAnsi="Times New Roman" w:cs="Times New Roman"/>
                <w:b/>
                <w:color w:val="060327"/>
              </w:rPr>
            </w:pPr>
            <w:r>
              <w:rPr>
                <w:rFonts w:ascii="Times New Roman" w:eastAsia="Times New Roman" w:hAnsi="Times New Roman" w:cs="Times New Roman"/>
                <w:b/>
                <w:color w:val="060327"/>
              </w:rPr>
              <w:t>2019-2020</w:t>
            </w:r>
          </w:p>
        </w:tc>
        <w:tc>
          <w:tcPr>
            <w:tcW w:w="1080" w:type="dxa"/>
            <w:tcBorders>
              <w:top w:val="single" w:sz="4" w:space="0" w:color="808080"/>
              <w:left w:val="single" w:sz="4" w:space="0" w:color="808080"/>
              <w:bottom w:val="single" w:sz="4" w:space="0" w:color="808080"/>
            </w:tcBorders>
            <w:shd w:val="clear" w:color="auto" w:fill="FFF2CC"/>
          </w:tcPr>
          <w:p w:rsidR="00124C64" w:rsidRDefault="002D1833">
            <w:pPr>
              <w:ind w:left="191"/>
              <w:jc w:val="center"/>
              <w:rPr>
                <w:rFonts w:ascii="Times New Roman" w:eastAsia="Times New Roman" w:hAnsi="Times New Roman" w:cs="Times New Roman"/>
                <w:b/>
                <w:color w:val="060327"/>
              </w:rPr>
            </w:pPr>
            <w:r>
              <w:rPr>
                <w:rFonts w:ascii="Times New Roman" w:eastAsia="Times New Roman" w:hAnsi="Times New Roman" w:cs="Times New Roman"/>
                <w:b/>
                <w:color w:val="060327"/>
              </w:rPr>
              <w:t>2020-2021</w:t>
            </w:r>
          </w:p>
        </w:tc>
        <w:tc>
          <w:tcPr>
            <w:tcW w:w="1080" w:type="dxa"/>
            <w:tcBorders>
              <w:top w:val="single" w:sz="4" w:space="0" w:color="808080"/>
              <w:left w:val="single" w:sz="4" w:space="0" w:color="808080"/>
              <w:bottom w:val="single" w:sz="4" w:space="0" w:color="808080"/>
            </w:tcBorders>
            <w:shd w:val="clear" w:color="auto" w:fill="FFF2CC"/>
          </w:tcPr>
          <w:p w:rsidR="00124C64" w:rsidRDefault="002D1833">
            <w:pPr>
              <w:ind w:left="-9"/>
              <w:jc w:val="center"/>
              <w:rPr>
                <w:rFonts w:ascii="Times New Roman" w:eastAsia="Times New Roman" w:hAnsi="Times New Roman" w:cs="Times New Roman"/>
                <w:b/>
                <w:color w:val="060327"/>
              </w:rPr>
            </w:pPr>
            <w:r>
              <w:rPr>
                <w:rFonts w:ascii="Times New Roman" w:eastAsia="Times New Roman" w:hAnsi="Times New Roman" w:cs="Times New Roman"/>
                <w:b/>
                <w:color w:val="060327"/>
              </w:rPr>
              <w:t>2021-2022</w:t>
            </w:r>
          </w:p>
        </w:tc>
        <w:tc>
          <w:tcPr>
            <w:tcW w:w="1245" w:type="dxa"/>
            <w:tcBorders>
              <w:top w:val="single" w:sz="4" w:space="0" w:color="808080"/>
              <w:left w:val="single" w:sz="4" w:space="0" w:color="808080"/>
              <w:bottom w:val="single" w:sz="4" w:space="0" w:color="808080"/>
            </w:tcBorders>
            <w:shd w:val="clear" w:color="auto" w:fill="FFF2CC"/>
          </w:tcPr>
          <w:p w:rsidR="00124C64" w:rsidRDefault="002D1833">
            <w:pPr>
              <w:ind w:left="-9"/>
              <w:jc w:val="center"/>
              <w:rPr>
                <w:rFonts w:ascii="Times New Roman" w:eastAsia="Times New Roman" w:hAnsi="Times New Roman" w:cs="Times New Roman"/>
                <w:b/>
                <w:color w:val="060327"/>
              </w:rPr>
            </w:pPr>
            <w:r>
              <w:rPr>
                <w:rFonts w:ascii="Times New Roman" w:eastAsia="Times New Roman" w:hAnsi="Times New Roman" w:cs="Times New Roman"/>
                <w:b/>
                <w:color w:val="060327"/>
              </w:rPr>
              <w:t>2022-2023</w:t>
            </w:r>
          </w:p>
        </w:tc>
        <w:tc>
          <w:tcPr>
            <w:tcW w:w="1185" w:type="dxa"/>
            <w:tcBorders>
              <w:top w:val="single" w:sz="4" w:space="0" w:color="808080"/>
              <w:left w:val="single" w:sz="4" w:space="0" w:color="808080"/>
              <w:bottom w:val="single" w:sz="4" w:space="0" w:color="808080"/>
            </w:tcBorders>
            <w:shd w:val="clear" w:color="auto" w:fill="FFF2CC"/>
          </w:tcPr>
          <w:p w:rsidR="00124C64" w:rsidRDefault="002D1833">
            <w:pPr>
              <w:ind w:left="-9"/>
              <w:jc w:val="center"/>
              <w:rPr>
                <w:rFonts w:ascii="Times New Roman" w:eastAsia="Times New Roman" w:hAnsi="Times New Roman" w:cs="Times New Roman"/>
                <w:b/>
                <w:color w:val="060327"/>
              </w:rPr>
            </w:pPr>
            <w:r>
              <w:rPr>
                <w:rFonts w:ascii="Times New Roman" w:eastAsia="Times New Roman" w:hAnsi="Times New Roman" w:cs="Times New Roman"/>
                <w:b/>
                <w:color w:val="060327"/>
              </w:rPr>
              <w:t>2023-2024</w:t>
            </w:r>
          </w:p>
        </w:tc>
        <w:tc>
          <w:tcPr>
            <w:tcW w:w="1080" w:type="dxa"/>
            <w:tcBorders>
              <w:top w:val="single" w:sz="4" w:space="0" w:color="808080"/>
              <w:left w:val="single" w:sz="4" w:space="0" w:color="808080"/>
              <w:bottom w:val="single" w:sz="4" w:space="0" w:color="808080"/>
              <w:right w:val="single" w:sz="4" w:space="0" w:color="808080"/>
            </w:tcBorders>
            <w:shd w:val="clear" w:color="auto" w:fill="FFF2CC"/>
          </w:tcPr>
          <w:p w:rsidR="00124C64" w:rsidRDefault="002D1833">
            <w:pPr>
              <w:ind w:left="-9"/>
              <w:jc w:val="center"/>
              <w:rPr>
                <w:rFonts w:ascii="Times New Roman" w:eastAsia="Times New Roman" w:hAnsi="Times New Roman" w:cs="Times New Roman"/>
                <w:b/>
                <w:color w:val="060327"/>
              </w:rPr>
            </w:pPr>
            <w:r>
              <w:rPr>
                <w:rFonts w:ascii="Times New Roman" w:eastAsia="Times New Roman" w:hAnsi="Times New Roman" w:cs="Times New Roman"/>
                <w:b/>
                <w:color w:val="060327"/>
              </w:rPr>
              <w:t>2024-2025</w:t>
            </w:r>
          </w:p>
        </w:tc>
      </w:tr>
      <w:tr w:rsidR="00124C64">
        <w:trPr>
          <w:trHeight w:val="334"/>
        </w:trPr>
        <w:tc>
          <w:tcPr>
            <w:tcW w:w="6484" w:type="dxa"/>
            <w:tcBorders>
              <w:top w:val="single" w:sz="4" w:space="0" w:color="808080"/>
              <w:left w:val="single" w:sz="4" w:space="0" w:color="808080"/>
              <w:bottom w:val="single" w:sz="4" w:space="0" w:color="808080"/>
            </w:tcBorders>
            <w:shd w:val="clear" w:color="auto" w:fill="E2EFD9"/>
          </w:tcPr>
          <w:p w:rsidR="00124C64" w:rsidRDefault="002D1833">
            <w:pPr>
              <w:jc w:val="center"/>
              <w:rPr>
                <w:rFonts w:ascii="Times New Roman" w:eastAsia="Times New Roman" w:hAnsi="Times New Roman" w:cs="Times New Roman"/>
                <w:b/>
              </w:rPr>
            </w:pPr>
            <w:r>
              <w:rPr>
                <w:rFonts w:ascii="Times New Roman" w:eastAsia="Times New Roman" w:hAnsi="Times New Roman" w:cs="Times New Roman"/>
                <w:b/>
              </w:rPr>
              <w:t>Кількість вчителів</w:t>
            </w:r>
          </w:p>
        </w:tc>
        <w:tc>
          <w:tcPr>
            <w:tcW w:w="1166" w:type="dxa"/>
            <w:tcBorders>
              <w:top w:val="single" w:sz="4" w:space="0" w:color="808080"/>
              <w:left w:val="single" w:sz="4" w:space="0" w:color="808080"/>
              <w:bottom w:val="single" w:sz="4" w:space="0" w:color="808080"/>
            </w:tcBorders>
            <w:shd w:val="clear" w:color="auto" w:fill="FFFFFF"/>
          </w:tcPr>
          <w:p w:rsidR="00124C64" w:rsidRDefault="002D1833">
            <w:pPr>
              <w:jc w:val="center"/>
              <w:rPr>
                <w:rFonts w:ascii="Times New Roman" w:eastAsia="Times New Roman" w:hAnsi="Times New Roman" w:cs="Times New Roman"/>
              </w:rPr>
            </w:pPr>
            <w:r>
              <w:rPr>
                <w:rFonts w:ascii="Times New Roman" w:eastAsia="Times New Roman" w:hAnsi="Times New Roman" w:cs="Times New Roman"/>
              </w:rPr>
              <w:t>26</w:t>
            </w:r>
          </w:p>
        </w:tc>
        <w:tc>
          <w:tcPr>
            <w:tcW w:w="1080" w:type="dxa"/>
            <w:tcBorders>
              <w:top w:val="single" w:sz="4" w:space="0" w:color="808080"/>
              <w:left w:val="single" w:sz="4" w:space="0" w:color="808080"/>
              <w:bottom w:val="single" w:sz="4" w:space="0" w:color="808080"/>
            </w:tcBorders>
            <w:shd w:val="clear" w:color="auto" w:fill="FFFFFF"/>
          </w:tcPr>
          <w:p w:rsidR="00124C64" w:rsidRDefault="002D1833">
            <w:pPr>
              <w:jc w:val="center"/>
              <w:rPr>
                <w:rFonts w:ascii="Times New Roman" w:eastAsia="Times New Roman" w:hAnsi="Times New Roman" w:cs="Times New Roman"/>
                <w:lang w:val="en-US"/>
              </w:rPr>
            </w:pPr>
            <w:r>
              <w:rPr>
                <w:rFonts w:ascii="Times New Roman" w:eastAsia="Times New Roman" w:hAnsi="Times New Roman" w:cs="Times New Roman"/>
                <w:lang w:val="en-US"/>
              </w:rPr>
              <w:t>23</w:t>
            </w:r>
          </w:p>
        </w:tc>
        <w:tc>
          <w:tcPr>
            <w:tcW w:w="1080" w:type="dxa"/>
            <w:tcBorders>
              <w:top w:val="single" w:sz="4" w:space="0" w:color="808080"/>
              <w:left w:val="single" w:sz="4" w:space="0" w:color="808080"/>
              <w:bottom w:val="single" w:sz="4" w:space="0" w:color="808080"/>
            </w:tcBorders>
            <w:shd w:val="clear" w:color="auto" w:fill="FFFFFF"/>
          </w:tcPr>
          <w:p w:rsidR="00124C64" w:rsidRDefault="002D1833">
            <w:pPr>
              <w:jc w:val="center"/>
              <w:rPr>
                <w:rFonts w:ascii="Times New Roman" w:eastAsia="Times New Roman" w:hAnsi="Times New Roman" w:cs="Times New Roman"/>
                <w:lang w:val="en-US"/>
              </w:rPr>
            </w:pPr>
            <w:r>
              <w:rPr>
                <w:rFonts w:ascii="Times New Roman" w:eastAsia="Times New Roman" w:hAnsi="Times New Roman" w:cs="Times New Roman"/>
                <w:lang w:val="en-US"/>
              </w:rPr>
              <w:t>23</w:t>
            </w:r>
          </w:p>
        </w:tc>
        <w:tc>
          <w:tcPr>
            <w:tcW w:w="1245" w:type="dxa"/>
            <w:tcBorders>
              <w:top w:val="single" w:sz="4" w:space="0" w:color="808080"/>
              <w:left w:val="single" w:sz="4" w:space="0" w:color="808080"/>
              <w:bottom w:val="single" w:sz="4" w:space="0" w:color="808080"/>
            </w:tcBorders>
            <w:shd w:val="clear" w:color="auto" w:fill="FFFFFF"/>
          </w:tcPr>
          <w:p w:rsidR="00124C64" w:rsidRDefault="002D1833">
            <w:pPr>
              <w:jc w:val="center"/>
              <w:rPr>
                <w:rFonts w:ascii="Times New Roman" w:eastAsia="Times New Roman" w:hAnsi="Times New Roman" w:cs="Times New Roman"/>
                <w:lang w:val="en-US"/>
              </w:rPr>
            </w:pPr>
            <w:r>
              <w:rPr>
                <w:rFonts w:ascii="Times New Roman" w:eastAsia="Times New Roman" w:hAnsi="Times New Roman" w:cs="Times New Roman"/>
                <w:lang w:val="en-US"/>
              </w:rPr>
              <w:t>18</w:t>
            </w:r>
          </w:p>
        </w:tc>
        <w:tc>
          <w:tcPr>
            <w:tcW w:w="1185" w:type="dxa"/>
            <w:tcBorders>
              <w:top w:val="single" w:sz="4" w:space="0" w:color="808080"/>
              <w:left w:val="single" w:sz="4" w:space="0" w:color="808080"/>
              <w:bottom w:val="single" w:sz="4" w:space="0" w:color="808080"/>
            </w:tcBorders>
            <w:shd w:val="clear" w:color="auto" w:fill="FFFFFF"/>
          </w:tcPr>
          <w:p w:rsidR="00124C64" w:rsidRDefault="002D1833">
            <w:pPr>
              <w:jc w:val="center"/>
              <w:rPr>
                <w:rFonts w:ascii="Times New Roman" w:hAnsi="Times New Roman" w:cs="Times New Roman"/>
              </w:rPr>
            </w:pPr>
            <w:r>
              <w:rPr>
                <w:rFonts w:ascii="Times New Roman" w:hAnsi="Times New Roman" w:cs="Times New Roman"/>
              </w:rPr>
              <w:t>22</w:t>
            </w:r>
          </w:p>
        </w:tc>
        <w:tc>
          <w:tcPr>
            <w:tcW w:w="1080" w:type="dxa"/>
            <w:tcBorders>
              <w:top w:val="single" w:sz="4" w:space="0" w:color="808080"/>
              <w:left w:val="single" w:sz="4" w:space="0" w:color="808080"/>
              <w:bottom w:val="single" w:sz="4" w:space="0" w:color="808080"/>
              <w:right w:val="single" w:sz="4" w:space="0" w:color="808080"/>
            </w:tcBorders>
            <w:shd w:val="clear" w:color="auto" w:fill="FFFFFF"/>
          </w:tcPr>
          <w:p w:rsidR="00124C64" w:rsidRDefault="002D1833">
            <w:pPr>
              <w:snapToGrid w:val="0"/>
              <w:jc w:val="center"/>
              <w:rPr>
                <w:rFonts w:ascii="Times New Roman" w:hAnsi="Times New Roman" w:cs="Times New Roman"/>
              </w:rPr>
            </w:pPr>
            <w:r>
              <w:rPr>
                <w:rFonts w:ascii="Times New Roman" w:hAnsi="Times New Roman" w:cs="Times New Roman"/>
              </w:rPr>
              <w:t>24</w:t>
            </w:r>
          </w:p>
        </w:tc>
      </w:tr>
      <w:tr w:rsidR="00124C64">
        <w:trPr>
          <w:trHeight w:val="357"/>
        </w:trPr>
        <w:tc>
          <w:tcPr>
            <w:tcW w:w="6484" w:type="dxa"/>
            <w:tcBorders>
              <w:top w:val="single" w:sz="4" w:space="0" w:color="808080"/>
              <w:left w:val="single" w:sz="4" w:space="0" w:color="808080"/>
              <w:bottom w:val="single" w:sz="4" w:space="0" w:color="808080"/>
            </w:tcBorders>
            <w:shd w:val="clear" w:color="auto" w:fill="E2EFD9"/>
          </w:tcPr>
          <w:p w:rsidR="00124C64" w:rsidRDefault="002D1833">
            <w:pPr>
              <w:ind w:left="365"/>
              <w:jc w:val="center"/>
              <w:rPr>
                <w:rFonts w:ascii="Times New Roman" w:eastAsia="Times New Roman" w:hAnsi="Times New Roman" w:cs="Times New Roman"/>
                <w:b/>
              </w:rPr>
            </w:pPr>
            <w:r>
              <w:rPr>
                <w:rFonts w:ascii="Times New Roman" w:eastAsia="Times New Roman" w:hAnsi="Times New Roman" w:cs="Times New Roman"/>
                <w:b/>
              </w:rPr>
              <w:t xml:space="preserve">в тому числі: </w:t>
            </w:r>
            <w:r>
              <w:rPr>
                <w:rFonts w:ascii="Times New Roman" w:eastAsia="Times New Roman" w:hAnsi="Times New Roman" w:cs="Times New Roman"/>
                <w:b/>
              </w:rPr>
              <w:tab/>
              <w:t>штатних працівників</w:t>
            </w:r>
          </w:p>
        </w:tc>
        <w:tc>
          <w:tcPr>
            <w:tcW w:w="1166" w:type="dxa"/>
            <w:tcBorders>
              <w:top w:val="single" w:sz="4" w:space="0" w:color="808080"/>
              <w:left w:val="single" w:sz="4" w:space="0" w:color="808080"/>
              <w:bottom w:val="single" w:sz="4" w:space="0" w:color="808080"/>
            </w:tcBorders>
            <w:shd w:val="clear" w:color="auto" w:fill="FFFFFF"/>
          </w:tcPr>
          <w:p w:rsidR="00124C64" w:rsidRDefault="002D1833">
            <w:pPr>
              <w:jc w:val="center"/>
              <w:rPr>
                <w:rFonts w:ascii="Times New Roman" w:eastAsia="Times New Roman" w:hAnsi="Times New Roman" w:cs="Times New Roman"/>
              </w:rPr>
            </w:pPr>
            <w:r>
              <w:rPr>
                <w:rFonts w:ascii="Times New Roman" w:eastAsia="Times New Roman" w:hAnsi="Times New Roman" w:cs="Times New Roman"/>
              </w:rPr>
              <w:t>26</w:t>
            </w:r>
          </w:p>
        </w:tc>
        <w:tc>
          <w:tcPr>
            <w:tcW w:w="1080" w:type="dxa"/>
            <w:tcBorders>
              <w:top w:val="single" w:sz="4" w:space="0" w:color="808080"/>
              <w:left w:val="single" w:sz="4" w:space="0" w:color="808080"/>
              <w:bottom w:val="single" w:sz="4" w:space="0" w:color="808080"/>
            </w:tcBorders>
            <w:shd w:val="clear" w:color="auto" w:fill="FFFFFF"/>
          </w:tcPr>
          <w:p w:rsidR="00124C64" w:rsidRDefault="002D1833">
            <w:pPr>
              <w:jc w:val="center"/>
              <w:rPr>
                <w:rFonts w:ascii="Times New Roman" w:eastAsia="Times New Roman" w:hAnsi="Times New Roman" w:cs="Times New Roman"/>
              </w:rPr>
            </w:pPr>
            <w:r>
              <w:rPr>
                <w:rFonts w:ascii="Times New Roman" w:eastAsia="Times New Roman" w:hAnsi="Times New Roman" w:cs="Times New Roman"/>
              </w:rPr>
              <w:t>23</w:t>
            </w:r>
          </w:p>
        </w:tc>
        <w:tc>
          <w:tcPr>
            <w:tcW w:w="1080" w:type="dxa"/>
            <w:tcBorders>
              <w:top w:val="single" w:sz="4" w:space="0" w:color="808080"/>
              <w:left w:val="single" w:sz="4" w:space="0" w:color="808080"/>
              <w:bottom w:val="single" w:sz="4" w:space="0" w:color="808080"/>
            </w:tcBorders>
            <w:shd w:val="clear" w:color="auto" w:fill="FFFFFF"/>
          </w:tcPr>
          <w:p w:rsidR="00124C64" w:rsidRDefault="002D1833">
            <w:pPr>
              <w:jc w:val="center"/>
              <w:rPr>
                <w:rFonts w:ascii="Times New Roman" w:eastAsia="Times New Roman" w:hAnsi="Times New Roman" w:cs="Times New Roman"/>
              </w:rPr>
            </w:pPr>
            <w:r>
              <w:rPr>
                <w:rFonts w:ascii="Times New Roman" w:eastAsia="Times New Roman" w:hAnsi="Times New Roman" w:cs="Times New Roman"/>
              </w:rPr>
              <w:t>23</w:t>
            </w:r>
          </w:p>
        </w:tc>
        <w:tc>
          <w:tcPr>
            <w:tcW w:w="1245" w:type="dxa"/>
            <w:tcBorders>
              <w:top w:val="single" w:sz="4" w:space="0" w:color="808080"/>
              <w:left w:val="single" w:sz="4" w:space="0" w:color="808080"/>
              <w:bottom w:val="single" w:sz="4" w:space="0" w:color="808080"/>
            </w:tcBorders>
            <w:shd w:val="clear" w:color="auto" w:fill="FFFFFF"/>
          </w:tcPr>
          <w:p w:rsidR="00124C64" w:rsidRDefault="002D1833">
            <w:pPr>
              <w:jc w:val="center"/>
              <w:rPr>
                <w:rFonts w:ascii="Times New Roman" w:eastAsia="Times New Roman" w:hAnsi="Times New Roman" w:cs="Times New Roman"/>
              </w:rPr>
            </w:pPr>
            <w:r>
              <w:rPr>
                <w:rFonts w:ascii="Times New Roman" w:eastAsia="Times New Roman" w:hAnsi="Times New Roman" w:cs="Times New Roman"/>
              </w:rPr>
              <w:t>18</w:t>
            </w:r>
          </w:p>
        </w:tc>
        <w:tc>
          <w:tcPr>
            <w:tcW w:w="1185" w:type="dxa"/>
            <w:tcBorders>
              <w:top w:val="single" w:sz="4" w:space="0" w:color="808080"/>
              <w:left w:val="single" w:sz="4" w:space="0" w:color="808080"/>
              <w:bottom w:val="single" w:sz="4" w:space="0" w:color="808080"/>
            </w:tcBorders>
            <w:shd w:val="clear" w:color="auto" w:fill="FFFFFF"/>
          </w:tcPr>
          <w:p w:rsidR="00124C64" w:rsidRDefault="002D1833">
            <w:pPr>
              <w:jc w:val="center"/>
              <w:rPr>
                <w:rFonts w:ascii="Times New Roman" w:hAnsi="Times New Roman" w:cs="Times New Roman"/>
              </w:rPr>
            </w:pPr>
            <w:r>
              <w:rPr>
                <w:rFonts w:ascii="Times New Roman" w:hAnsi="Times New Roman" w:cs="Times New Roman"/>
              </w:rPr>
              <w:t>22</w:t>
            </w:r>
          </w:p>
        </w:tc>
        <w:tc>
          <w:tcPr>
            <w:tcW w:w="1080" w:type="dxa"/>
            <w:tcBorders>
              <w:top w:val="single" w:sz="4" w:space="0" w:color="808080"/>
              <w:left w:val="single" w:sz="4" w:space="0" w:color="808080"/>
              <w:bottom w:val="single" w:sz="4" w:space="0" w:color="808080"/>
              <w:right w:val="single" w:sz="4" w:space="0" w:color="808080"/>
            </w:tcBorders>
            <w:shd w:val="clear" w:color="auto" w:fill="FFFFFF"/>
          </w:tcPr>
          <w:p w:rsidR="00124C64" w:rsidRDefault="002D1833">
            <w:pPr>
              <w:snapToGrid w:val="0"/>
              <w:jc w:val="center"/>
              <w:rPr>
                <w:rFonts w:ascii="Times New Roman" w:hAnsi="Times New Roman" w:cs="Times New Roman"/>
              </w:rPr>
            </w:pPr>
            <w:r>
              <w:rPr>
                <w:rFonts w:ascii="Times New Roman" w:hAnsi="Times New Roman" w:cs="Times New Roman"/>
              </w:rPr>
              <w:t>24</w:t>
            </w:r>
          </w:p>
        </w:tc>
      </w:tr>
      <w:tr w:rsidR="00124C64">
        <w:trPr>
          <w:trHeight w:val="357"/>
        </w:trPr>
        <w:tc>
          <w:tcPr>
            <w:tcW w:w="6484" w:type="dxa"/>
            <w:tcBorders>
              <w:top w:val="single" w:sz="4" w:space="0" w:color="808080"/>
              <w:left w:val="single" w:sz="4" w:space="0" w:color="808080"/>
              <w:bottom w:val="single" w:sz="4" w:space="0" w:color="808080"/>
            </w:tcBorders>
            <w:shd w:val="clear" w:color="auto" w:fill="E2EFD9"/>
          </w:tcPr>
          <w:p w:rsidR="00124C64" w:rsidRDefault="002D1833">
            <w:r>
              <w:rPr>
                <w:rFonts w:ascii="Times New Roman" w:eastAsia="Times New Roman" w:hAnsi="Times New Roman" w:cs="Times New Roman"/>
                <w:b/>
              </w:rPr>
              <w:t xml:space="preserve">                                   сумісників</w:t>
            </w:r>
          </w:p>
        </w:tc>
        <w:tc>
          <w:tcPr>
            <w:tcW w:w="1166" w:type="dxa"/>
            <w:tcBorders>
              <w:top w:val="single" w:sz="4" w:space="0" w:color="808080"/>
              <w:left w:val="single" w:sz="4" w:space="0" w:color="808080"/>
              <w:bottom w:val="single" w:sz="4" w:space="0" w:color="808080"/>
            </w:tcBorders>
            <w:shd w:val="clear" w:color="auto" w:fill="FFFFFF"/>
          </w:tcPr>
          <w:p w:rsidR="00124C64" w:rsidRDefault="00124C64">
            <w:pPr>
              <w:snapToGrid w:val="0"/>
              <w:jc w:val="center"/>
              <w:rPr>
                <w:rFonts w:ascii="Times New Roman" w:eastAsia="Times New Roman" w:hAnsi="Times New Roman" w:cs="Times New Roman"/>
                <w:b/>
              </w:rPr>
            </w:pPr>
          </w:p>
        </w:tc>
        <w:tc>
          <w:tcPr>
            <w:tcW w:w="1080" w:type="dxa"/>
            <w:tcBorders>
              <w:top w:val="single" w:sz="4" w:space="0" w:color="808080"/>
              <w:left w:val="single" w:sz="4" w:space="0" w:color="808080"/>
              <w:bottom w:val="single" w:sz="4" w:space="0" w:color="808080"/>
            </w:tcBorders>
            <w:shd w:val="clear" w:color="auto" w:fill="FFFFFF"/>
          </w:tcPr>
          <w:p w:rsidR="00124C64" w:rsidRDefault="00124C64">
            <w:pPr>
              <w:snapToGrid w:val="0"/>
              <w:jc w:val="center"/>
              <w:rPr>
                <w:rFonts w:ascii="Times New Roman" w:eastAsia="Times New Roman" w:hAnsi="Times New Roman" w:cs="Times New Roman"/>
                <w:b/>
                <w:lang w:val="en-US"/>
              </w:rPr>
            </w:pPr>
          </w:p>
        </w:tc>
        <w:tc>
          <w:tcPr>
            <w:tcW w:w="1080" w:type="dxa"/>
            <w:tcBorders>
              <w:top w:val="single" w:sz="4" w:space="0" w:color="808080"/>
              <w:left w:val="single" w:sz="4" w:space="0" w:color="808080"/>
              <w:bottom w:val="single" w:sz="4" w:space="0" w:color="808080"/>
            </w:tcBorders>
            <w:shd w:val="clear" w:color="auto" w:fill="FFFFFF"/>
          </w:tcPr>
          <w:p w:rsidR="00124C64" w:rsidRDefault="00124C64">
            <w:pPr>
              <w:snapToGrid w:val="0"/>
              <w:jc w:val="center"/>
              <w:rPr>
                <w:rFonts w:ascii="Times New Roman" w:eastAsia="Times New Roman" w:hAnsi="Times New Roman" w:cs="Times New Roman"/>
                <w:b/>
                <w:lang w:val="en-US"/>
              </w:rPr>
            </w:pPr>
          </w:p>
        </w:tc>
        <w:tc>
          <w:tcPr>
            <w:tcW w:w="1245" w:type="dxa"/>
            <w:tcBorders>
              <w:top w:val="single" w:sz="4" w:space="0" w:color="808080"/>
              <w:left w:val="single" w:sz="4" w:space="0" w:color="808080"/>
              <w:bottom w:val="single" w:sz="4" w:space="0" w:color="808080"/>
            </w:tcBorders>
            <w:shd w:val="clear" w:color="auto" w:fill="FFFFFF"/>
          </w:tcPr>
          <w:p w:rsidR="00124C64" w:rsidRDefault="00124C64">
            <w:pPr>
              <w:snapToGrid w:val="0"/>
              <w:jc w:val="center"/>
              <w:rPr>
                <w:rFonts w:ascii="Times New Roman" w:eastAsia="Times New Roman" w:hAnsi="Times New Roman" w:cs="Times New Roman"/>
                <w:b/>
                <w:lang w:val="en-US"/>
              </w:rPr>
            </w:pPr>
          </w:p>
        </w:tc>
        <w:tc>
          <w:tcPr>
            <w:tcW w:w="1185" w:type="dxa"/>
            <w:tcBorders>
              <w:top w:val="single" w:sz="4" w:space="0" w:color="808080"/>
              <w:left w:val="single" w:sz="4" w:space="0" w:color="808080"/>
              <w:bottom w:val="single" w:sz="4" w:space="0" w:color="808080"/>
            </w:tcBorders>
            <w:shd w:val="clear" w:color="auto" w:fill="FFFFFF"/>
          </w:tcPr>
          <w:p w:rsidR="00124C64" w:rsidRDefault="00124C64">
            <w:pPr>
              <w:snapToGrid w:val="0"/>
              <w:jc w:val="center"/>
              <w:rPr>
                <w:rFonts w:ascii="Times New Roman" w:eastAsia="Times New Roman" w:hAnsi="Times New Roman" w:cs="Times New Roman"/>
                <w:b/>
                <w:lang w:val="en-US"/>
              </w:rPr>
            </w:pPr>
          </w:p>
        </w:tc>
        <w:tc>
          <w:tcPr>
            <w:tcW w:w="1080" w:type="dxa"/>
            <w:tcBorders>
              <w:top w:val="single" w:sz="4" w:space="0" w:color="808080"/>
              <w:left w:val="single" w:sz="4" w:space="0" w:color="808080"/>
              <w:bottom w:val="single" w:sz="4" w:space="0" w:color="808080"/>
              <w:right w:val="single" w:sz="4" w:space="0" w:color="808080"/>
            </w:tcBorders>
            <w:shd w:val="clear" w:color="auto" w:fill="FFFFFF"/>
          </w:tcPr>
          <w:p w:rsidR="00124C64" w:rsidRDefault="00124C64">
            <w:pPr>
              <w:snapToGrid w:val="0"/>
              <w:jc w:val="center"/>
              <w:rPr>
                <w:rFonts w:ascii="Times New Roman" w:eastAsia="Times New Roman" w:hAnsi="Times New Roman" w:cs="Times New Roman"/>
                <w:b/>
                <w:lang w:val="en-US"/>
              </w:rPr>
            </w:pPr>
          </w:p>
        </w:tc>
      </w:tr>
    </w:tbl>
    <w:p w:rsidR="00124C64" w:rsidRDefault="00124C64">
      <w:pPr>
        <w:ind w:firstLine="720"/>
        <w:jc w:val="center"/>
        <w:rPr>
          <w:rFonts w:ascii="Times New Roman" w:eastAsia="Times New Roman" w:hAnsi="Times New Roman" w:cs="Times New Roman"/>
          <w:b/>
          <w:i/>
          <w:sz w:val="16"/>
          <w:szCs w:val="16"/>
          <w:u w:val="single"/>
        </w:rPr>
      </w:pPr>
    </w:p>
    <w:p w:rsidR="00124C64" w:rsidRDefault="00124C64">
      <w:pPr>
        <w:ind w:firstLine="720"/>
        <w:jc w:val="center"/>
        <w:rPr>
          <w:rFonts w:ascii="Times New Roman" w:eastAsia="Times New Roman" w:hAnsi="Times New Roman" w:cs="Times New Roman"/>
          <w:b/>
          <w:i/>
          <w:sz w:val="28"/>
          <w:szCs w:val="28"/>
          <w:u w:val="single"/>
        </w:rPr>
      </w:pPr>
    </w:p>
    <w:p w:rsidR="00124C64" w:rsidRDefault="002D1833">
      <w:pPr>
        <w:ind w:firstLine="720"/>
        <w:jc w:val="center"/>
        <w:rPr>
          <w:rFonts w:ascii="Times New Roman" w:eastAsia="Times New Roman" w:hAnsi="Times New Roman" w:cs="Times New Roman"/>
          <w:b/>
          <w:color w:val="C00000"/>
          <w:sz w:val="28"/>
          <w:szCs w:val="28"/>
        </w:rPr>
      </w:pPr>
      <w:r>
        <w:rPr>
          <w:rFonts w:ascii="Times New Roman" w:eastAsia="Times New Roman" w:hAnsi="Times New Roman" w:cs="Times New Roman"/>
          <w:b/>
          <w:color w:val="C00000"/>
          <w:sz w:val="28"/>
          <w:szCs w:val="28"/>
        </w:rPr>
        <w:t xml:space="preserve">Відомості про педагогів за </w:t>
      </w:r>
      <w:r>
        <w:rPr>
          <w:rFonts w:ascii="Times New Roman" w:eastAsia="Times New Roman" w:hAnsi="Times New Roman" w:cs="Times New Roman"/>
          <w:b/>
          <w:color w:val="C00000"/>
          <w:sz w:val="28"/>
          <w:szCs w:val="28"/>
        </w:rPr>
        <w:t>категоріями</w:t>
      </w:r>
    </w:p>
    <w:p w:rsidR="00124C64" w:rsidRDefault="00124C64">
      <w:pPr>
        <w:ind w:firstLine="720"/>
        <w:jc w:val="center"/>
        <w:rPr>
          <w:rFonts w:ascii="Times New Roman" w:eastAsia="Times New Roman" w:hAnsi="Times New Roman" w:cs="Times New Roman"/>
          <w:b/>
          <w:i/>
          <w:color w:val="C00000"/>
          <w:sz w:val="28"/>
          <w:szCs w:val="28"/>
          <w:u w:val="single"/>
        </w:rPr>
      </w:pPr>
    </w:p>
    <w:tbl>
      <w:tblPr>
        <w:tblW w:w="15228" w:type="dxa"/>
        <w:tblInd w:w="-69" w:type="dxa"/>
        <w:tblLook w:val="04A0" w:firstRow="1" w:lastRow="0" w:firstColumn="1" w:lastColumn="0" w:noHBand="0" w:noVBand="1"/>
      </w:tblPr>
      <w:tblGrid>
        <w:gridCol w:w="3174"/>
        <w:gridCol w:w="1587"/>
        <w:gridCol w:w="1814"/>
        <w:gridCol w:w="1605"/>
        <w:gridCol w:w="1820"/>
        <w:gridCol w:w="1415"/>
        <w:gridCol w:w="1532"/>
        <w:gridCol w:w="2281"/>
      </w:tblGrid>
      <w:tr w:rsidR="00124C64">
        <w:trPr>
          <w:trHeight w:val="637"/>
        </w:trPr>
        <w:tc>
          <w:tcPr>
            <w:tcW w:w="3174" w:type="dxa"/>
            <w:tcBorders>
              <w:top w:val="single" w:sz="4" w:space="0" w:color="000000"/>
              <w:left w:val="single" w:sz="4" w:space="0" w:color="000000"/>
              <w:bottom w:val="single" w:sz="4" w:space="0" w:color="000000"/>
            </w:tcBorders>
            <w:shd w:val="clear" w:color="auto" w:fill="FFF2CC"/>
          </w:tcPr>
          <w:p w:rsidR="00124C64" w:rsidRDefault="002D1833">
            <w:pPr>
              <w:jc w:val="center"/>
              <w:rPr>
                <w:rFonts w:ascii="Times New Roman" w:eastAsia="Times New Roman" w:hAnsi="Times New Roman" w:cs="Times New Roman"/>
                <w:b/>
                <w:color w:val="060327"/>
              </w:rPr>
            </w:pPr>
            <w:r>
              <w:rPr>
                <w:rFonts w:ascii="Times New Roman" w:eastAsia="Times New Roman" w:hAnsi="Times New Roman" w:cs="Times New Roman"/>
                <w:b/>
                <w:color w:val="060327"/>
              </w:rPr>
              <w:t>Навчальний   рік</w:t>
            </w:r>
          </w:p>
        </w:tc>
        <w:tc>
          <w:tcPr>
            <w:tcW w:w="1587" w:type="dxa"/>
            <w:tcBorders>
              <w:top w:val="single" w:sz="4" w:space="0" w:color="000000"/>
              <w:left w:val="single" w:sz="4" w:space="0" w:color="000000"/>
              <w:bottom w:val="single" w:sz="4" w:space="0" w:color="000000"/>
            </w:tcBorders>
            <w:shd w:val="clear" w:color="auto" w:fill="FFF2CC"/>
          </w:tcPr>
          <w:p w:rsidR="00124C64" w:rsidRDefault="002D1833">
            <w:pPr>
              <w:jc w:val="center"/>
              <w:rPr>
                <w:rFonts w:ascii="Times New Roman" w:eastAsia="Times New Roman" w:hAnsi="Times New Roman" w:cs="Times New Roman"/>
                <w:b/>
                <w:color w:val="060327"/>
              </w:rPr>
            </w:pPr>
            <w:r>
              <w:rPr>
                <w:rFonts w:ascii="Times New Roman" w:eastAsia="Times New Roman" w:hAnsi="Times New Roman" w:cs="Times New Roman"/>
                <w:b/>
                <w:color w:val="060327"/>
              </w:rPr>
              <w:t>Спеціаліст</w:t>
            </w:r>
          </w:p>
        </w:tc>
        <w:tc>
          <w:tcPr>
            <w:tcW w:w="1814" w:type="dxa"/>
            <w:tcBorders>
              <w:top w:val="single" w:sz="4" w:space="0" w:color="000000"/>
              <w:left w:val="single" w:sz="4" w:space="0" w:color="000000"/>
              <w:bottom w:val="single" w:sz="4" w:space="0" w:color="000000"/>
            </w:tcBorders>
            <w:shd w:val="clear" w:color="auto" w:fill="FFF2CC"/>
          </w:tcPr>
          <w:p w:rsidR="00124C64" w:rsidRDefault="002D1833">
            <w:pPr>
              <w:pStyle w:val="af5"/>
              <w:rPr>
                <w:rFonts w:ascii="Times New Roman" w:hAnsi="Times New Roman" w:cs="Times New Roman"/>
                <w:b/>
                <w:bCs/>
                <w:color w:val="000000"/>
              </w:rPr>
            </w:pPr>
            <w:r>
              <w:rPr>
                <w:rFonts w:ascii="Times New Roman" w:hAnsi="Times New Roman" w:cs="Times New Roman"/>
                <w:b/>
                <w:bCs/>
                <w:color w:val="000000"/>
              </w:rPr>
              <w:t>Провідний бібліотекар</w:t>
            </w:r>
          </w:p>
        </w:tc>
        <w:tc>
          <w:tcPr>
            <w:tcW w:w="1605" w:type="dxa"/>
            <w:tcBorders>
              <w:top w:val="single" w:sz="4" w:space="0" w:color="000000"/>
              <w:left w:val="single" w:sz="4" w:space="0" w:color="000000"/>
              <w:bottom w:val="single" w:sz="4" w:space="0" w:color="000000"/>
            </w:tcBorders>
            <w:shd w:val="clear" w:color="auto" w:fill="FFF2CC"/>
          </w:tcPr>
          <w:p w:rsidR="00124C64" w:rsidRDefault="002D1833">
            <w:pPr>
              <w:jc w:val="center"/>
              <w:rPr>
                <w:rFonts w:ascii="Times New Roman" w:eastAsia="Times New Roman" w:hAnsi="Times New Roman" w:cs="Times New Roman"/>
                <w:b/>
                <w:color w:val="060327"/>
              </w:rPr>
            </w:pPr>
            <w:r>
              <w:rPr>
                <w:rFonts w:ascii="Times New Roman" w:eastAsia="Times New Roman" w:hAnsi="Times New Roman" w:cs="Times New Roman"/>
                <w:b/>
                <w:color w:val="060327"/>
              </w:rPr>
              <w:t>ІІ</w:t>
            </w:r>
          </w:p>
          <w:p w:rsidR="00124C64" w:rsidRDefault="002D1833">
            <w:pPr>
              <w:jc w:val="center"/>
            </w:pPr>
            <w:r>
              <w:rPr>
                <w:rFonts w:ascii="Times New Roman" w:eastAsia="Times New Roman" w:hAnsi="Times New Roman" w:cs="Times New Roman"/>
                <w:b/>
                <w:color w:val="060327"/>
              </w:rPr>
              <w:t xml:space="preserve"> категорія</w:t>
            </w:r>
          </w:p>
        </w:tc>
        <w:tc>
          <w:tcPr>
            <w:tcW w:w="1820" w:type="dxa"/>
            <w:tcBorders>
              <w:top w:val="single" w:sz="4" w:space="0" w:color="000000"/>
              <w:left w:val="single" w:sz="4" w:space="0" w:color="000000"/>
              <w:bottom w:val="single" w:sz="4" w:space="0" w:color="000000"/>
            </w:tcBorders>
            <w:shd w:val="clear" w:color="auto" w:fill="FFF2CC"/>
          </w:tcPr>
          <w:p w:rsidR="00124C64" w:rsidRDefault="002D1833">
            <w:pPr>
              <w:jc w:val="center"/>
              <w:rPr>
                <w:rFonts w:ascii="Times New Roman" w:eastAsia="Times New Roman" w:hAnsi="Times New Roman" w:cs="Times New Roman"/>
                <w:b/>
                <w:color w:val="060327"/>
              </w:rPr>
            </w:pPr>
            <w:r>
              <w:rPr>
                <w:rFonts w:ascii="Times New Roman" w:eastAsia="Times New Roman" w:hAnsi="Times New Roman" w:cs="Times New Roman"/>
                <w:b/>
                <w:color w:val="060327"/>
              </w:rPr>
              <w:t>І</w:t>
            </w:r>
          </w:p>
          <w:p w:rsidR="00124C64" w:rsidRDefault="002D1833">
            <w:pPr>
              <w:jc w:val="center"/>
              <w:rPr>
                <w:rFonts w:ascii="Times New Roman" w:eastAsia="Times New Roman" w:hAnsi="Times New Roman" w:cs="Times New Roman"/>
                <w:b/>
                <w:color w:val="060327"/>
              </w:rPr>
            </w:pPr>
            <w:r>
              <w:rPr>
                <w:rFonts w:ascii="Times New Roman" w:eastAsia="Times New Roman" w:hAnsi="Times New Roman" w:cs="Times New Roman"/>
                <w:b/>
                <w:color w:val="060327"/>
              </w:rPr>
              <w:t>категорія</w:t>
            </w:r>
          </w:p>
        </w:tc>
        <w:tc>
          <w:tcPr>
            <w:tcW w:w="1415" w:type="dxa"/>
            <w:tcBorders>
              <w:top w:val="single" w:sz="4" w:space="0" w:color="000000"/>
              <w:left w:val="single" w:sz="4" w:space="0" w:color="000000"/>
              <w:bottom w:val="single" w:sz="4" w:space="0" w:color="000000"/>
            </w:tcBorders>
            <w:shd w:val="clear" w:color="auto" w:fill="FFF2CC"/>
          </w:tcPr>
          <w:p w:rsidR="00124C64" w:rsidRDefault="002D1833">
            <w:pPr>
              <w:jc w:val="center"/>
              <w:rPr>
                <w:rFonts w:ascii="Times New Roman" w:eastAsia="Times New Roman" w:hAnsi="Times New Roman" w:cs="Times New Roman"/>
                <w:b/>
                <w:color w:val="060327"/>
              </w:rPr>
            </w:pPr>
            <w:r>
              <w:rPr>
                <w:rFonts w:ascii="Times New Roman" w:eastAsia="Times New Roman" w:hAnsi="Times New Roman" w:cs="Times New Roman"/>
                <w:b/>
                <w:color w:val="060327"/>
              </w:rPr>
              <w:t>Вища</w:t>
            </w:r>
          </w:p>
          <w:p w:rsidR="00124C64" w:rsidRDefault="002D1833">
            <w:pPr>
              <w:jc w:val="center"/>
              <w:rPr>
                <w:rFonts w:ascii="Times New Roman" w:eastAsia="Times New Roman" w:hAnsi="Times New Roman" w:cs="Times New Roman"/>
                <w:b/>
                <w:color w:val="060327"/>
              </w:rPr>
            </w:pPr>
            <w:r>
              <w:rPr>
                <w:rFonts w:ascii="Times New Roman" w:eastAsia="Times New Roman" w:hAnsi="Times New Roman" w:cs="Times New Roman"/>
                <w:b/>
                <w:color w:val="060327"/>
              </w:rPr>
              <w:t>категорія</w:t>
            </w:r>
          </w:p>
        </w:tc>
        <w:tc>
          <w:tcPr>
            <w:tcW w:w="1532" w:type="dxa"/>
            <w:tcBorders>
              <w:top w:val="single" w:sz="4" w:space="0" w:color="000000"/>
              <w:left w:val="single" w:sz="4" w:space="0" w:color="000000"/>
              <w:bottom w:val="single" w:sz="4" w:space="0" w:color="000000"/>
            </w:tcBorders>
            <w:shd w:val="clear" w:color="auto" w:fill="FFF2CC"/>
          </w:tcPr>
          <w:p w:rsidR="00124C64" w:rsidRDefault="002D1833">
            <w:pPr>
              <w:jc w:val="center"/>
            </w:pPr>
            <w:r>
              <w:rPr>
                <w:rFonts w:ascii="Times New Roman" w:eastAsia="Times New Roman" w:hAnsi="Times New Roman" w:cs="Times New Roman"/>
                <w:b/>
                <w:color w:val="060327"/>
              </w:rPr>
              <w:t>“Старший учитель”</w:t>
            </w:r>
          </w:p>
        </w:tc>
        <w:tc>
          <w:tcPr>
            <w:tcW w:w="2281" w:type="dxa"/>
            <w:tcBorders>
              <w:top w:val="single" w:sz="4" w:space="0" w:color="000000"/>
              <w:left w:val="single" w:sz="4" w:space="0" w:color="000000"/>
              <w:bottom w:val="single" w:sz="4" w:space="0" w:color="000000"/>
              <w:right w:val="single" w:sz="4" w:space="0" w:color="000000"/>
            </w:tcBorders>
            <w:shd w:val="clear" w:color="auto" w:fill="FFF2CC"/>
          </w:tcPr>
          <w:p w:rsidR="00124C64" w:rsidRDefault="002D1833">
            <w:pPr>
              <w:jc w:val="center"/>
            </w:pPr>
            <w:r>
              <w:rPr>
                <w:rFonts w:ascii="Times New Roman" w:eastAsia="Times New Roman" w:hAnsi="Times New Roman" w:cs="Times New Roman"/>
                <w:b/>
                <w:color w:val="060327"/>
              </w:rPr>
              <w:t>“Учитель-методист”</w:t>
            </w:r>
          </w:p>
        </w:tc>
      </w:tr>
      <w:tr w:rsidR="00124C64">
        <w:trPr>
          <w:trHeight w:val="319"/>
        </w:trPr>
        <w:tc>
          <w:tcPr>
            <w:tcW w:w="3174" w:type="dxa"/>
            <w:tcBorders>
              <w:top w:val="single" w:sz="4" w:space="0" w:color="000000"/>
              <w:left w:val="single" w:sz="4" w:space="0" w:color="000000"/>
              <w:bottom w:val="single" w:sz="4" w:space="0" w:color="000000"/>
            </w:tcBorders>
            <w:shd w:val="clear" w:color="auto" w:fill="E2EFD9"/>
          </w:tcPr>
          <w:p w:rsidR="00124C64" w:rsidRDefault="002D1833">
            <w:pPr>
              <w:rPr>
                <w:rFonts w:ascii="Times New Roman" w:eastAsia="Times New Roman" w:hAnsi="Times New Roman" w:cs="Times New Roman"/>
                <w:b/>
              </w:rPr>
            </w:pPr>
            <w:r>
              <w:rPr>
                <w:rFonts w:ascii="Times New Roman" w:eastAsia="Times New Roman" w:hAnsi="Times New Roman" w:cs="Times New Roman"/>
                <w:b/>
              </w:rPr>
              <w:t>2019-2020</w:t>
            </w:r>
          </w:p>
        </w:tc>
        <w:tc>
          <w:tcPr>
            <w:tcW w:w="1587" w:type="dxa"/>
            <w:tcBorders>
              <w:top w:val="single" w:sz="4" w:space="0" w:color="000000"/>
              <w:left w:val="single" w:sz="4" w:space="0" w:color="000000"/>
              <w:bottom w:val="single" w:sz="4" w:space="0" w:color="000000"/>
            </w:tcBorders>
          </w:tcPr>
          <w:p w:rsidR="00124C64" w:rsidRDefault="002D1833">
            <w:pPr>
              <w:jc w:val="center"/>
              <w:rPr>
                <w:rFonts w:ascii="Times New Roman" w:eastAsia="Times New Roman" w:hAnsi="Times New Roman" w:cs="Times New Roman"/>
              </w:rPr>
            </w:pPr>
            <w:r>
              <w:rPr>
                <w:rFonts w:ascii="Times New Roman" w:eastAsia="Times New Roman" w:hAnsi="Times New Roman" w:cs="Times New Roman"/>
              </w:rPr>
              <w:t>6</w:t>
            </w:r>
          </w:p>
        </w:tc>
        <w:tc>
          <w:tcPr>
            <w:tcW w:w="1814" w:type="dxa"/>
            <w:tcBorders>
              <w:top w:val="single" w:sz="4" w:space="0" w:color="000000"/>
              <w:left w:val="single" w:sz="4" w:space="0" w:color="000000"/>
              <w:bottom w:val="single" w:sz="4" w:space="0" w:color="000000"/>
            </w:tcBorders>
          </w:tcPr>
          <w:p w:rsidR="00124C64" w:rsidRDefault="002D1833">
            <w:pPr>
              <w:jc w:val="center"/>
              <w:rPr>
                <w:rFonts w:ascii="Times New Roman" w:eastAsia="Times New Roman" w:hAnsi="Times New Roman" w:cs="Times New Roman"/>
              </w:rPr>
            </w:pPr>
            <w:r>
              <w:rPr>
                <w:rFonts w:ascii="Times New Roman" w:eastAsia="Times New Roman" w:hAnsi="Times New Roman" w:cs="Times New Roman"/>
              </w:rPr>
              <w:t>1</w:t>
            </w:r>
          </w:p>
        </w:tc>
        <w:tc>
          <w:tcPr>
            <w:tcW w:w="1605" w:type="dxa"/>
            <w:tcBorders>
              <w:top w:val="single" w:sz="4" w:space="0" w:color="000000"/>
              <w:left w:val="single" w:sz="4" w:space="0" w:color="000000"/>
              <w:bottom w:val="single" w:sz="4" w:space="0" w:color="000000"/>
            </w:tcBorders>
          </w:tcPr>
          <w:p w:rsidR="00124C64" w:rsidRDefault="002D1833">
            <w:pPr>
              <w:jc w:val="center"/>
              <w:rPr>
                <w:rFonts w:ascii="Times New Roman" w:eastAsia="Times New Roman" w:hAnsi="Times New Roman" w:cs="Times New Roman"/>
              </w:rPr>
            </w:pPr>
            <w:r>
              <w:rPr>
                <w:rFonts w:ascii="Times New Roman" w:eastAsia="Times New Roman" w:hAnsi="Times New Roman" w:cs="Times New Roman"/>
              </w:rPr>
              <w:t>1</w:t>
            </w:r>
          </w:p>
        </w:tc>
        <w:tc>
          <w:tcPr>
            <w:tcW w:w="1820" w:type="dxa"/>
            <w:tcBorders>
              <w:top w:val="single" w:sz="4" w:space="0" w:color="000000"/>
              <w:left w:val="single" w:sz="4" w:space="0" w:color="000000"/>
              <w:bottom w:val="single" w:sz="4" w:space="0" w:color="000000"/>
            </w:tcBorders>
          </w:tcPr>
          <w:p w:rsidR="00124C64" w:rsidRDefault="002D1833">
            <w:pPr>
              <w:jc w:val="center"/>
              <w:rPr>
                <w:rFonts w:ascii="Times New Roman" w:eastAsia="Times New Roman" w:hAnsi="Times New Roman" w:cs="Times New Roman"/>
              </w:rPr>
            </w:pPr>
            <w:r>
              <w:rPr>
                <w:rFonts w:ascii="Times New Roman" w:eastAsia="Times New Roman" w:hAnsi="Times New Roman" w:cs="Times New Roman"/>
              </w:rPr>
              <w:t>7</w:t>
            </w:r>
          </w:p>
        </w:tc>
        <w:tc>
          <w:tcPr>
            <w:tcW w:w="1415" w:type="dxa"/>
            <w:tcBorders>
              <w:top w:val="single" w:sz="4" w:space="0" w:color="000000"/>
              <w:left w:val="single" w:sz="4" w:space="0" w:color="000000"/>
              <w:bottom w:val="single" w:sz="4" w:space="0" w:color="000000"/>
            </w:tcBorders>
          </w:tcPr>
          <w:p w:rsidR="00124C64" w:rsidRDefault="002D1833">
            <w:pPr>
              <w:jc w:val="center"/>
              <w:rPr>
                <w:rFonts w:ascii="Times New Roman" w:eastAsia="Times New Roman" w:hAnsi="Times New Roman" w:cs="Times New Roman"/>
              </w:rPr>
            </w:pPr>
            <w:r>
              <w:rPr>
                <w:rFonts w:ascii="Times New Roman" w:eastAsia="Times New Roman" w:hAnsi="Times New Roman" w:cs="Times New Roman"/>
              </w:rPr>
              <w:t>12</w:t>
            </w:r>
          </w:p>
        </w:tc>
        <w:tc>
          <w:tcPr>
            <w:tcW w:w="1532" w:type="dxa"/>
            <w:tcBorders>
              <w:top w:val="single" w:sz="4" w:space="0" w:color="000000"/>
              <w:left w:val="single" w:sz="4" w:space="0" w:color="000000"/>
              <w:bottom w:val="single" w:sz="4" w:space="0" w:color="000000"/>
            </w:tcBorders>
          </w:tcPr>
          <w:p w:rsidR="00124C64" w:rsidRDefault="002D1833">
            <w:pPr>
              <w:jc w:val="center"/>
              <w:rPr>
                <w:rFonts w:ascii="Times New Roman" w:eastAsia="Times New Roman" w:hAnsi="Times New Roman" w:cs="Times New Roman"/>
              </w:rPr>
            </w:pPr>
            <w:r>
              <w:rPr>
                <w:rFonts w:ascii="Times New Roman" w:eastAsia="Times New Roman" w:hAnsi="Times New Roman" w:cs="Times New Roman"/>
              </w:rPr>
              <w:t>7</w:t>
            </w:r>
          </w:p>
        </w:tc>
        <w:tc>
          <w:tcPr>
            <w:tcW w:w="2281" w:type="dxa"/>
            <w:tcBorders>
              <w:top w:val="single" w:sz="4" w:space="0" w:color="000000"/>
              <w:left w:val="single" w:sz="4" w:space="0" w:color="000000"/>
              <w:bottom w:val="single" w:sz="4" w:space="0" w:color="000000"/>
              <w:right w:val="single" w:sz="4" w:space="0" w:color="000000"/>
            </w:tcBorders>
          </w:tcPr>
          <w:p w:rsidR="00124C64" w:rsidRDefault="002D1833">
            <w:pPr>
              <w:jc w:val="center"/>
              <w:rPr>
                <w:rFonts w:ascii="Times New Roman" w:eastAsia="Times New Roman" w:hAnsi="Times New Roman" w:cs="Times New Roman"/>
              </w:rPr>
            </w:pPr>
            <w:r>
              <w:rPr>
                <w:rFonts w:ascii="Times New Roman" w:eastAsia="Times New Roman" w:hAnsi="Times New Roman" w:cs="Times New Roman"/>
              </w:rPr>
              <w:t>1</w:t>
            </w:r>
          </w:p>
        </w:tc>
      </w:tr>
      <w:tr w:rsidR="00124C64">
        <w:trPr>
          <w:trHeight w:val="319"/>
        </w:trPr>
        <w:tc>
          <w:tcPr>
            <w:tcW w:w="3174" w:type="dxa"/>
            <w:tcBorders>
              <w:top w:val="single" w:sz="4" w:space="0" w:color="000000"/>
              <w:left w:val="single" w:sz="4" w:space="0" w:color="000000"/>
              <w:bottom w:val="single" w:sz="4" w:space="0" w:color="000000"/>
            </w:tcBorders>
            <w:shd w:val="clear" w:color="auto" w:fill="E2EFD9"/>
          </w:tcPr>
          <w:p w:rsidR="00124C64" w:rsidRDefault="002D1833">
            <w:pPr>
              <w:rPr>
                <w:rFonts w:ascii="Times New Roman" w:eastAsia="Times New Roman" w:hAnsi="Times New Roman" w:cs="Times New Roman"/>
                <w:b/>
              </w:rPr>
            </w:pPr>
            <w:r>
              <w:rPr>
                <w:rFonts w:ascii="Times New Roman" w:eastAsia="Times New Roman" w:hAnsi="Times New Roman" w:cs="Times New Roman"/>
                <w:b/>
              </w:rPr>
              <w:t>2020-2021</w:t>
            </w:r>
          </w:p>
        </w:tc>
        <w:tc>
          <w:tcPr>
            <w:tcW w:w="1587" w:type="dxa"/>
            <w:tcBorders>
              <w:top w:val="single" w:sz="4" w:space="0" w:color="000000"/>
              <w:left w:val="single" w:sz="4" w:space="0" w:color="000000"/>
              <w:bottom w:val="single" w:sz="4" w:space="0" w:color="000000"/>
            </w:tcBorders>
          </w:tcPr>
          <w:p w:rsidR="00124C64" w:rsidRDefault="002D1833">
            <w:pPr>
              <w:jc w:val="center"/>
              <w:rPr>
                <w:rFonts w:ascii="Times New Roman" w:eastAsia="Times New Roman" w:hAnsi="Times New Roman" w:cs="Times New Roman"/>
                <w:lang w:val="en-US"/>
              </w:rPr>
            </w:pPr>
            <w:r>
              <w:rPr>
                <w:rFonts w:ascii="Times New Roman" w:eastAsia="Times New Roman" w:hAnsi="Times New Roman" w:cs="Times New Roman"/>
                <w:lang w:val="en-US"/>
              </w:rPr>
              <w:t>1</w:t>
            </w:r>
          </w:p>
        </w:tc>
        <w:tc>
          <w:tcPr>
            <w:tcW w:w="1814" w:type="dxa"/>
            <w:tcBorders>
              <w:top w:val="single" w:sz="4" w:space="0" w:color="000000"/>
              <w:left w:val="single" w:sz="4" w:space="0" w:color="000000"/>
              <w:bottom w:val="single" w:sz="4" w:space="0" w:color="000000"/>
            </w:tcBorders>
          </w:tcPr>
          <w:p w:rsidR="00124C64" w:rsidRDefault="002D1833">
            <w:pPr>
              <w:jc w:val="center"/>
              <w:rPr>
                <w:rFonts w:ascii="Times New Roman" w:eastAsia="Times New Roman" w:hAnsi="Times New Roman" w:cs="Times New Roman"/>
                <w:lang w:val="en-US"/>
              </w:rPr>
            </w:pPr>
            <w:r>
              <w:rPr>
                <w:rFonts w:ascii="Times New Roman" w:eastAsia="Times New Roman" w:hAnsi="Times New Roman" w:cs="Times New Roman"/>
                <w:lang w:val="en-US"/>
              </w:rPr>
              <w:t>1</w:t>
            </w:r>
          </w:p>
        </w:tc>
        <w:tc>
          <w:tcPr>
            <w:tcW w:w="1605" w:type="dxa"/>
            <w:tcBorders>
              <w:top w:val="single" w:sz="4" w:space="0" w:color="000000"/>
              <w:left w:val="single" w:sz="4" w:space="0" w:color="000000"/>
              <w:bottom w:val="single" w:sz="4" w:space="0" w:color="000000"/>
            </w:tcBorders>
          </w:tcPr>
          <w:p w:rsidR="00124C64" w:rsidRDefault="002D1833">
            <w:pPr>
              <w:jc w:val="center"/>
              <w:rPr>
                <w:rFonts w:ascii="Times New Roman" w:eastAsia="Times New Roman" w:hAnsi="Times New Roman" w:cs="Times New Roman"/>
                <w:lang w:val="en-US"/>
              </w:rPr>
            </w:pPr>
            <w:r>
              <w:rPr>
                <w:rFonts w:ascii="Times New Roman" w:eastAsia="Times New Roman" w:hAnsi="Times New Roman" w:cs="Times New Roman"/>
                <w:lang w:val="en-US"/>
              </w:rPr>
              <w:t>4</w:t>
            </w:r>
          </w:p>
        </w:tc>
        <w:tc>
          <w:tcPr>
            <w:tcW w:w="1820" w:type="dxa"/>
            <w:tcBorders>
              <w:top w:val="single" w:sz="4" w:space="0" w:color="000000"/>
              <w:left w:val="single" w:sz="4" w:space="0" w:color="000000"/>
              <w:bottom w:val="single" w:sz="4" w:space="0" w:color="000000"/>
            </w:tcBorders>
          </w:tcPr>
          <w:p w:rsidR="00124C64" w:rsidRDefault="002D1833">
            <w:pPr>
              <w:jc w:val="center"/>
              <w:rPr>
                <w:rFonts w:ascii="Times New Roman" w:eastAsia="Times New Roman" w:hAnsi="Times New Roman" w:cs="Times New Roman"/>
                <w:lang w:val="en-US"/>
              </w:rPr>
            </w:pPr>
            <w:r>
              <w:rPr>
                <w:rFonts w:ascii="Times New Roman" w:eastAsia="Times New Roman" w:hAnsi="Times New Roman" w:cs="Times New Roman"/>
                <w:lang w:val="en-US"/>
              </w:rPr>
              <w:t>6</w:t>
            </w:r>
          </w:p>
        </w:tc>
        <w:tc>
          <w:tcPr>
            <w:tcW w:w="1415" w:type="dxa"/>
            <w:tcBorders>
              <w:top w:val="single" w:sz="4" w:space="0" w:color="000000"/>
              <w:left w:val="single" w:sz="4" w:space="0" w:color="000000"/>
              <w:bottom w:val="single" w:sz="4" w:space="0" w:color="000000"/>
            </w:tcBorders>
          </w:tcPr>
          <w:p w:rsidR="00124C64" w:rsidRDefault="002D1833">
            <w:pPr>
              <w:jc w:val="center"/>
              <w:rPr>
                <w:rFonts w:ascii="Times New Roman" w:eastAsia="Times New Roman" w:hAnsi="Times New Roman" w:cs="Times New Roman"/>
                <w:lang w:val="en-US"/>
              </w:rPr>
            </w:pPr>
            <w:r>
              <w:rPr>
                <w:rFonts w:ascii="Times New Roman" w:eastAsia="Times New Roman" w:hAnsi="Times New Roman" w:cs="Times New Roman"/>
                <w:lang w:val="en-US"/>
              </w:rPr>
              <w:t>11</w:t>
            </w:r>
          </w:p>
        </w:tc>
        <w:tc>
          <w:tcPr>
            <w:tcW w:w="1532" w:type="dxa"/>
            <w:tcBorders>
              <w:top w:val="single" w:sz="4" w:space="0" w:color="000000"/>
              <w:left w:val="single" w:sz="4" w:space="0" w:color="000000"/>
              <w:bottom w:val="single" w:sz="4" w:space="0" w:color="000000"/>
            </w:tcBorders>
          </w:tcPr>
          <w:p w:rsidR="00124C64" w:rsidRDefault="002D1833">
            <w:pPr>
              <w:jc w:val="center"/>
              <w:rPr>
                <w:rFonts w:ascii="Times New Roman" w:eastAsia="Times New Roman" w:hAnsi="Times New Roman" w:cs="Times New Roman"/>
                <w:lang w:val="en-US"/>
              </w:rPr>
            </w:pPr>
            <w:r>
              <w:rPr>
                <w:rFonts w:ascii="Times New Roman" w:eastAsia="Times New Roman" w:hAnsi="Times New Roman" w:cs="Times New Roman"/>
                <w:lang w:val="en-US"/>
              </w:rPr>
              <w:t>7</w:t>
            </w:r>
          </w:p>
        </w:tc>
        <w:tc>
          <w:tcPr>
            <w:tcW w:w="2281" w:type="dxa"/>
            <w:tcBorders>
              <w:top w:val="single" w:sz="4" w:space="0" w:color="000000"/>
              <w:left w:val="single" w:sz="4" w:space="0" w:color="000000"/>
              <w:bottom w:val="single" w:sz="4" w:space="0" w:color="000000"/>
              <w:right w:val="single" w:sz="4" w:space="0" w:color="000000"/>
            </w:tcBorders>
          </w:tcPr>
          <w:p w:rsidR="00124C64" w:rsidRDefault="002D1833">
            <w:pPr>
              <w:jc w:val="center"/>
              <w:rPr>
                <w:rFonts w:ascii="Times New Roman" w:eastAsia="Times New Roman" w:hAnsi="Times New Roman" w:cs="Times New Roman"/>
                <w:lang w:val="en-US"/>
              </w:rPr>
            </w:pPr>
            <w:r>
              <w:rPr>
                <w:rFonts w:ascii="Times New Roman" w:eastAsia="Times New Roman" w:hAnsi="Times New Roman" w:cs="Times New Roman"/>
                <w:lang w:val="en-US"/>
              </w:rPr>
              <w:t>2</w:t>
            </w:r>
          </w:p>
        </w:tc>
      </w:tr>
      <w:tr w:rsidR="00124C64">
        <w:trPr>
          <w:trHeight w:val="319"/>
        </w:trPr>
        <w:tc>
          <w:tcPr>
            <w:tcW w:w="3174" w:type="dxa"/>
            <w:tcBorders>
              <w:top w:val="single" w:sz="4" w:space="0" w:color="000000"/>
              <w:left w:val="single" w:sz="4" w:space="0" w:color="000000"/>
              <w:bottom w:val="single" w:sz="4" w:space="0" w:color="000000"/>
            </w:tcBorders>
            <w:shd w:val="clear" w:color="auto" w:fill="E2EFD9"/>
          </w:tcPr>
          <w:p w:rsidR="00124C64" w:rsidRDefault="002D1833">
            <w:pPr>
              <w:rPr>
                <w:rFonts w:ascii="Times New Roman" w:eastAsia="Times New Roman" w:hAnsi="Times New Roman" w:cs="Times New Roman"/>
                <w:b/>
              </w:rPr>
            </w:pPr>
            <w:r>
              <w:rPr>
                <w:rFonts w:ascii="Times New Roman" w:eastAsia="Times New Roman" w:hAnsi="Times New Roman" w:cs="Times New Roman"/>
                <w:b/>
              </w:rPr>
              <w:t>2021-2022</w:t>
            </w:r>
          </w:p>
        </w:tc>
        <w:tc>
          <w:tcPr>
            <w:tcW w:w="1587" w:type="dxa"/>
            <w:tcBorders>
              <w:top w:val="single" w:sz="4" w:space="0" w:color="000000"/>
              <w:left w:val="single" w:sz="4" w:space="0" w:color="000000"/>
              <w:bottom w:val="single" w:sz="4" w:space="0" w:color="000000"/>
            </w:tcBorders>
          </w:tcPr>
          <w:p w:rsidR="00124C64" w:rsidRDefault="002D1833">
            <w:pPr>
              <w:jc w:val="center"/>
              <w:rPr>
                <w:rFonts w:ascii="Times New Roman" w:hAnsi="Times New Roman" w:cs="Times New Roman"/>
                <w:sz w:val="28"/>
              </w:rPr>
            </w:pPr>
            <w:r>
              <w:rPr>
                <w:rFonts w:ascii="Times New Roman" w:hAnsi="Times New Roman" w:cs="Times New Roman"/>
                <w:sz w:val="28"/>
              </w:rPr>
              <w:t>3</w:t>
            </w:r>
          </w:p>
        </w:tc>
        <w:tc>
          <w:tcPr>
            <w:tcW w:w="1814" w:type="dxa"/>
            <w:tcBorders>
              <w:top w:val="single" w:sz="4" w:space="0" w:color="000000"/>
              <w:left w:val="single" w:sz="4" w:space="0" w:color="000000"/>
              <w:bottom w:val="single" w:sz="4" w:space="0" w:color="000000"/>
            </w:tcBorders>
          </w:tcPr>
          <w:p w:rsidR="00124C64" w:rsidRDefault="002D1833">
            <w:pPr>
              <w:jc w:val="center"/>
              <w:rPr>
                <w:rFonts w:ascii="Times New Roman" w:hAnsi="Times New Roman" w:cs="Times New Roman"/>
                <w:sz w:val="28"/>
              </w:rPr>
            </w:pPr>
            <w:r>
              <w:rPr>
                <w:rFonts w:ascii="Times New Roman" w:hAnsi="Times New Roman" w:cs="Times New Roman"/>
                <w:sz w:val="28"/>
              </w:rPr>
              <w:t>1</w:t>
            </w:r>
          </w:p>
        </w:tc>
        <w:tc>
          <w:tcPr>
            <w:tcW w:w="1605" w:type="dxa"/>
            <w:tcBorders>
              <w:top w:val="single" w:sz="4" w:space="0" w:color="000000"/>
              <w:left w:val="single" w:sz="4" w:space="0" w:color="000000"/>
              <w:bottom w:val="single" w:sz="4" w:space="0" w:color="000000"/>
            </w:tcBorders>
          </w:tcPr>
          <w:p w:rsidR="00124C64" w:rsidRDefault="002D1833">
            <w:pPr>
              <w:jc w:val="center"/>
              <w:rPr>
                <w:rFonts w:ascii="Times New Roman" w:hAnsi="Times New Roman" w:cs="Times New Roman"/>
                <w:sz w:val="28"/>
              </w:rPr>
            </w:pPr>
            <w:r>
              <w:rPr>
                <w:rFonts w:ascii="Times New Roman" w:hAnsi="Times New Roman" w:cs="Times New Roman"/>
                <w:sz w:val="28"/>
              </w:rPr>
              <w:t>3</w:t>
            </w:r>
          </w:p>
        </w:tc>
        <w:tc>
          <w:tcPr>
            <w:tcW w:w="1820" w:type="dxa"/>
            <w:tcBorders>
              <w:top w:val="single" w:sz="4" w:space="0" w:color="000000"/>
              <w:left w:val="single" w:sz="4" w:space="0" w:color="000000"/>
              <w:bottom w:val="single" w:sz="4" w:space="0" w:color="000000"/>
            </w:tcBorders>
          </w:tcPr>
          <w:p w:rsidR="00124C64" w:rsidRDefault="002D1833">
            <w:pPr>
              <w:jc w:val="center"/>
              <w:rPr>
                <w:rFonts w:ascii="Times New Roman" w:hAnsi="Times New Roman" w:cs="Times New Roman"/>
                <w:sz w:val="28"/>
              </w:rPr>
            </w:pPr>
            <w:r>
              <w:rPr>
                <w:rFonts w:ascii="Times New Roman" w:hAnsi="Times New Roman" w:cs="Times New Roman"/>
                <w:sz w:val="28"/>
              </w:rPr>
              <w:t>5</w:t>
            </w:r>
          </w:p>
        </w:tc>
        <w:tc>
          <w:tcPr>
            <w:tcW w:w="1415" w:type="dxa"/>
            <w:tcBorders>
              <w:top w:val="single" w:sz="4" w:space="0" w:color="000000"/>
              <w:left w:val="single" w:sz="4" w:space="0" w:color="000000"/>
              <w:bottom w:val="single" w:sz="4" w:space="0" w:color="000000"/>
            </w:tcBorders>
          </w:tcPr>
          <w:p w:rsidR="00124C64" w:rsidRDefault="002D1833">
            <w:pPr>
              <w:jc w:val="center"/>
              <w:rPr>
                <w:rFonts w:ascii="Times New Roman" w:hAnsi="Times New Roman" w:cs="Times New Roman"/>
                <w:sz w:val="28"/>
              </w:rPr>
            </w:pPr>
            <w:r>
              <w:rPr>
                <w:rFonts w:ascii="Times New Roman" w:hAnsi="Times New Roman" w:cs="Times New Roman"/>
                <w:sz w:val="28"/>
              </w:rPr>
              <w:t>11</w:t>
            </w:r>
          </w:p>
        </w:tc>
        <w:tc>
          <w:tcPr>
            <w:tcW w:w="1532" w:type="dxa"/>
            <w:tcBorders>
              <w:top w:val="single" w:sz="4" w:space="0" w:color="000000"/>
              <w:left w:val="single" w:sz="4" w:space="0" w:color="000000"/>
              <w:bottom w:val="single" w:sz="4" w:space="0" w:color="000000"/>
            </w:tcBorders>
          </w:tcPr>
          <w:p w:rsidR="00124C64" w:rsidRDefault="002D1833">
            <w:pPr>
              <w:jc w:val="center"/>
              <w:rPr>
                <w:rFonts w:ascii="Times New Roman" w:hAnsi="Times New Roman" w:cs="Times New Roman"/>
                <w:sz w:val="28"/>
              </w:rPr>
            </w:pPr>
            <w:r>
              <w:rPr>
                <w:rFonts w:ascii="Times New Roman" w:hAnsi="Times New Roman" w:cs="Times New Roman"/>
                <w:sz w:val="28"/>
              </w:rPr>
              <w:t>7</w:t>
            </w:r>
          </w:p>
        </w:tc>
        <w:tc>
          <w:tcPr>
            <w:tcW w:w="2281" w:type="dxa"/>
            <w:tcBorders>
              <w:top w:val="single" w:sz="4" w:space="0" w:color="000000"/>
              <w:left w:val="single" w:sz="4" w:space="0" w:color="000000"/>
              <w:bottom w:val="single" w:sz="4" w:space="0" w:color="000000"/>
              <w:right w:val="single" w:sz="4" w:space="0" w:color="000000"/>
            </w:tcBorders>
          </w:tcPr>
          <w:p w:rsidR="00124C64" w:rsidRDefault="002D1833">
            <w:pPr>
              <w:jc w:val="center"/>
              <w:rPr>
                <w:rFonts w:ascii="Times New Roman" w:hAnsi="Times New Roman" w:cs="Times New Roman"/>
                <w:sz w:val="28"/>
              </w:rPr>
            </w:pPr>
            <w:r>
              <w:rPr>
                <w:rFonts w:ascii="Times New Roman" w:hAnsi="Times New Roman" w:cs="Times New Roman"/>
                <w:sz w:val="28"/>
              </w:rPr>
              <w:t>2</w:t>
            </w:r>
          </w:p>
        </w:tc>
      </w:tr>
      <w:tr w:rsidR="00124C64">
        <w:trPr>
          <w:trHeight w:val="294"/>
        </w:trPr>
        <w:tc>
          <w:tcPr>
            <w:tcW w:w="3174" w:type="dxa"/>
            <w:tcBorders>
              <w:top w:val="single" w:sz="4" w:space="0" w:color="000000"/>
              <w:left w:val="single" w:sz="4" w:space="0" w:color="000000"/>
              <w:bottom w:val="single" w:sz="4" w:space="0" w:color="000000"/>
            </w:tcBorders>
            <w:shd w:val="clear" w:color="auto" w:fill="E2EFD9"/>
          </w:tcPr>
          <w:p w:rsidR="00124C64" w:rsidRDefault="002D1833">
            <w:pPr>
              <w:rPr>
                <w:rFonts w:ascii="Times New Roman" w:eastAsia="Times New Roman" w:hAnsi="Times New Roman" w:cs="Times New Roman"/>
                <w:b/>
              </w:rPr>
            </w:pPr>
            <w:r>
              <w:rPr>
                <w:rFonts w:ascii="Times New Roman" w:eastAsia="Times New Roman" w:hAnsi="Times New Roman" w:cs="Times New Roman"/>
                <w:b/>
              </w:rPr>
              <w:t>2022-2023</w:t>
            </w:r>
          </w:p>
        </w:tc>
        <w:tc>
          <w:tcPr>
            <w:tcW w:w="1587" w:type="dxa"/>
            <w:tcBorders>
              <w:top w:val="single" w:sz="4" w:space="0" w:color="000000"/>
              <w:left w:val="single" w:sz="4" w:space="0" w:color="000000"/>
              <w:bottom w:val="single" w:sz="4" w:space="0" w:color="000000"/>
            </w:tcBorders>
          </w:tcPr>
          <w:p w:rsidR="00124C64" w:rsidRDefault="002D1833">
            <w:pPr>
              <w:jc w:val="center"/>
              <w:rPr>
                <w:rFonts w:ascii="Times New Roman" w:hAnsi="Times New Roman" w:cs="Times New Roman"/>
                <w:sz w:val="28"/>
              </w:rPr>
            </w:pPr>
            <w:r>
              <w:rPr>
                <w:rFonts w:ascii="Times New Roman" w:hAnsi="Times New Roman" w:cs="Times New Roman"/>
                <w:sz w:val="28"/>
              </w:rPr>
              <w:t>1</w:t>
            </w:r>
          </w:p>
        </w:tc>
        <w:tc>
          <w:tcPr>
            <w:tcW w:w="1814" w:type="dxa"/>
            <w:tcBorders>
              <w:top w:val="single" w:sz="4" w:space="0" w:color="000000"/>
              <w:left w:val="single" w:sz="4" w:space="0" w:color="000000"/>
              <w:bottom w:val="single" w:sz="4" w:space="0" w:color="000000"/>
            </w:tcBorders>
          </w:tcPr>
          <w:p w:rsidR="00124C64" w:rsidRDefault="002D1833">
            <w:pPr>
              <w:jc w:val="center"/>
              <w:rPr>
                <w:rFonts w:ascii="Times New Roman" w:hAnsi="Times New Roman" w:cs="Times New Roman"/>
                <w:sz w:val="28"/>
              </w:rPr>
            </w:pPr>
            <w:r>
              <w:rPr>
                <w:rFonts w:ascii="Times New Roman" w:hAnsi="Times New Roman" w:cs="Times New Roman"/>
                <w:sz w:val="28"/>
              </w:rPr>
              <w:t>1</w:t>
            </w:r>
          </w:p>
        </w:tc>
        <w:tc>
          <w:tcPr>
            <w:tcW w:w="1605" w:type="dxa"/>
            <w:tcBorders>
              <w:top w:val="single" w:sz="4" w:space="0" w:color="000000"/>
              <w:left w:val="single" w:sz="4" w:space="0" w:color="000000"/>
              <w:bottom w:val="single" w:sz="4" w:space="0" w:color="000000"/>
            </w:tcBorders>
          </w:tcPr>
          <w:p w:rsidR="00124C64" w:rsidRDefault="002D1833">
            <w:pPr>
              <w:jc w:val="center"/>
              <w:rPr>
                <w:rFonts w:ascii="Times New Roman" w:hAnsi="Times New Roman" w:cs="Times New Roman"/>
                <w:sz w:val="28"/>
              </w:rPr>
            </w:pPr>
            <w:r>
              <w:rPr>
                <w:rFonts w:ascii="Times New Roman" w:hAnsi="Times New Roman" w:cs="Times New Roman"/>
                <w:sz w:val="28"/>
              </w:rPr>
              <w:t>3</w:t>
            </w:r>
          </w:p>
        </w:tc>
        <w:tc>
          <w:tcPr>
            <w:tcW w:w="1820" w:type="dxa"/>
            <w:tcBorders>
              <w:top w:val="single" w:sz="4" w:space="0" w:color="000000"/>
              <w:left w:val="single" w:sz="4" w:space="0" w:color="000000"/>
              <w:bottom w:val="single" w:sz="4" w:space="0" w:color="000000"/>
            </w:tcBorders>
          </w:tcPr>
          <w:p w:rsidR="00124C64" w:rsidRDefault="002D1833">
            <w:pPr>
              <w:jc w:val="center"/>
              <w:rPr>
                <w:rFonts w:ascii="Times New Roman" w:hAnsi="Times New Roman" w:cs="Times New Roman"/>
                <w:sz w:val="28"/>
              </w:rPr>
            </w:pPr>
            <w:r>
              <w:rPr>
                <w:rFonts w:ascii="Times New Roman" w:hAnsi="Times New Roman" w:cs="Times New Roman"/>
                <w:sz w:val="28"/>
              </w:rPr>
              <w:t>5</w:t>
            </w:r>
          </w:p>
        </w:tc>
        <w:tc>
          <w:tcPr>
            <w:tcW w:w="1415" w:type="dxa"/>
            <w:tcBorders>
              <w:top w:val="single" w:sz="4" w:space="0" w:color="000000"/>
              <w:left w:val="single" w:sz="4" w:space="0" w:color="000000"/>
              <w:bottom w:val="single" w:sz="4" w:space="0" w:color="000000"/>
            </w:tcBorders>
          </w:tcPr>
          <w:p w:rsidR="00124C64" w:rsidRDefault="002D1833">
            <w:pPr>
              <w:jc w:val="center"/>
              <w:rPr>
                <w:rFonts w:ascii="Times New Roman" w:hAnsi="Times New Roman" w:cs="Times New Roman"/>
                <w:sz w:val="28"/>
              </w:rPr>
            </w:pPr>
            <w:r>
              <w:rPr>
                <w:rFonts w:ascii="Times New Roman" w:hAnsi="Times New Roman" w:cs="Times New Roman"/>
                <w:sz w:val="28"/>
              </w:rPr>
              <w:t>9</w:t>
            </w:r>
          </w:p>
        </w:tc>
        <w:tc>
          <w:tcPr>
            <w:tcW w:w="1532" w:type="dxa"/>
            <w:tcBorders>
              <w:top w:val="single" w:sz="4" w:space="0" w:color="000000"/>
              <w:left w:val="single" w:sz="4" w:space="0" w:color="000000"/>
              <w:bottom w:val="single" w:sz="4" w:space="0" w:color="000000"/>
            </w:tcBorders>
          </w:tcPr>
          <w:p w:rsidR="00124C64" w:rsidRDefault="002D1833">
            <w:pPr>
              <w:jc w:val="center"/>
              <w:rPr>
                <w:rFonts w:ascii="Times New Roman" w:hAnsi="Times New Roman" w:cs="Times New Roman"/>
                <w:sz w:val="28"/>
              </w:rPr>
            </w:pPr>
            <w:r>
              <w:rPr>
                <w:rFonts w:ascii="Times New Roman" w:hAnsi="Times New Roman" w:cs="Times New Roman"/>
                <w:sz w:val="28"/>
              </w:rPr>
              <w:t>5</w:t>
            </w:r>
          </w:p>
        </w:tc>
        <w:tc>
          <w:tcPr>
            <w:tcW w:w="2281" w:type="dxa"/>
            <w:tcBorders>
              <w:top w:val="single" w:sz="4" w:space="0" w:color="000000"/>
              <w:left w:val="single" w:sz="4" w:space="0" w:color="000000"/>
              <w:bottom w:val="single" w:sz="4" w:space="0" w:color="000000"/>
              <w:right w:val="single" w:sz="4" w:space="0" w:color="000000"/>
            </w:tcBorders>
          </w:tcPr>
          <w:p w:rsidR="00124C64" w:rsidRDefault="002D1833">
            <w:pPr>
              <w:jc w:val="center"/>
              <w:rPr>
                <w:rFonts w:ascii="Times New Roman" w:hAnsi="Times New Roman" w:cs="Times New Roman"/>
                <w:sz w:val="28"/>
              </w:rPr>
            </w:pPr>
            <w:r>
              <w:rPr>
                <w:rFonts w:ascii="Times New Roman" w:hAnsi="Times New Roman" w:cs="Times New Roman"/>
                <w:sz w:val="28"/>
              </w:rPr>
              <w:t>2</w:t>
            </w:r>
          </w:p>
        </w:tc>
      </w:tr>
      <w:tr w:rsidR="00124C64">
        <w:trPr>
          <w:trHeight w:val="294"/>
        </w:trPr>
        <w:tc>
          <w:tcPr>
            <w:tcW w:w="3174" w:type="dxa"/>
            <w:tcBorders>
              <w:top w:val="single" w:sz="4" w:space="0" w:color="000000"/>
              <w:left w:val="single" w:sz="4" w:space="0" w:color="000000"/>
              <w:bottom w:val="single" w:sz="4" w:space="0" w:color="000000"/>
            </w:tcBorders>
            <w:shd w:val="clear" w:color="auto" w:fill="E2EFD9"/>
          </w:tcPr>
          <w:p w:rsidR="00124C64" w:rsidRDefault="002D1833">
            <w:pPr>
              <w:rPr>
                <w:rFonts w:ascii="Times New Roman" w:eastAsia="Times New Roman" w:hAnsi="Times New Roman" w:cs="Times New Roman"/>
                <w:b/>
              </w:rPr>
            </w:pPr>
            <w:r>
              <w:rPr>
                <w:rFonts w:ascii="Times New Roman" w:eastAsia="Times New Roman" w:hAnsi="Times New Roman" w:cs="Times New Roman"/>
                <w:b/>
              </w:rPr>
              <w:t>2023-2024</w:t>
            </w:r>
          </w:p>
        </w:tc>
        <w:tc>
          <w:tcPr>
            <w:tcW w:w="1587" w:type="dxa"/>
            <w:tcBorders>
              <w:top w:val="single" w:sz="4" w:space="0" w:color="000000"/>
              <w:left w:val="single" w:sz="4" w:space="0" w:color="000000"/>
              <w:bottom w:val="single" w:sz="4" w:space="0" w:color="000000"/>
            </w:tcBorders>
          </w:tcPr>
          <w:p w:rsidR="00124C64" w:rsidRDefault="002D1833">
            <w:pPr>
              <w:jc w:val="center"/>
            </w:pPr>
            <w:r>
              <w:t>4</w:t>
            </w:r>
          </w:p>
        </w:tc>
        <w:tc>
          <w:tcPr>
            <w:tcW w:w="1814" w:type="dxa"/>
            <w:tcBorders>
              <w:top w:val="single" w:sz="4" w:space="0" w:color="000000"/>
              <w:left w:val="single" w:sz="4" w:space="0" w:color="000000"/>
              <w:bottom w:val="single" w:sz="4" w:space="0" w:color="000000"/>
            </w:tcBorders>
          </w:tcPr>
          <w:p w:rsidR="00124C64" w:rsidRDefault="002D1833">
            <w:pPr>
              <w:jc w:val="center"/>
            </w:pPr>
            <w:r>
              <w:t>1</w:t>
            </w:r>
          </w:p>
        </w:tc>
        <w:tc>
          <w:tcPr>
            <w:tcW w:w="1605" w:type="dxa"/>
            <w:tcBorders>
              <w:top w:val="single" w:sz="4" w:space="0" w:color="000000"/>
              <w:left w:val="single" w:sz="4" w:space="0" w:color="000000"/>
              <w:bottom w:val="single" w:sz="4" w:space="0" w:color="000000"/>
            </w:tcBorders>
          </w:tcPr>
          <w:p w:rsidR="00124C64" w:rsidRDefault="002D1833">
            <w:pPr>
              <w:jc w:val="center"/>
            </w:pPr>
            <w:r>
              <w:t>2</w:t>
            </w:r>
          </w:p>
        </w:tc>
        <w:tc>
          <w:tcPr>
            <w:tcW w:w="1820" w:type="dxa"/>
            <w:tcBorders>
              <w:top w:val="single" w:sz="4" w:space="0" w:color="000000"/>
              <w:left w:val="single" w:sz="4" w:space="0" w:color="000000"/>
              <w:bottom w:val="single" w:sz="4" w:space="0" w:color="000000"/>
            </w:tcBorders>
          </w:tcPr>
          <w:p w:rsidR="00124C64" w:rsidRDefault="002D1833">
            <w:pPr>
              <w:jc w:val="center"/>
            </w:pPr>
            <w:r>
              <w:t>3</w:t>
            </w:r>
          </w:p>
        </w:tc>
        <w:tc>
          <w:tcPr>
            <w:tcW w:w="1415" w:type="dxa"/>
            <w:tcBorders>
              <w:top w:val="single" w:sz="4" w:space="0" w:color="000000"/>
              <w:left w:val="single" w:sz="4" w:space="0" w:color="000000"/>
              <w:bottom w:val="single" w:sz="4" w:space="0" w:color="000000"/>
            </w:tcBorders>
          </w:tcPr>
          <w:p w:rsidR="00124C64" w:rsidRDefault="002D1833">
            <w:pPr>
              <w:jc w:val="center"/>
            </w:pPr>
            <w:r>
              <w:t>12</w:t>
            </w:r>
          </w:p>
        </w:tc>
        <w:tc>
          <w:tcPr>
            <w:tcW w:w="1532" w:type="dxa"/>
            <w:tcBorders>
              <w:top w:val="single" w:sz="4" w:space="0" w:color="000000"/>
              <w:left w:val="single" w:sz="4" w:space="0" w:color="000000"/>
              <w:bottom w:val="single" w:sz="4" w:space="0" w:color="000000"/>
            </w:tcBorders>
          </w:tcPr>
          <w:p w:rsidR="00124C64" w:rsidRDefault="002D1833">
            <w:pPr>
              <w:jc w:val="center"/>
            </w:pPr>
            <w:r>
              <w:t>6</w:t>
            </w:r>
          </w:p>
        </w:tc>
        <w:tc>
          <w:tcPr>
            <w:tcW w:w="2281" w:type="dxa"/>
            <w:tcBorders>
              <w:top w:val="single" w:sz="4" w:space="0" w:color="000000"/>
              <w:left w:val="single" w:sz="4" w:space="0" w:color="000000"/>
              <w:bottom w:val="single" w:sz="4" w:space="0" w:color="000000"/>
              <w:right w:val="single" w:sz="4" w:space="0" w:color="000000"/>
            </w:tcBorders>
          </w:tcPr>
          <w:p w:rsidR="00124C64" w:rsidRDefault="002D1833">
            <w:pPr>
              <w:jc w:val="center"/>
            </w:pPr>
            <w:r>
              <w:t>2</w:t>
            </w:r>
          </w:p>
        </w:tc>
      </w:tr>
      <w:tr w:rsidR="00124C64">
        <w:trPr>
          <w:trHeight w:val="294"/>
        </w:trPr>
        <w:tc>
          <w:tcPr>
            <w:tcW w:w="3174" w:type="dxa"/>
            <w:tcBorders>
              <w:left w:val="single" w:sz="4" w:space="0" w:color="000000"/>
              <w:bottom w:val="single" w:sz="4" w:space="0" w:color="000000"/>
            </w:tcBorders>
            <w:shd w:val="clear" w:color="auto" w:fill="E2EFD9"/>
          </w:tcPr>
          <w:p w:rsidR="00124C64" w:rsidRDefault="002D1833">
            <w:pPr>
              <w:rPr>
                <w:rFonts w:ascii="Times New Roman" w:eastAsia="Times New Roman" w:hAnsi="Times New Roman" w:cs="Times New Roman"/>
                <w:b/>
                <w:color w:val="060327"/>
              </w:rPr>
            </w:pPr>
            <w:r>
              <w:rPr>
                <w:rFonts w:ascii="Times New Roman" w:eastAsia="Times New Roman" w:hAnsi="Times New Roman" w:cs="Times New Roman"/>
                <w:b/>
                <w:color w:val="060327"/>
              </w:rPr>
              <w:t>2024-2025</w:t>
            </w:r>
          </w:p>
        </w:tc>
        <w:tc>
          <w:tcPr>
            <w:tcW w:w="1587" w:type="dxa"/>
            <w:tcBorders>
              <w:left w:val="single" w:sz="4" w:space="0" w:color="000000"/>
              <w:bottom w:val="single" w:sz="4" w:space="0" w:color="000000"/>
            </w:tcBorders>
          </w:tcPr>
          <w:p w:rsidR="00124C64" w:rsidRDefault="002D1833">
            <w:pPr>
              <w:snapToGrid w:val="0"/>
              <w:jc w:val="center"/>
            </w:pPr>
            <w:r>
              <w:t>7</w:t>
            </w:r>
          </w:p>
        </w:tc>
        <w:tc>
          <w:tcPr>
            <w:tcW w:w="1814" w:type="dxa"/>
            <w:tcBorders>
              <w:left w:val="single" w:sz="4" w:space="0" w:color="000000"/>
              <w:bottom w:val="single" w:sz="4" w:space="0" w:color="000000"/>
            </w:tcBorders>
          </w:tcPr>
          <w:p w:rsidR="00124C64" w:rsidRDefault="002D1833">
            <w:pPr>
              <w:snapToGrid w:val="0"/>
              <w:jc w:val="center"/>
            </w:pPr>
            <w:r>
              <w:t>0</w:t>
            </w:r>
          </w:p>
        </w:tc>
        <w:tc>
          <w:tcPr>
            <w:tcW w:w="1605" w:type="dxa"/>
            <w:tcBorders>
              <w:left w:val="single" w:sz="4" w:space="0" w:color="000000"/>
              <w:bottom w:val="single" w:sz="4" w:space="0" w:color="000000"/>
            </w:tcBorders>
          </w:tcPr>
          <w:p w:rsidR="00124C64" w:rsidRDefault="002D1833">
            <w:pPr>
              <w:snapToGrid w:val="0"/>
              <w:jc w:val="center"/>
            </w:pPr>
            <w:r>
              <w:t>3</w:t>
            </w:r>
          </w:p>
        </w:tc>
        <w:tc>
          <w:tcPr>
            <w:tcW w:w="1820" w:type="dxa"/>
            <w:tcBorders>
              <w:left w:val="single" w:sz="4" w:space="0" w:color="000000"/>
              <w:bottom w:val="single" w:sz="4" w:space="0" w:color="000000"/>
            </w:tcBorders>
          </w:tcPr>
          <w:p w:rsidR="00124C64" w:rsidRDefault="002D1833">
            <w:pPr>
              <w:snapToGrid w:val="0"/>
              <w:jc w:val="center"/>
            </w:pPr>
            <w:r>
              <w:t>2</w:t>
            </w:r>
          </w:p>
        </w:tc>
        <w:tc>
          <w:tcPr>
            <w:tcW w:w="1415" w:type="dxa"/>
            <w:tcBorders>
              <w:left w:val="single" w:sz="4" w:space="0" w:color="000000"/>
              <w:bottom w:val="single" w:sz="4" w:space="0" w:color="000000"/>
            </w:tcBorders>
          </w:tcPr>
          <w:p w:rsidR="00124C64" w:rsidRDefault="002D1833">
            <w:pPr>
              <w:snapToGrid w:val="0"/>
              <w:jc w:val="center"/>
            </w:pPr>
            <w:r>
              <w:t>12</w:t>
            </w:r>
          </w:p>
        </w:tc>
        <w:tc>
          <w:tcPr>
            <w:tcW w:w="1532" w:type="dxa"/>
            <w:tcBorders>
              <w:left w:val="single" w:sz="4" w:space="0" w:color="000000"/>
              <w:bottom w:val="single" w:sz="4" w:space="0" w:color="000000"/>
            </w:tcBorders>
          </w:tcPr>
          <w:p w:rsidR="00124C64" w:rsidRDefault="002D1833">
            <w:pPr>
              <w:snapToGrid w:val="0"/>
              <w:jc w:val="center"/>
            </w:pPr>
            <w:r>
              <w:t>6</w:t>
            </w:r>
          </w:p>
        </w:tc>
        <w:tc>
          <w:tcPr>
            <w:tcW w:w="2281" w:type="dxa"/>
            <w:tcBorders>
              <w:left w:val="single" w:sz="4" w:space="0" w:color="000000"/>
              <w:bottom w:val="single" w:sz="4" w:space="0" w:color="000000"/>
              <w:right w:val="single" w:sz="4" w:space="0" w:color="000000"/>
            </w:tcBorders>
          </w:tcPr>
          <w:p w:rsidR="00124C64" w:rsidRDefault="002D1833">
            <w:pPr>
              <w:snapToGrid w:val="0"/>
              <w:jc w:val="center"/>
            </w:pPr>
            <w:r>
              <w:t>2</w:t>
            </w:r>
          </w:p>
        </w:tc>
      </w:tr>
    </w:tbl>
    <w:p w:rsidR="00124C64" w:rsidRDefault="00124C64">
      <w:pPr>
        <w:jc w:val="center"/>
        <w:rPr>
          <w:rFonts w:ascii="Times New Roman" w:eastAsia="Times New Roman" w:hAnsi="Times New Roman" w:cs="Times New Roman"/>
          <w:b/>
          <w:color w:val="C00000"/>
          <w:sz w:val="28"/>
          <w:szCs w:val="28"/>
        </w:rPr>
      </w:pPr>
    </w:p>
    <w:p w:rsidR="00124C64" w:rsidRDefault="002D1833">
      <w:pPr>
        <w:jc w:val="center"/>
        <w:rPr>
          <w:rFonts w:ascii="Times New Roman" w:eastAsia="Times New Roman" w:hAnsi="Times New Roman" w:cs="Times New Roman"/>
          <w:b/>
          <w:color w:val="C00000"/>
          <w:sz w:val="28"/>
          <w:szCs w:val="28"/>
        </w:rPr>
      </w:pPr>
      <w:r>
        <w:rPr>
          <w:rFonts w:ascii="Times New Roman" w:eastAsia="Times New Roman" w:hAnsi="Times New Roman" w:cs="Times New Roman"/>
          <w:b/>
          <w:color w:val="C00000"/>
          <w:sz w:val="28"/>
          <w:szCs w:val="28"/>
        </w:rPr>
        <w:t xml:space="preserve">РЕЖИМ   РОБОТИ   </w:t>
      </w:r>
    </w:p>
    <w:p w:rsidR="00124C64" w:rsidRDefault="00124C64">
      <w:pPr>
        <w:jc w:val="center"/>
        <w:rPr>
          <w:rFonts w:ascii="Times New Roman" w:eastAsia="Times New Roman" w:hAnsi="Times New Roman" w:cs="Times New Roman"/>
          <w:color w:val="FF0000"/>
          <w:szCs w:val="20"/>
        </w:rPr>
      </w:pPr>
    </w:p>
    <w:tbl>
      <w:tblPr>
        <w:tblW w:w="12810" w:type="dxa"/>
        <w:jc w:val="center"/>
        <w:tblLook w:val="04A0" w:firstRow="1" w:lastRow="0" w:firstColumn="1" w:lastColumn="0" w:noHBand="0" w:noVBand="1"/>
      </w:tblPr>
      <w:tblGrid>
        <w:gridCol w:w="7885"/>
        <w:gridCol w:w="1668"/>
        <w:gridCol w:w="1650"/>
        <w:gridCol w:w="1607"/>
      </w:tblGrid>
      <w:tr w:rsidR="00124C64">
        <w:trPr>
          <w:jc w:val="center"/>
        </w:trPr>
        <w:tc>
          <w:tcPr>
            <w:tcW w:w="7885" w:type="dxa"/>
            <w:tcBorders>
              <w:top w:val="single" w:sz="4" w:space="0" w:color="000000"/>
              <w:left w:val="single" w:sz="4" w:space="0" w:color="000000"/>
              <w:bottom w:val="single" w:sz="4" w:space="0" w:color="000000"/>
            </w:tcBorders>
            <w:shd w:val="clear" w:color="auto" w:fill="FFF2CC"/>
          </w:tcPr>
          <w:p w:rsidR="00124C64" w:rsidRDefault="00124C64">
            <w:pPr>
              <w:snapToGrid w:val="0"/>
              <w:jc w:val="center"/>
              <w:rPr>
                <w:b/>
                <w:bCs/>
                <w:i/>
                <w:color w:val="FFFFFF"/>
              </w:rPr>
            </w:pPr>
          </w:p>
        </w:tc>
        <w:tc>
          <w:tcPr>
            <w:tcW w:w="1668" w:type="dxa"/>
            <w:tcBorders>
              <w:top w:val="single" w:sz="4" w:space="0" w:color="000000"/>
              <w:bottom w:val="single" w:sz="4" w:space="0" w:color="000000"/>
            </w:tcBorders>
            <w:shd w:val="clear" w:color="auto" w:fill="FFF2CC"/>
          </w:tcPr>
          <w:p w:rsidR="00124C64" w:rsidRDefault="002D1833">
            <w:pPr>
              <w:rPr>
                <w:rFonts w:ascii="Times New Roman" w:eastAsia="Times New Roman" w:hAnsi="Times New Roman" w:cs="Times New Roman"/>
                <w:b/>
                <w:bCs/>
                <w:color w:val="060327"/>
              </w:rPr>
            </w:pPr>
            <w:r>
              <w:rPr>
                <w:rFonts w:ascii="Times New Roman" w:eastAsia="Times New Roman" w:hAnsi="Times New Roman" w:cs="Times New Roman"/>
                <w:b/>
                <w:bCs/>
                <w:color w:val="060327"/>
              </w:rPr>
              <w:t>ПОЧАТОК</w:t>
            </w:r>
          </w:p>
        </w:tc>
        <w:tc>
          <w:tcPr>
            <w:tcW w:w="1650" w:type="dxa"/>
            <w:tcBorders>
              <w:top w:val="single" w:sz="4" w:space="0" w:color="000000"/>
              <w:bottom w:val="single" w:sz="4" w:space="0" w:color="000000"/>
            </w:tcBorders>
            <w:shd w:val="clear" w:color="auto" w:fill="FFF2CC"/>
          </w:tcPr>
          <w:p w:rsidR="00124C64" w:rsidRDefault="002D1833">
            <w:pPr>
              <w:rPr>
                <w:rFonts w:ascii="Times New Roman" w:eastAsia="Times New Roman" w:hAnsi="Times New Roman" w:cs="Times New Roman"/>
                <w:b/>
                <w:bCs/>
                <w:color w:val="060327"/>
              </w:rPr>
            </w:pPr>
            <w:r>
              <w:rPr>
                <w:rFonts w:ascii="Times New Roman" w:eastAsia="Times New Roman" w:hAnsi="Times New Roman" w:cs="Times New Roman"/>
                <w:b/>
                <w:bCs/>
                <w:color w:val="060327"/>
              </w:rPr>
              <w:t>КІНЕЦЬ</w:t>
            </w:r>
          </w:p>
        </w:tc>
        <w:tc>
          <w:tcPr>
            <w:tcW w:w="1607" w:type="dxa"/>
            <w:tcBorders>
              <w:top w:val="single" w:sz="4" w:space="0" w:color="000000"/>
              <w:bottom w:val="single" w:sz="4" w:space="0" w:color="000000"/>
              <w:right w:val="single" w:sz="4" w:space="0" w:color="000000"/>
            </w:tcBorders>
            <w:shd w:val="clear" w:color="auto" w:fill="FFF2CC"/>
          </w:tcPr>
          <w:p w:rsidR="00124C64" w:rsidRDefault="002D1833">
            <w:pPr>
              <w:rPr>
                <w:rFonts w:ascii="Times New Roman" w:eastAsia="Times New Roman" w:hAnsi="Times New Roman" w:cs="Times New Roman"/>
                <w:b/>
                <w:bCs/>
                <w:color w:val="060327"/>
              </w:rPr>
            </w:pPr>
            <w:r>
              <w:rPr>
                <w:rFonts w:ascii="Times New Roman" w:eastAsia="Times New Roman" w:hAnsi="Times New Roman" w:cs="Times New Roman"/>
                <w:b/>
                <w:bCs/>
                <w:color w:val="060327"/>
              </w:rPr>
              <w:t>ПЕРЕРВА</w:t>
            </w:r>
          </w:p>
        </w:tc>
      </w:tr>
      <w:tr w:rsidR="00124C64">
        <w:trPr>
          <w:jc w:val="center"/>
        </w:trPr>
        <w:tc>
          <w:tcPr>
            <w:tcW w:w="7885" w:type="dxa"/>
            <w:tcBorders>
              <w:top w:val="single" w:sz="4" w:space="0" w:color="000000"/>
              <w:left w:val="single" w:sz="4" w:space="0" w:color="000000"/>
              <w:bottom w:val="single" w:sz="4" w:space="0" w:color="000000"/>
            </w:tcBorders>
            <w:shd w:val="clear" w:color="auto" w:fill="DEEAF6"/>
          </w:tcPr>
          <w:p w:rsidR="00124C64" w:rsidRDefault="002D1833">
            <w:pPr>
              <w:rPr>
                <w:rFonts w:ascii="Times New Roman" w:eastAsia="Times New Roman" w:hAnsi="Times New Roman" w:cs="Times New Roman"/>
                <w:b/>
                <w:bCs/>
              </w:rPr>
            </w:pPr>
            <w:r>
              <w:rPr>
                <w:rFonts w:ascii="Times New Roman" w:eastAsia="Times New Roman" w:hAnsi="Times New Roman" w:cs="Times New Roman"/>
                <w:b/>
                <w:bCs/>
              </w:rPr>
              <w:t>Відкриття  школи</w:t>
            </w:r>
          </w:p>
        </w:tc>
        <w:tc>
          <w:tcPr>
            <w:tcW w:w="1668" w:type="dxa"/>
            <w:tcBorders>
              <w:top w:val="single" w:sz="4" w:space="0" w:color="000000"/>
              <w:left w:val="single" w:sz="4" w:space="0" w:color="000000"/>
              <w:bottom w:val="single" w:sz="4" w:space="0" w:color="000000"/>
            </w:tcBorders>
            <w:shd w:val="clear" w:color="auto" w:fill="EDEDED"/>
          </w:tcPr>
          <w:p w:rsidR="00124C64" w:rsidRDefault="002D1833">
            <w:pPr>
              <w:rPr>
                <w:rFonts w:ascii="Times New Roman" w:eastAsia="Times New Roman" w:hAnsi="Times New Roman" w:cs="Times New Roman"/>
                <w:color w:val="000000"/>
              </w:rPr>
            </w:pPr>
            <w:r>
              <w:rPr>
                <w:rFonts w:ascii="Times New Roman" w:eastAsia="Times New Roman" w:hAnsi="Times New Roman" w:cs="Times New Roman"/>
                <w:color w:val="000000"/>
              </w:rPr>
              <w:t>7. 00</w:t>
            </w:r>
          </w:p>
        </w:tc>
        <w:tc>
          <w:tcPr>
            <w:tcW w:w="1650" w:type="dxa"/>
            <w:tcBorders>
              <w:top w:val="single" w:sz="4" w:space="0" w:color="000000"/>
              <w:left w:val="single" w:sz="4" w:space="0" w:color="000000"/>
              <w:bottom w:val="single" w:sz="4" w:space="0" w:color="000000"/>
            </w:tcBorders>
            <w:shd w:val="clear" w:color="auto" w:fill="EDEDED"/>
          </w:tcPr>
          <w:p w:rsidR="00124C64" w:rsidRDefault="00124C64">
            <w:pPr>
              <w:snapToGrid w:val="0"/>
              <w:jc w:val="center"/>
              <w:rPr>
                <w:rFonts w:ascii="Times New Roman" w:eastAsia="Times New Roman" w:hAnsi="Times New Roman" w:cs="Times New Roman"/>
                <w:color w:val="000000"/>
              </w:rPr>
            </w:pPr>
          </w:p>
        </w:tc>
        <w:tc>
          <w:tcPr>
            <w:tcW w:w="1607" w:type="dxa"/>
            <w:tcBorders>
              <w:top w:val="single" w:sz="4" w:space="0" w:color="000000"/>
              <w:left w:val="single" w:sz="4" w:space="0" w:color="000000"/>
              <w:bottom w:val="single" w:sz="4" w:space="0" w:color="000000"/>
              <w:right w:val="single" w:sz="4" w:space="0" w:color="000000"/>
            </w:tcBorders>
            <w:shd w:val="clear" w:color="auto" w:fill="EDEDED"/>
          </w:tcPr>
          <w:p w:rsidR="00124C64" w:rsidRDefault="00124C64">
            <w:pPr>
              <w:snapToGrid w:val="0"/>
              <w:jc w:val="center"/>
              <w:rPr>
                <w:rFonts w:ascii="Times New Roman" w:eastAsia="Times New Roman" w:hAnsi="Times New Roman" w:cs="Times New Roman"/>
                <w:b/>
                <w:bCs/>
                <w:color w:val="000000"/>
              </w:rPr>
            </w:pPr>
          </w:p>
        </w:tc>
      </w:tr>
      <w:tr w:rsidR="00124C64">
        <w:trPr>
          <w:jc w:val="center"/>
        </w:trPr>
        <w:tc>
          <w:tcPr>
            <w:tcW w:w="7885" w:type="dxa"/>
            <w:tcBorders>
              <w:top w:val="single" w:sz="4" w:space="0" w:color="000000"/>
              <w:left w:val="single" w:sz="4" w:space="0" w:color="000000"/>
              <w:bottom w:val="single" w:sz="4" w:space="0" w:color="000000"/>
            </w:tcBorders>
            <w:shd w:val="clear" w:color="auto" w:fill="DEEAF6"/>
          </w:tcPr>
          <w:p w:rsidR="00124C64" w:rsidRDefault="002D1833">
            <w:pPr>
              <w:rPr>
                <w:rFonts w:ascii="Times New Roman" w:eastAsia="Times New Roman" w:hAnsi="Times New Roman" w:cs="Times New Roman"/>
                <w:b/>
                <w:bCs/>
              </w:rPr>
            </w:pPr>
            <w:r>
              <w:rPr>
                <w:rFonts w:ascii="Times New Roman" w:eastAsia="Times New Roman" w:hAnsi="Times New Roman" w:cs="Times New Roman"/>
                <w:b/>
                <w:bCs/>
              </w:rPr>
              <w:t>Явка  вчителів  на  1  урок. Ранкова лінійка</w:t>
            </w:r>
          </w:p>
        </w:tc>
        <w:tc>
          <w:tcPr>
            <w:tcW w:w="1668" w:type="dxa"/>
            <w:tcBorders>
              <w:top w:val="single" w:sz="4" w:space="0" w:color="000000"/>
              <w:left w:val="single" w:sz="4" w:space="0" w:color="000000"/>
              <w:bottom w:val="single" w:sz="4" w:space="0" w:color="000000"/>
            </w:tcBorders>
            <w:shd w:val="clear" w:color="auto" w:fill="EDEDED"/>
          </w:tcPr>
          <w:p w:rsidR="00124C64" w:rsidRDefault="002D1833">
            <w:pPr>
              <w:rPr>
                <w:rFonts w:ascii="Times New Roman" w:eastAsia="Times New Roman" w:hAnsi="Times New Roman" w:cs="Times New Roman"/>
                <w:color w:val="000000"/>
              </w:rPr>
            </w:pPr>
            <w:r>
              <w:rPr>
                <w:rFonts w:ascii="Times New Roman" w:eastAsia="Times New Roman" w:hAnsi="Times New Roman" w:cs="Times New Roman"/>
                <w:color w:val="000000"/>
              </w:rPr>
              <w:t>8. 10</w:t>
            </w:r>
          </w:p>
        </w:tc>
        <w:tc>
          <w:tcPr>
            <w:tcW w:w="1650" w:type="dxa"/>
            <w:tcBorders>
              <w:top w:val="single" w:sz="4" w:space="0" w:color="000000"/>
              <w:left w:val="single" w:sz="4" w:space="0" w:color="000000"/>
              <w:bottom w:val="single" w:sz="4" w:space="0" w:color="000000"/>
            </w:tcBorders>
          </w:tcPr>
          <w:p w:rsidR="00124C64" w:rsidRDefault="002D1833">
            <w:pPr>
              <w:rPr>
                <w:rFonts w:ascii="Times New Roman" w:eastAsia="Times New Roman" w:hAnsi="Times New Roman" w:cs="Times New Roman"/>
                <w:color w:val="000000"/>
              </w:rPr>
            </w:pPr>
            <w:r>
              <w:rPr>
                <w:rFonts w:ascii="Times New Roman" w:eastAsia="Times New Roman" w:hAnsi="Times New Roman" w:cs="Times New Roman"/>
                <w:color w:val="000000"/>
              </w:rPr>
              <w:t>8.25</w:t>
            </w:r>
          </w:p>
        </w:tc>
        <w:tc>
          <w:tcPr>
            <w:tcW w:w="1607" w:type="dxa"/>
            <w:tcBorders>
              <w:top w:val="single" w:sz="4" w:space="0" w:color="000000"/>
              <w:left w:val="single" w:sz="4" w:space="0" w:color="000000"/>
              <w:bottom w:val="single" w:sz="4" w:space="0" w:color="000000"/>
              <w:right w:val="single" w:sz="4" w:space="0" w:color="000000"/>
            </w:tcBorders>
          </w:tcPr>
          <w:p w:rsidR="00124C64" w:rsidRDefault="00124C64">
            <w:pPr>
              <w:snapToGrid w:val="0"/>
              <w:rPr>
                <w:rFonts w:ascii="Times New Roman" w:eastAsia="Times New Roman" w:hAnsi="Times New Roman" w:cs="Times New Roman"/>
                <w:b/>
                <w:bCs/>
                <w:color w:val="000000"/>
              </w:rPr>
            </w:pPr>
          </w:p>
        </w:tc>
      </w:tr>
      <w:tr w:rsidR="00124C64">
        <w:trPr>
          <w:jc w:val="center"/>
        </w:trPr>
        <w:tc>
          <w:tcPr>
            <w:tcW w:w="7885" w:type="dxa"/>
            <w:tcBorders>
              <w:top w:val="single" w:sz="4" w:space="0" w:color="000000"/>
              <w:left w:val="single" w:sz="4" w:space="0" w:color="000000"/>
              <w:bottom w:val="single" w:sz="4" w:space="0" w:color="000000"/>
            </w:tcBorders>
            <w:shd w:val="clear" w:color="auto" w:fill="E2EFD9"/>
          </w:tcPr>
          <w:p w:rsidR="00124C64" w:rsidRDefault="002D1833">
            <w:pPr>
              <w:rPr>
                <w:rFonts w:ascii="Times New Roman" w:eastAsia="Times New Roman" w:hAnsi="Times New Roman" w:cs="Times New Roman"/>
                <w:b/>
                <w:bCs/>
              </w:rPr>
            </w:pPr>
            <w:r>
              <w:rPr>
                <w:rFonts w:ascii="Times New Roman" w:eastAsia="Times New Roman" w:hAnsi="Times New Roman" w:cs="Times New Roman"/>
                <w:b/>
                <w:bCs/>
              </w:rPr>
              <w:t>1  урок</w:t>
            </w:r>
          </w:p>
        </w:tc>
        <w:tc>
          <w:tcPr>
            <w:tcW w:w="1668" w:type="dxa"/>
            <w:tcBorders>
              <w:top w:val="single" w:sz="4" w:space="0" w:color="000000"/>
              <w:left w:val="single" w:sz="4" w:space="0" w:color="000000"/>
              <w:bottom w:val="single" w:sz="4" w:space="0" w:color="000000"/>
            </w:tcBorders>
            <w:shd w:val="clear" w:color="auto" w:fill="EDEDED"/>
          </w:tcPr>
          <w:p w:rsidR="00124C64" w:rsidRDefault="002D1833">
            <w:pPr>
              <w:rPr>
                <w:rFonts w:ascii="Times New Roman" w:eastAsia="Times New Roman" w:hAnsi="Times New Roman" w:cs="Times New Roman"/>
                <w:color w:val="000000"/>
              </w:rPr>
            </w:pPr>
            <w:r>
              <w:rPr>
                <w:rFonts w:ascii="Times New Roman" w:eastAsia="Times New Roman" w:hAnsi="Times New Roman" w:cs="Times New Roman"/>
                <w:color w:val="000000"/>
              </w:rPr>
              <w:t>8. 30</w:t>
            </w:r>
          </w:p>
        </w:tc>
        <w:tc>
          <w:tcPr>
            <w:tcW w:w="1650" w:type="dxa"/>
            <w:tcBorders>
              <w:top w:val="single" w:sz="4" w:space="0" w:color="000000"/>
              <w:left w:val="single" w:sz="4" w:space="0" w:color="000000"/>
              <w:bottom w:val="single" w:sz="4" w:space="0" w:color="000000"/>
            </w:tcBorders>
            <w:shd w:val="clear" w:color="auto" w:fill="EDEDED"/>
          </w:tcPr>
          <w:p w:rsidR="00124C64" w:rsidRDefault="002D1833">
            <w:pPr>
              <w:rPr>
                <w:rFonts w:ascii="Times New Roman" w:eastAsia="Times New Roman" w:hAnsi="Times New Roman" w:cs="Times New Roman"/>
                <w:color w:val="000000"/>
              </w:rPr>
            </w:pPr>
            <w:r>
              <w:rPr>
                <w:rFonts w:ascii="Times New Roman" w:eastAsia="Times New Roman" w:hAnsi="Times New Roman" w:cs="Times New Roman"/>
                <w:color w:val="000000"/>
              </w:rPr>
              <w:t>9. 15</w:t>
            </w:r>
          </w:p>
        </w:tc>
        <w:tc>
          <w:tcPr>
            <w:tcW w:w="1607" w:type="dxa"/>
            <w:tcBorders>
              <w:top w:val="single" w:sz="4" w:space="0" w:color="000000"/>
              <w:left w:val="single" w:sz="4" w:space="0" w:color="000000"/>
              <w:bottom w:val="single" w:sz="4" w:space="0" w:color="000000"/>
              <w:right w:val="single" w:sz="4" w:space="0" w:color="000000"/>
            </w:tcBorders>
            <w:shd w:val="clear" w:color="auto" w:fill="EDEDED"/>
          </w:tcPr>
          <w:p w:rsidR="00124C64" w:rsidRDefault="002D1833">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10 хв.</w:t>
            </w:r>
          </w:p>
        </w:tc>
      </w:tr>
      <w:tr w:rsidR="00124C64">
        <w:trPr>
          <w:jc w:val="center"/>
        </w:trPr>
        <w:tc>
          <w:tcPr>
            <w:tcW w:w="7885" w:type="dxa"/>
            <w:tcBorders>
              <w:top w:val="single" w:sz="4" w:space="0" w:color="000000"/>
              <w:left w:val="single" w:sz="4" w:space="0" w:color="000000"/>
              <w:bottom w:val="single" w:sz="4" w:space="0" w:color="000000"/>
            </w:tcBorders>
            <w:shd w:val="clear" w:color="auto" w:fill="E2EFD9"/>
          </w:tcPr>
          <w:p w:rsidR="00124C64" w:rsidRDefault="002D1833">
            <w:pPr>
              <w:rPr>
                <w:rFonts w:ascii="Times New Roman" w:eastAsia="Times New Roman" w:hAnsi="Times New Roman" w:cs="Times New Roman"/>
                <w:b/>
                <w:bCs/>
              </w:rPr>
            </w:pPr>
            <w:r>
              <w:rPr>
                <w:rFonts w:ascii="Times New Roman" w:eastAsia="Times New Roman" w:hAnsi="Times New Roman" w:cs="Times New Roman"/>
                <w:b/>
                <w:bCs/>
              </w:rPr>
              <w:t>2  урок</w:t>
            </w:r>
          </w:p>
        </w:tc>
        <w:tc>
          <w:tcPr>
            <w:tcW w:w="1668" w:type="dxa"/>
            <w:tcBorders>
              <w:top w:val="single" w:sz="4" w:space="0" w:color="000000"/>
              <w:left w:val="single" w:sz="4" w:space="0" w:color="000000"/>
              <w:bottom w:val="single" w:sz="4" w:space="0" w:color="000000"/>
            </w:tcBorders>
            <w:shd w:val="clear" w:color="auto" w:fill="EDEDED"/>
          </w:tcPr>
          <w:p w:rsidR="00124C64" w:rsidRDefault="002D1833">
            <w:pPr>
              <w:rPr>
                <w:rFonts w:ascii="Times New Roman" w:eastAsia="Times New Roman" w:hAnsi="Times New Roman" w:cs="Times New Roman"/>
                <w:color w:val="000000"/>
              </w:rPr>
            </w:pPr>
            <w:r>
              <w:rPr>
                <w:rFonts w:ascii="Times New Roman" w:eastAsia="Times New Roman" w:hAnsi="Times New Roman" w:cs="Times New Roman"/>
                <w:color w:val="000000"/>
              </w:rPr>
              <w:t>9.25</w:t>
            </w:r>
          </w:p>
        </w:tc>
        <w:tc>
          <w:tcPr>
            <w:tcW w:w="1650" w:type="dxa"/>
            <w:tcBorders>
              <w:top w:val="single" w:sz="4" w:space="0" w:color="000000"/>
              <w:left w:val="single" w:sz="4" w:space="0" w:color="000000"/>
              <w:bottom w:val="single" w:sz="4" w:space="0" w:color="000000"/>
            </w:tcBorders>
          </w:tcPr>
          <w:p w:rsidR="00124C64" w:rsidRDefault="002D1833">
            <w:pPr>
              <w:rPr>
                <w:rFonts w:ascii="Times New Roman" w:eastAsia="Times New Roman" w:hAnsi="Times New Roman" w:cs="Times New Roman"/>
                <w:color w:val="000000"/>
              </w:rPr>
            </w:pPr>
            <w:r>
              <w:rPr>
                <w:rFonts w:ascii="Times New Roman" w:eastAsia="Times New Roman" w:hAnsi="Times New Roman" w:cs="Times New Roman"/>
                <w:color w:val="000000"/>
              </w:rPr>
              <w:t>10.10</w:t>
            </w:r>
          </w:p>
        </w:tc>
        <w:tc>
          <w:tcPr>
            <w:tcW w:w="1607" w:type="dxa"/>
            <w:tcBorders>
              <w:top w:val="single" w:sz="4" w:space="0" w:color="000000"/>
              <w:left w:val="single" w:sz="4" w:space="0" w:color="000000"/>
              <w:bottom w:val="single" w:sz="4" w:space="0" w:color="000000"/>
              <w:right w:val="single" w:sz="4" w:space="0" w:color="000000"/>
            </w:tcBorders>
          </w:tcPr>
          <w:p w:rsidR="00124C64" w:rsidRDefault="002D1833">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20 хв.</w:t>
            </w:r>
          </w:p>
        </w:tc>
      </w:tr>
      <w:tr w:rsidR="00124C64">
        <w:trPr>
          <w:jc w:val="center"/>
        </w:trPr>
        <w:tc>
          <w:tcPr>
            <w:tcW w:w="7885" w:type="dxa"/>
            <w:tcBorders>
              <w:top w:val="single" w:sz="4" w:space="0" w:color="000000"/>
              <w:left w:val="single" w:sz="4" w:space="0" w:color="000000"/>
              <w:bottom w:val="single" w:sz="4" w:space="0" w:color="000000"/>
            </w:tcBorders>
            <w:shd w:val="clear" w:color="auto" w:fill="E2EFD9"/>
          </w:tcPr>
          <w:p w:rsidR="00124C64" w:rsidRDefault="002D1833">
            <w:pPr>
              <w:rPr>
                <w:rFonts w:ascii="Times New Roman" w:eastAsia="Times New Roman" w:hAnsi="Times New Roman" w:cs="Times New Roman"/>
                <w:b/>
                <w:bCs/>
              </w:rPr>
            </w:pPr>
            <w:r>
              <w:rPr>
                <w:rFonts w:ascii="Times New Roman" w:eastAsia="Times New Roman" w:hAnsi="Times New Roman" w:cs="Times New Roman"/>
                <w:b/>
                <w:bCs/>
              </w:rPr>
              <w:t>3  урок</w:t>
            </w:r>
          </w:p>
        </w:tc>
        <w:tc>
          <w:tcPr>
            <w:tcW w:w="1668" w:type="dxa"/>
            <w:tcBorders>
              <w:top w:val="single" w:sz="4" w:space="0" w:color="000000"/>
              <w:left w:val="single" w:sz="4" w:space="0" w:color="000000"/>
              <w:bottom w:val="single" w:sz="4" w:space="0" w:color="000000"/>
            </w:tcBorders>
            <w:shd w:val="clear" w:color="auto" w:fill="EDEDED"/>
          </w:tcPr>
          <w:p w:rsidR="00124C64" w:rsidRDefault="002D1833">
            <w:pPr>
              <w:rPr>
                <w:rFonts w:ascii="Times New Roman" w:eastAsia="Times New Roman" w:hAnsi="Times New Roman" w:cs="Times New Roman"/>
                <w:color w:val="000000"/>
              </w:rPr>
            </w:pPr>
            <w:r>
              <w:rPr>
                <w:rFonts w:ascii="Times New Roman" w:eastAsia="Times New Roman" w:hAnsi="Times New Roman" w:cs="Times New Roman"/>
                <w:color w:val="000000"/>
              </w:rPr>
              <w:t>10.30</w:t>
            </w:r>
          </w:p>
        </w:tc>
        <w:tc>
          <w:tcPr>
            <w:tcW w:w="1650" w:type="dxa"/>
            <w:tcBorders>
              <w:top w:val="single" w:sz="4" w:space="0" w:color="000000"/>
              <w:left w:val="single" w:sz="4" w:space="0" w:color="000000"/>
              <w:bottom w:val="single" w:sz="4" w:space="0" w:color="000000"/>
            </w:tcBorders>
            <w:shd w:val="clear" w:color="auto" w:fill="EDEDED"/>
          </w:tcPr>
          <w:p w:rsidR="00124C64" w:rsidRDefault="002D1833">
            <w:pPr>
              <w:rPr>
                <w:rFonts w:ascii="Times New Roman" w:eastAsia="Times New Roman" w:hAnsi="Times New Roman" w:cs="Times New Roman"/>
                <w:color w:val="000000"/>
              </w:rPr>
            </w:pPr>
            <w:r>
              <w:rPr>
                <w:rFonts w:ascii="Times New Roman" w:eastAsia="Times New Roman" w:hAnsi="Times New Roman" w:cs="Times New Roman"/>
                <w:color w:val="000000"/>
              </w:rPr>
              <w:t>11.15</w:t>
            </w:r>
          </w:p>
        </w:tc>
        <w:tc>
          <w:tcPr>
            <w:tcW w:w="1607" w:type="dxa"/>
            <w:tcBorders>
              <w:top w:val="single" w:sz="4" w:space="0" w:color="000000"/>
              <w:left w:val="single" w:sz="4" w:space="0" w:color="000000"/>
              <w:bottom w:val="single" w:sz="4" w:space="0" w:color="000000"/>
              <w:right w:val="single" w:sz="4" w:space="0" w:color="000000"/>
            </w:tcBorders>
            <w:shd w:val="clear" w:color="auto" w:fill="EDEDED"/>
          </w:tcPr>
          <w:p w:rsidR="00124C64" w:rsidRDefault="002D1833">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20 хв.</w:t>
            </w:r>
          </w:p>
        </w:tc>
      </w:tr>
      <w:tr w:rsidR="00124C64">
        <w:trPr>
          <w:jc w:val="center"/>
        </w:trPr>
        <w:tc>
          <w:tcPr>
            <w:tcW w:w="7885" w:type="dxa"/>
            <w:tcBorders>
              <w:top w:val="single" w:sz="4" w:space="0" w:color="000000"/>
              <w:left w:val="single" w:sz="4" w:space="0" w:color="000000"/>
              <w:bottom w:val="single" w:sz="4" w:space="0" w:color="000000"/>
            </w:tcBorders>
            <w:shd w:val="clear" w:color="auto" w:fill="E2EFD9"/>
          </w:tcPr>
          <w:p w:rsidR="00124C64" w:rsidRDefault="002D1833">
            <w:pPr>
              <w:rPr>
                <w:rFonts w:ascii="Times New Roman" w:eastAsia="Times New Roman" w:hAnsi="Times New Roman" w:cs="Times New Roman"/>
                <w:b/>
                <w:bCs/>
              </w:rPr>
            </w:pPr>
            <w:r>
              <w:rPr>
                <w:rFonts w:ascii="Times New Roman" w:eastAsia="Times New Roman" w:hAnsi="Times New Roman" w:cs="Times New Roman"/>
                <w:b/>
                <w:bCs/>
              </w:rPr>
              <w:t xml:space="preserve">4  </w:t>
            </w:r>
            <w:r>
              <w:rPr>
                <w:rFonts w:ascii="Times New Roman" w:eastAsia="Times New Roman" w:hAnsi="Times New Roman" w:cs="Times New Roman"/>
                <w:b/>
                <w:bCs/>
              </w:rPr>
              <w:t>урок</w:t>
            </w:r>
          </w:p>
        </w:tc>
        <w:tc>
          <w:tcPr>
            <w:tcW w:w="1668" w:type="dxa"/>
            <w:tcBorders>
              <w:top w:val="single" w:sz="4" w:space="0" w:color="000000"/>
              <w:left w:val="single" w:sz="4" w:space="0" w:color="000000"/>
              <w:bottom w:val="single" w:sz="4" w:space="0" w:color="000000"/>
            </w:tcBorders>
            <w:shd w:val="clear" w:color="auto" w:fill="EDEDED"/>
          </w:tcPr>
          <w:p w:rsidR="00124C64" w:rsidRDefault="002D1833">
            <w:pPr>
              <w:rPr>
                <w:rFonts w:ascii="Times New Roman" w:eastAsia="Times New Roman" w:hAnsi="Times New Roman" w:cs="Times New Roman"/>
                <w:color w:val="000000"/>
              </w:rPr>
            </w:pPr>
            <w:r>
              <w:rPr>
                <w:rFonts w:ascii="Times New Roman" w:eastAsia="Times New Roman" w:hAnsi="Times New Roman" w:cs="Times New Roman"/>
                <w:color w:val="000000"/>
              </w:rPr>
              <w:t>11.35</w:t>
            </w:r>
          </w:p>
        </w:tc>
        <w:tc>
          <w:tcPr>
            <w:tcW w:w="1650" w:type="dxa"/>
            <w:tcBorders>
              <w:top w:val="single" w:sz="4" w:space="0" w:color="000000"/>
              <w:left w:val="single" w:sz="4" w:space="0" w:color="000000"/>
              <w:bottom w:val="single" w:sz="4" w:space="0" w:color="000000"/>
            </w:tcBorders>
          </w:tcPr>
          <w:p w:rsidR="00124C64" w:rsidRDefault="002D1833">
            <w:pPr>
              <w:rPr>
                <w:rFonts w:ascii="Times New Roman" w:eastAsia="Times New Roman" w:hAnsi="Times New Roman" w:cs="Times New Roman"/>
                <w:color w:val="000000"/>
              </w:rPr>
            </w:pPr>
            <w:r>
              <w:rPr>
                <w:rFonts w:ascii="Times New Roman" w:eastAsia="Times New Roman" w:hAnsi="Times New Roman" w:cs="Times New Roman"/>
                <w:color w:val="000000"/>
              </w:rPr>
              <w:t>12.20</w:t>
            </w:r>
          </w:p>
        </w:tc>
        <w:tc>
          <w:tcPr>
            <w:tcW w:w="1607" w:type="dxa"/>
            <w:tcBorders>
              <w:top w:val="single" w:sz="4" w:space="0" w:color="000000"/>
              <w:left w:val="single" w:sz="4" w:space="0" w:color="000000"/>
              <w:bottom w:val="single" w:sz="4" w:space="0" w:color="000000"/>
              <w:right w:val="single" w:sz="4" w:space="0" w:color="000000"/>
            </w:tcBorders>
          </w:tcPr>
          <w:p w:rsidR="00124C64" w:rsidRDefault="002D1833">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20 хв.</w:t>
            </w:r>
          </w:p>
        </w:tc>
      </w:tr>
      <w:tr w:rsidR="00124C64">
        <w:trPr>
          <w:jc w:val="center"/>
        </w:trPr>
        <w:tc>
          <w:tcPr>
            <w:tcW w:w="7885" w:type="dxa"/>
            <w:tcBorders>
              <w:top w:val="single" w:sz="4" w:space="0" w:color="000000"/>
              <w:left w:val="single" w:sz="4" w:space="0" w:color="000000"/>
              <w:bottom w:val="single" w:sz="4" w:space="0" w:color="000000"/>
            </w:tcBorders>
            <w:shd w:val="clear" w:color="auto" w:fill="E2EFD9"/>
          </w:tcPr>
          <w:p w:rsidR="00124C64" w:rsidRDefault="002D1833">
            <w:pPr>
              <w:rPr>
                <w:rFonts w:ascii="Times New Roman" w:eastAsia="Times New Roman" w:hAnsi="Times New Roman" w:cs="Times New Roman"/>
                <w:b/>
                <w:bCs/>
              </w:rPr>
            </w:pPr>
            <w:r>
              <w:rPr>
                <w:rFonts w:ascii="Times New Roman" w:eastAsia="Times New Roman" w:hAnsi="Times New Roman" w:cs="Times New Roman"/>
                <w:b/>
                <w:bCs/>
              </w:rPr>
              <w:t>5  урок</w:t>
            </w:r>
          </w:p>
        </w:tc>
        <w:tc>
          <w:tcPr>
            <w:tcW w:w="1668" w:type="dxa"/>
            <w:tcBorders>
              <w:top w:val="single" w:sz="4" w:space="0" w:color="000000"/>
              <w:left w:val="single" w:sz="4" w:space="0" w:color="000000"/>
              <w:bottom w:val="single" w:sz="4" w:space="0" w:color="000000"/>
            </w:tcBorders>
            <w:shd w:val="clear" w:color="auto" w:fill="EDEDED"/>
          </w:tcPr>
          <w:p w:rsidR="00124C64" w:rsidRDefault="002D1833">
            <w:pPr>
              <w:rPr>
                <w:rFonts w:ascii="Times New Roman" w:eastAsia="Times New Roman" w:hAnsi="Times New Roman" w:cs="Times New Roman"/>
                <w:color w:val="000000"/>
              </w:rPr>
            </w:pPr>
            <w:r>
              <w:rPr>
                <w:rFonts w:ascii="Times New Roman" w:eastAsia="Times New Roman" w:hAnsi="Times New Roman" w:cs="Times New Roman"/>
                <w:color w:val="000000"/>
              </w:rPr>
              <w:t>12.40</w:t>
            </w:r>
          </w:p>
        </w:tc>
        <w:tc>
          <w:tcPr>
            <w:tcW w:w="1650" w:type="dxa"/>
            <w:tcBorders>
              <w:top w:val="single" w:sz="4" w:space="0" w:color="000000"/>
              <w:left w:val="single" w:sz="4" w:space="0" w:color="000000"/>
              <w:bottom w:val="single" w:sz="4" w:space="0" w:color="000000"/>
            </w:tcBorders>
            <w:shd w:val="clear" w:color="auto" w:fill="EDEDED"/>
          </w:tcPr>
          <w:p w:rsidR="00124C64" w:rsidRDefault="002D1833">
            <w:pPr>
              <w:rPr>
                <w:rFonts w:ascii="Times New Roman" w:eastAsia="Times New Roman" w:hAnsi="Times New Roman" w:cs="Times New Roman"/>
                <w:color w:val="000000"/>
              </w:rPr>
            </w:pPr>
            <w:r>
              <w:rPr>
                <w:rFonts w:ascii="Times New Roman" w:eastAsia="Times New Roman" w:hAnsi="Times New Roman" w:cs="Times New Roman"/>
                <w:color w:val="000000"/>
              </w:rPr>
              <w:t>13.25</w:t>
            </w:r>
          </w:p>
        </w:tc>
        <w:tc>
          <w:tcPr>
            <w:tcW w:w="1607" w:type="dxa"/>
            <w:tcBorders>
              <w:top w:val="single" w:sz="4" w:space="0" w:color="000000"/>
              <w:left w:val="single" w:sz="4" w:space="0" w:color="000000"/>
              <w:bottom w:val="single" w:sz="4" w:space="0" w:color="000000"/>
              <w:right w:val="single" w:sz="4" w:space="0" w:color="000000"/>
            </w:tcBorders>
            <w:shd w:val="clear" w:color="auto" w:fill="EDEDED"/>
          </w:tcPr>
          <w:p w:rsidR="00124C64" w:rsidRDefault="002D1833">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10 хв.</w:t>
            </w:r>
          </w:p>
        </w:tc>
      </w:tr>
      <w:tr w:rsidR="00124C64">
        <w:trPr>
          <w:jc w:val="center"/>
        </w:trPr>
        <w:tc>
          <w:tcPr>
            <w:tcW w:w="7885" w:type="dxa"/>
            <w:tcBorders>
              <w:top w:val="single" w:sz="4" w:space="0" w:color="000000"/>
              <w:left w:val="single" w:sz="4" w:space="0" w:color="000000"/>
              <w:bottom w:val="single" w:sz="4" w:space="0" w:color="000000"/>
            </w:tcBorders>
            <w:shd w:val="clear" w:color="auto" w:fill="E2EFD9"/>
          </w:tcPr>
          <w:p w:rsidR="00124C64" w:rsidRDefault="002D1833">
            <w:pPr>
              <w:rPr>
                <w:rFonts w:ascii="Times New Roman" w:eastAsia="Times New Roman" w:hAnsi="Times New Roman" w:cs="Times New Roman"/>
                <w:b/>
                <w:bCs/>
              </w:rPr>
            </w:pPr>
            <w:r>
              <w:rPr>
                <w:rFonts w:ascii="Times New Roman" w:eastAsia="Times New Roman" w:hAnsi="Times New Roman" w:cs="Times New Roman"/>
                <w:b/>
                <w:bCs/>
              </w:rPr>
              <w:t>6  урок</w:t>
            </w:r>
          </w:p>
        </w:tc>
        <w:tc>
          <w:tcPr>
            <w:tcW w:w="1668" w:type="dxa"/>
            <w:tcBorders>
              <w:top w:val="single" w:sz="4" w:space="0" w:color="000000"/>
              <w:left w:val="single" w:sz="4" w:space="0" w:color="000000"/>
              <w:bottom w:val="single" w:sz="4" w:space="0" w:color="000000"/>
            </w:tcBorders>
            <w:shd w:val="clear" w:color="auto" w:fill="EDEDED"/>
          </w:tcPr>
          <w:p w:rsidR="00124C64" w:rsidRDefault="002D1833">
            <w:pPr>
              <w:rPr>
                <w:rFonts w:ascii="Times New Roman" w:eastAsia="Times New Roman" w:hAnsi="Times New Roman" w:cs="Times New Roman"/>
                <w:color w:val="000000"/>
              </w:rPr>
            </w:pPr>
            <w:r>
              <w:rPr>
                <w:rFonts w:ascii="Times New Roman" w:eastAsia="Times New Roman" w:hAnsi="Times New Roman" w:cs="Times New Roman"/>
                <w:color w:val="000000"/>
              </w:rPr>
              <w:t>13.35</w:t>
            </w:r>
          </w:p>
        </w:tc>
        <w:tc>
          <w:tcPr>
            <w:tcW w:w="1650" w:type="dxa"/>
            <w:tcBorders>
              <w:top w:val="single" w:sz="4" w:space="0" w:color="000000"/>
              <w:left w:val="single" w:sz="4" w:space="0" w:color="000000"/>
              <w:bottom w:val="single" w:sz="4" w:space="0" w:color="000000"/>
            </w:tcBorders>
          </w:tcPr>
          <w:p w:rsidR="00124C64" w:rsidRDefault="002D1833">
            <w:pPr>
              <w:rPr>
                <w:rFonts w:ascii="Times New Roman" w:eastAsia="Times New Roman" w:hAnsi="Times New Roman" w:cs="Times New Roman"/>
                <w:color w:val="000000"/>
              </w:rPr>
            </w:pPr>
            <w:r>
              <w:rPr>
                <w:rFonts w:ascii="Times New Roman" w:eastAsia="Times New Roman" w:hAnsi="Times New Roman" w:cs="Times New Roman"/>
                <w:color w:val="000000"/>
              </w:rPr>
              <w:t>14.20</w:t>
            </w:r>
          </w:p>
        </w:tc>
        <w:tc>
          <w:tcPr>
            <w:tcW w:w="1607" w:type="dxa"/>
            <w:tcBorders>
              <w:top w:val="single" w:sz="4" w:space="0" w:color="000000"/>
              <w:left w:val="single" w:sz="4" w:space="0" w:color="000000"/>
              <w:bottom w:val="single" w:sz="4" w:space="0" w:color="000000"/>
              <w:right w:val="single" w:sz="4" w:space="0" w:color="000000"/>
            </w:tcBorders>
          </w:tcPr>
          <w:p w:rsidR="00124C64" w:rsidRDefault="002D1833">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10 хв.</w:t>
            </w:r>
          </w:p>
        </w:tc>
      </w:tr>
      <w:tr w:rsidR="00124C64">
        <w:trPr>
          <w:jc w:val="center"/>
        </w:trPr>
        <w:tc>
          <w:tcPr>
            <w:tcW w:w="7885" w:type="dxa"/>
            <w:tcBorders>
              <w:top w:val="single" w:sz="4" w:space="0" w:color="000000"/>
              <w:left w:val="single" w:sz="4" w:space="0" w:color="000000"/>
              <w:bottom w:val="single" w:sz="4" w:space="0" w:color="000000"/>
            </w:tcBorders>
            <w:shd w:val="clear" w:color="auto" w:fill="E2EFD9"/>
          </w:tcPr>
          <w:p w:rsidR="00124C64" w:rsidRDefault="002D1833">
            <w:pPr>
              <w:rPr>
                <w:rFonts w:ascii="Times New Roman" w:eastAsia="Times New Roman" w:hAnsi="Times New Roman" w:cs="Times New Roman"/>
                <w:b/>
                <w:bCs/>
              </w:rPr>
            </w:pPr>
            <w:r>
              <w:rPr>
                <w:rFonts w:ascii="Times New Roman" w:eastAsia="Times New Roman" w:hAnsi="Times New Roman" w:cs="Times New Roman"/>
                <w:b/>
                <w:bCs/>
              </w:rPr>
              <w:t>7  урок</w:t>
            </w:r>
          </w:p>
        </w:tc>
        <w:tc>
          <w:tcPr>
            <w:tcW w:w="1668" w:type="dxa"/>
            <w:tcBorders>
              <w:top w:val="single" w:sz="4" w:space="0" w:color="000000"/>
              <w:left w:val="single" w:sz="4" w:space="0" w:color="000000"/>
              <w:bottom w:val="single" w:sz="4" w:space="0" w:color="000000"/>
            </w:tcBorders>
            <w:shd w:val="clear" w:color="auto" w:fill="EDEDED"/>
          </w:tcPr>
          <w:p w:rsidR="00124C64" w:rsidRDefault="002D1833">
            <w:pPr>
              <w:rPr>
                <w:rFonts w:ascii="Times New Roman" w:eastAsia="Times New Roman" w:hAnsi="Times New Roman" w:cs="Times New Roman"/>
                <w:color w:val="000000"/>
              </w:rPr>
            </w:pPr>
            <w:r>
              <w:rPr>
                <w:rFonts w:ascii="Times New Roman" w:eastAsia="Times New Roman" w:hAnsi="Times New Roman" w:cs="Times New Roman"/>
                <w:color w:val="000000"/>
              </w:rPr>
              <w:t>14.30</w:t>
            </w:r>
          </w:p>
        </w:tc>
        <w:tc>
          <w:tcPr>
            <w:tcW w:w="1650" w:type="dxa"/>
            <w:tcBorders>
              <w:top w:val="single" w:sz="4" w:space="0" w:color="000000"/>
              <w:left w:val="single" w:sz="4" w:space="0" w:color="000000"/>
              <w:bottom w:val="single" w:sz="4" w:space="0" w:color="000000"/>
            </w:tcBorders>
            <w:shd w:val="clear" w:color="auto" w:fill="EDEDED"/>
          </w:tcPr>
          <w:p w:rsidR="00124C64" w:rsidRDefault="002D1833">
            <w:pPr>
              <w:rPr>
                <w:rFonts w:ascii="Times New Roman" w:eastAsia="Times New Roman" w:hAnsi="Times New Roman" w:cs="Times New Roman"/>
                <w:color w:val="000000"/>
              </w:rPr>
            </w:pPr>
            <w:r>
              <w:rPr>
                <w:rFonts w:ascii="Times New Roman" w:eastAsia="Times New Roman" w:hAnsi="Times New Roman" w:cs="Times New Roman"/>
                <w:color w:val="000000"/>
              </w:rPr>
              <w:t>15.15</w:t>
            </w:r>
          </w:p>
        </w:tc>
        <w:tc>
          <w:tcPr>
            <w:tcW w:w="1607" w:type="dxa"/>
            <w:tcBorders>
              <w:top w:val="single" w:sz="4" w:space="0" w:color="000000"/>
              <w:left w:val="single" w:sz="4" w:space="0" w:color="000000"/>
              <w:bottom w:val="single" w:sz="4" w:space="0" w:color="000000"/>
              <w:right w:val="single" w:sz="4" w:space="0" w:color="000000"/>
            </w:tcBorders>
            <w:shd w:val="clear" w:color="auto" w:fill="EDEDED"/>
          </w:tcPr>
          <w:p w:rsidR="00124C64" w:rsidRDefault="00124C64">
            <w:pPr>
              <w:snapToGrid w:val="0"/>
              <w:rPr>
                <w:rFonts w:ascii="Times New Roman" w:eastAsia="Times New Roman" w:hAnsi="Times New Roman" w:cs="Times New Roman"/>
                <w:b/>
                <w:bCs/>
                <w:color w:val="000000"/>
              </w:rPr>
            </w:pPr>
          </w:p>
        </w:tc>
      </w:tr>
      <w:tr w:rsidR="00124C64">
        <w:trPr>
          <w:jc w:val="center"/>
        </w:trPr>
        <w:tc>
          <w:tcPr>
            <w:tcW w:w="7885" w:type="dxa"/>
            <w:tcBorders>
              <w:top w:val="single" w:sz="4" w:space="0" w:color="000000"/>
              <w:left w:val="single" w:sz="4" w:space="0" w:color="000000"/>
              <w:bottom w:val="single" w:sz="4" w:space="0" w:color="000000"/>
            </w:tcBorders>
            <w:shd w:val="clear" w:color="auto" w:fill="E2EFD9"/>
          </w:tcPr>
          <w:p w:rsidR="00124C64" w:rsidRDefault="002D1833">
            <w:pPr>
              <w:rPr>
                <w:rFonts w:ascii="Times New Roman" w:eastAsia="Times New Roman" w:hAnsi="Times New Roman" w:cs="Times New Roman"/>
                <w:b/>
                <w:bCs/>
              </w:rPr>
            </w:pPr>
            <w:r>
              <w:rPr>
                <w:rFonts w:ascii="Times New Roman" w:eastAsia="Times New Roman" w:hAnsi="Times New Roman" w:cs="Times New Roman"/>
                <w:b/>
                <w:bCs/>
              </w:rPr>
              <w:t xml:space="preserve">Індивідуальна  робота  з  учнями       </w:t>
            </w:r>
          </w:p>
          <w:p w:rsidR="00124C64" w:rsidRDefault="002D1833">
            <w:pPr>
              <w:rPr>
                <w:rFonts w:ascii="Times New Roman" w:eastAsia="Times New Roman" w:hAnsi="Times New Roman" w:cs="Times New Roman"/>
                <w:b/>
                <w:bCs/>
              </w:rPr>
            </w:pPr>
            <w:r>
              <w:rPr>
                <w:rFonts w:ascii="Times New Roman" w:eastAsia="Times New Roman" w:hAnsi="Times New Roman" w:cs="Times New Roman"/>
                <w:b/>
                <w:bCs/>
              </w:rPr>
              <w:t>(педагогічна  підтримка, робота  шкільних  гуртків, секцій )</w:t>
            </w:r>
          </w:p>
        </w:tc>
        <w:tc>
          <w:tcPr>
            <w:tcW w:w="1668" w:type="dxa"/>
            <w:tcBorders>
              <w:top w:val="single" w:sz="4" w:space="0" w:color="000000"/>
              <w:left w:val="single" w:sz="4" w:space="0" w:color="000000"/>
              <w:bottom w:val="single" w:sz="4" w:space="0" w:color="000000"/>
            </w:tcBorders>
            <w:shd w:val="clear" w:color="auto" w:fill="EDEDED"/>
          </w:tcPr>
          <w:p w:rsidR="00124C64" w:rsidRDefault="00124C64">
            <w:pPr>
              <w:snapToGrid w:val="0"/>
              <w:rPr>
                <w:rFonts w:ascii="Times New Roman" w:eastAsia="Times New Roman" w:hAnsi="Times New Roman" w:cs="Times New Roman"/>
                <w:b/>
                <w:bCs/>
                <w:color w:val="000000"/>
              </w:rPr>
            </w:pPr>
          </w:p>
          <w:p w:rsidR="00124C64" w:rsidRDefault="002D1833">
            <w:pPr>
              <w:rPr>
                <w:rFonts w:ascii="Times New Roman" w:eastAsia="Times New Roman" w:hAnsi="Times New Roman" w:cs="Times New Roman"/>
                <w:color w:val="000000"/>
              </w:rPr>
            </w:pPr>
            <w:r>
              <w:rPr>
                <w:rFonts w:ascii="Times New Roman" w:eastAsia="Times New Roman" w:hAnsi="Times New Roman" w:cs="Times New Roman"/>
                <w:color w:val="000000"/>
              </w:rPr>
              <w:t>15. 30</w:t>
            </w:r>
          </w:p>
        </w:tc>
        <w:tc>
          <w:tcPr>
            <w:tcW w:w="1650" w:type="dxa"/>
            <w:tcBorders>
              <w:top w:val="single" w:sz="4" w:space="0" w:color="000000"/>
              <w:left w:val="single" w:sz="4" w:space="0" w:color="000000"/>
              <w:bottom w:val="single" w:sz="4" w:space="0" w:color="000000"/>
            </w:tcBorders>
          </w:tcPr>
          <w:p w:rsidR="00124C64" w:rsidRDefault="00124C64">
            <w:pPr>
              <w:snapToGrid w:val="0"/>
              <w:rPr>
                <w:rFonts w:ascii="Times New Roman" w:eastAsia="Times New Roman" w:hAnsi="Times New Roman" w:cs="Times New Roman"/>
                <w:color w:val="000000"/>
              </w:rPr>
            </w:pPr>
          </w:p>
          <w:p w:rsidR="00124C64" w:rsidRDefault="002D1833">
            <w:pPr>
              <w:rPr>
                <w:rFonts w:ascii="Times New Roman" w:eastAsia="Times New Roman" w:hAnsi="Times New Roman" w:cs="Times New Roman"/>
                <w:color w:val="000000"/>
              </w:rPr>
            </w:pPr>
            <w:r>
              <w:rPr>
                <w:rFonts w:ascii="Times New Roman" w:eastAsia="Times New Roman" w:hAnsi="Times New Roman" w:cs="Times New Roman"/>
                <w:color w:val="000000"/>
              </w:rPr>
              <w:t>18. 00</w:t>
            </w:r>
          </w:p>
        </w:tc>
        <w:tc>
          <w:tcPr>
            <w:tcW w:w="1607" w:type="dxa"/>
            <w:tcBorders>
              <w:top w:val="single" w:sz="4" w:space="0" w:color="000000"/>
              <w:left w:val="single" w:sz="4" w:space="0" w:color="000000"/>
              <w:bottom w:val="single" w:sz="4" w:space="0" w:color="000000"/>
              <w:right w:val="single" w:sz="4" w:space="0" w:color="000000"/>
            </w:tcBorders>
          </w:tcPr>
          <w:p w:rsidR="00124C64" w:rsidRDefault="00124C64">
            <w:pPr>
              <w:snapToGrid w:val="0"/>
              <w:rPr>
                <w:rFonts w:ascii="Times New Roman" w:eastAsia="Times New Roman" w:hAnsi="Times New Roman" w:cs="Times New Roman"/>
                <w:b/>
                <w:bCs/>
                <w:color w:val="000000"/>
              </w:rPr>
            </w:pPr>
          </w:p>
        </w:tc>
      </w:tr>
      <w:tr w:rsidR="00124C64">
        <w:trPr>
          <w:jc w:val="center"/>
        </w:trPr>
        <w:tc>
          <w:tcPr>
            <w:tcW w:w="7885" w:type="dxa"/>
            <w:tcBorders>
              <w:top w:val="single" w:sz="4" w:space="0" w:color="000000"/>
              <w:left w:val="single" w:sz="4" w:space="0" w:color="000000"/>
              <w:bottom w:val="single" w:sz="4" w:space="0" w:color="000000"/>
            </w:tcBorders>
            <w:shd w:val="clear" w:color="auto" w:fill="E2EFD9"/>
          </w:tcPr>
          <w:p w:rsidR="00124C64" w:rsidRDefault="002D1833">
            <w:pPr>
              <w:rPr>
                <w:rFonts w:ascii="Times New Roman" w:eastAsia="Times New Roman" w:hAnsi="Times New Roman" w:cs="Times New Roman"/>
                <w:b/>
                <w:bCs/>
              </w:rPr>
            </w:pPr>
            <w:r>
              <w:rPr>
                <w:rFonts w:ascii="Times New Roman" w:eastAsia="Times New Roman" w:hAnsi="Times New Roman" w:cs="Times New Roman"/>
                <w:b/>
                <w:bCs/>
              </w:rPr>
              <w:t>Робота  групи  продовженого  дня</w:t>
            </w:r>
          </w:p>
        </w:tc>
        <w:tc>
          <w:tcPr>
            <w:tcW w:w="1668" w:type="dxa"/>
            <w:tcBorders>
              <w:top w:val="single" w:sz="4" w:space="0" w:color="000000"/>
              <w:left w:val="single" w:sz="4" w:space="0" w:color="000000"/>
              <w:bottom w:val="single" w:sz="4" w:space="0" w:color="000000"/>
            </w:tcBorders>
            <w:shd w:val="clear" w:color="auto" w:fill="EDEDED"/>
          </w:tcPr>
          <w:p w:rsidR="00124C64" w:rsidRDefault="002D1833">
            <w:pPr>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Times New Roman" w:eastAsia="Times New Roman" w:hAnsi="Times New Roman" w:cs="Times New Roman"/>
                <w:color w:val="000000"/>
              </w:rPr>
              <w:t>3.00</w:t>
            </w:r>
          </w:p>
        </w:tc>
        <w:tc>
          <w:tcPr>
            <w:tcW w:w="1650" w:type="dxa"/>
            <w:tcBorders>
              <w:top w:val="single" w:sz="4" w:space="0" w:color="000000"/>
              <w:left w:val="single" w:sz="4" w:space="0" w:color="000000"/>
              <w:bottom w:val="single" w:sz="4" w:space="0" w:color="000000"/>
            </w:tcBorders>
            <w:shd w:val="clear" w:color="auto" w:fill="EDEDED"/>
          </w:tcPr>
          <w:p w:rsidR="00124C64" w:rsidRDefault="002D1833">
            <w:pPr>
              <w:rPr>
                <w:rFonts w:ascii="Times New Roman" w:eastAsia="Times New Roman" w:hAnsi="Times New Roman" w:cs="Times New Roman"/>
                <w:color w:val="000000"/>
              </w:rPr>
            </w:pPr>
            <w:r>
              <w:rPr>
                <w:rFonts w:ascii="Times New Roman" w:eastAsia="Times New Roman" w:hAnsi="Times New Roman" w:cs="Times New Roman"/>
                <w:color w:val="000000"/>
              </w:rPr>
              <w:t>17.30</w:t>
            </w:r>
          </w:p>
        </w:tc>
        <w:tc>
          <w:tcPr>
            <w:tcW w:w="1607" w:type="dxa"/>
            <w:tcBorders>
              <w:top w:val="single" w:sz="4" w:space="0" w:color="000000"/>
              <w:left w:val="single" w:sz="4" w:space="0" w:color="000000"/>
              <w:bottom w:val="single" w:sz="4" w:space="0" w:color="000000"/>
              <w:right w:val="single" w:sz="4" w:space="0" w:color="000000"/>
            </w:tcBorders>
            <w:shd w:val="clear" w:color="auto" w:fill="EDEDED"/>
          </w:tcPr>
          <w:p w:rsidR="00124C64" w:rsidRDefault="00124C64">
            <w:pPr>
              <w:snapToGrid w:val="0"/>
              <w:rPr>
                <w:rFonts w:ascii="Times New Roman" w:eastAsia="Times New Roman" w:hAnsi="Times New Roman" w:cs="Times New Roman"/>
                <w:color w:val="000000"/>
              </w:rPr>
            </w:pPr>
          </w:p>
        </w:tc>
      </w:tr>
      <w:tr w:rsidR="00124C64">
        <w:trPr>
          <w:jc w:val="center"/>
        </w:trPr>
        <w:tc>
          <w:tcPr>
            <w:tcW w:w="7885" w:type="dxa"/>
            <w:tcBorders>
              <w:top w:val="single" w:sz="4" w:space="0" w:color="000000"/>
              <w:left w:val="single" w:sz="4" w:space="0" w:color="000000"/>
              <w:bottom w:val="single" w:sz="4" w:space="0" w:color="000000"/>
            </w:tcBorders>
            <w:shd w:val="clear" w:color="auto" w:fill="E2EFD9"/>
          </w:tcPr>
          <w:p w:rsidR="00124C64" w:rsidRDefault="002D1833">
            <w:pPr>
              <w:rPr>
                <w:rFonts w:ascii="Times New Roman" w:eastAsia="Times New Roman" w:hAnsi="Times New Roman" w:cs="Times New Roman"/>
                <w:b/>
                <w:bCs/>
              </w:rPr>
            </w:pPr>
            <w:r>
              <w:rPr>
                <w:rFonts w:ascii="Times New Roman" w:eastAsia="Times New Roman" w:hAnsi="Times New Roman" w:cs="Times New Roman"/>
                <w:b/>
                <w:bCs/>
              </w:rPr>
              <w:t>Закриття  школи</w:t>
            </w:r>
          </w:p>
        </w:tc>
        <w:tc>
          <w:tcPr>
            <w:tcW w:w="1668" w:type="dxa"/>
            <w:tcBorders>
              <w:top w:val="single" w:sz="4" w:space="0" w:color="000000"/>
              <w:left w:val="single" w:sz="4" w:space="0" w:color="000000"/>
              <w:bottom w:val="single" w:sz="4" w:space="0" w:color="000000"/>
            </w:tcBorders>
            <w:shd w:val="clear" w:color="auto" w:fill="EDEDED"/>
          </w:tcPr>
          <w:p w:rsidR="00124C64" w:rsidRDefault="00124C64">
            <w:pPr>
              <w:snapToGrid w:val="0"/>
              <w:rPr>
                <w:rFonts w:ascii="Times New Roman" w:eastAsia="Times New Roman" w:hAnsi="Times New Roman" w:cs="Times New Roman"/>
                <w:b/>
                <w:bCs/>
                <w:color w:val="000000"/>
              </w:rPr>
            </w:pPr>
          </w:p>
        </w:tc>
        <w:tc>
          <w:tcPr>
            <w:tcW w:w="1650" w:type="dxa"/>
            <w:tcBorders>
              <w:top w:val="single" w:sz="4" w:space="0" w:color="000000"/>
              <w:left w:val="single" w:sz="4" w:space="0" w:color="000000"/>
              <w:bottom w:val="single" w:sz="4" w:space="0" w:color="000000"/>
            </w:tcBorders>
          </w:tcPr>
          <w:p w:rsidR="00124C64" w:rsidRDefault="002D1833">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19. 00</w:t>
            </w:r>
          </w:p>
        </w:tc>
        <w:tc>
          <w:tcPr>
            <w:tcW w:w="1607" w:type="dxa"/>
            <w:tcBorders>
              <w:top w:val="single" w:sz="4" w:space="0" w:color="000000"/>
              <w:left w:val="single" w:sz="4" w:space="0" w:color="000000"/>
              <w:bottom w:val="single" w:sz="4" w:space="0" w:color="000000"/>
              <w:right w:val="single" w:sz="4" w:space="0" w:color="000000"/>
            </w:tcBorders>
          </w:tcPr>
          <w:p w:rsidR="00124C64" w:rsidRDefault="00124C64">
            <w:pPr>
              <w:snapToGrid w:val="0"/>
              <w:rPr>
                <w:rFonts w:ascii="Times New Roman" w:eastAsia="Times New Roman" w:hAnsi="Times New Roman" w:cs="Times New Roman"/>
                <w:b/>
                <w:bCs/>
                <w:color w:val="000000"/>
              </w:rPr>
            </w:pPr>
          </w:p>
        </w:tc>
      </w:tr>
    </w:tbl>
    <w:p w:rsidR="00124C64" w:rsidRDefault="00124C64">
      <w:pPr>
        <w:jc w:val="center"/>
        <w:rPr>
          <w:rFonts w:ascii="Times New Roman" w:eastAsia="Times New Roman" w:hAnsi="Times New Roman" w:cs="Times New Roman"/>
          <w:b/>
          <w:i/>
          <w:color w:val="000000"/>
          <w:sz w:val="28"/>
          <w:szCs w:val="28"/>
          <w:u w:val="single"/>
        </w:rPr>
      </w:pPr>
    </w:p>
    <w:p w:rsidR="00124C64" w:rsidRDefault="002D1833">
      <w:pPr>
        <w:jc w:val="center"/>
        <w:rPr>
          <w:rFonts w:ascii="Times New Roman" w:eastAsia="Times New Roman" w:hAnsi="Times New Roman" w:cs="Times New Roman"/>
          <w:b/>
          <w:color w:val="C00000"/>
          <w:sz w:val="28"/>
          <w:szCs w:val="28"/>
        </w:rPr>
      </w:pPr>
      <w:r>
        <w:rPr>
          <w:rFonts w:ascii="Times New Roman" w:eastAsia="Times New Roman" w:hAnsi="Times New Roman" w:cs="Times New Roman"/>
          <w:b/>
          <w:color w:val="C00000"/>
          <w:sz w:val="28"/>
          <w:szCs w:val="28"/>
        </w:rPr>
        <w:t>КАНІКУЛЯРНІ ПЕРІОДИ</w:t>
      </w:r>
    </w:p>
    <w:p w:rsidR="00124C64" w:rsidRDefault="00124C64">
      <w:pPr>
        <w:rPr>
          <w:rFonts w:ascii="Times New Roman" w:eastAsia="Times New Roman" w:hAnsi="Times New Roman" w:cs="Times New Roman"/>
          <w:b/>
          <w:color w:val="C00000"/>
          <w:sz w:val="28"/>
          <w:szCs w:val="28"/>
        </w:rPr>
      </w:pPr>
    </w:p>
    <w:tbl>
      <w:tblPr>
        <w:tblW w:w="12485" w:type="dxa"/>
        <w:jc w:val="center"/>
        <w:tblLook w:val="04A0" w:firstRow="1" w:lastRow="0" w:firstColumn="1" w:lastColumn="0" w:noHBand="0" w:noVBand="1"/>
      </w:tblPr>
      <w:tblGrid>
        <w:gridCol w:w="4281"/>
        <w:gridCol w:w="2956"/>
        <w:gridCol w:w="2920"/>
        <w:gridCol w:w="2328"/>
      </w:tblGrid>
      <w:tr w:rsidR="00124C64">
        <w:trPr>
          <w:trHeight w:val="806"/>
          <w:jc w:val="center"/>
        </w:trPr>
        <w:tc>
          <w:tcPr>
            <w:tcW w:w="4281" w:type="dxa"/>
            <w:tcBorders>
              <w:top w:val="single" w:sz="4" w:space="0" w:color="000000"/>
              <w:left w:val="single" w:sz="4" w:space="0" w:color="000000"/>
              <w:bottom w:val="single" w:sz="4" w:space="0" w:color="000000"/>
            </w:tcBorders>
            <w:shd w:val="clear" w:color="auto" w:fill="FFF2CC"/>
          </w:tcPr>
          <w:p w:rsidR="00124C64" w:rsidRDefault="00124C64">
            <w:pPr>
              <w:snapToGrid w:val="0"/>
              <w:jc w:val="center"/>
              <w:rPr>
                <w:rFonts w:ascii="Times New Roman" w:eastAsia="Times New Roman" w:hAnsi="Times New Roman" w:cs="Times New Roman"/>
                <w:b/>
                <w:color w:val="060327"/>
              </w:rPr>
            </w:pPr>
          </w:p>
          <w:p w:rsidR="00124C64" w:rsidRDefault="002D1833">
            <w:pPr>
              <w:jc w:val="center"/>
              <w:rPr>
                <w:rFonts w:ascii="Times New Roman" w:eastAsia="Times New Roman" w:hAnsi="Times New Roman" w:cs="Times New Roman"/>
                <w:b/>
                <w:color w:val="060327"/>
              </w:rPr>
            </w:pPr>
            <w:r>
              <w:rPr>
                <w:rFonts w:ascii="Times New Roman" w:eastAsia="Times New Roman" w:hAnsi="Times New Roman" w:cs="Times New Roman"/>
                <w:b/>
                <w:color w:val="060327"/>
              </w:rPr>
              <w:t>ПЕРІОД</w:t>
            </w:r>
          </w:p>
        </w:tc>
        <w:tc>
          <w:tcPr>
            <w:tcW w:w="2956" w:type="dxa"/>
            <w:tcBorders>
              <w:top w:val="single" w:sz="4" w:space="0" w:color="000000"/>
              <w:left w:val="single" w:sz="4" w:space="0" w:color="000000"/>
              <w:bottom w:val="single" w:sz="4" w:space="0" w:color="000000"/>
            </w:tcBorders>
            <w:shd w:val="clear" w:color="auto" w:fill="FFF2CC"/>
          </w:tcPr>
          <w:p w:rsidR="00124C64" w:rsidRDefault="00124C64">
            <w:pPr>
              <w:snapToGrid w:val="0"/>
              <w:jc w:val="center"/>
              <w:rPr>
                <w:rFonts w:ascii="Times New Roman" w:eastAsia="Times New Roman" w:hAnsi="Times New Roman" w:cs="Times New Roman"/>
                <w:b/>
                <w:color w:val="060327"/>
              </w:rPr>
            </w:pPr>
          </w:p>
          <w:p w:rsidR="00124C64" w:rsidRDefault="002D1833">
            <w:pPr>
              <w:jc w:val="center"/>
              <w:rPr>
                <w:rFonts w:ascii="Times New Roman" w:eastAsia="Times New Roman" w:hAnsi="Times New Roman" w:cs="Times New Roman"/>
                <w:b/>
                <w:color w:val="060327"/>
              </w:rPr>
            </w:pPr>
            <w:r>
              <w:rPr>
                <w:rFonts w:ascii="Times New Roman" w:eastAsia="Times New Roman" w:hAnsi="Times New Roman" w:cs="Times New Roman"/>
                <w:b/>
                <w:color w:val="060327"/>
              </w:rPr>
              <w:t>ПОЧАТОК</w:t>
            </w:r>
          </w:p>
        </w:tc>
        <w:tc>
          <w:tcPr>
            <w:tcW w:w="2920" w:type="dxa"/>
            <w:tcBorders>
              <w:top w:val="single" w:sz="4" w:space="0" w:color="000000"/>
              <w:left w:val="single" w:sz="4" w:space="0" w:color="000000"/>
              <w:bottom w:val="single" w:sz="4" w:space="0" w:color="000000"/>
            </w:tcBorders>
            <w:shd w:val="clear" w:color="auto" w:fill="FFF2CC"/>
          </w:tcPr>
          <w:p w:rsidR="00124C64" w:rsidRDefault="00124C64">
            <w:pPr>
              <w:snapToGrid w:val="0"/>
              <w:jc w:val="center"/>
              <w:rPr>
                <w:rFonts w:ascii="Times New Roman" w:eastAsia="Times New Roman" w:hAnsi="Times New Roman" w:cs="Times New Roman"/>
                <w:b/>
                <w:color w:val="060327"/>
              </w:rPr>
            </w:pPr>
          </w:p>
          <w:p w:rsidR="00124C64" w:rsidRDefault="002D1833">
            <w:pPr>
              <w:jc w:val="center"/>
              <w:rPr>
                <w:rFonts w:ascii="Times New Roman" w:eastAsia="Times New Roman" w:hAnsi="Times New Roman" w:cs="Times New Roman"/>
                <w:b/>
                <w:color w:val="060327"/>
              </w:rPr>
            </w:pPr>
            <w:r>
              <w:rPr>
                <w:rFonts w:ascii="Times New Roman" w:eastAsia="Times New Roman" w:hAnsi="Times New Roman" w:cs="Times New Roman"/>
                <w:b/>
                <w:color w:val="060327"/>
              </w:rPr>
              <w:t>КІНЕЦЬ</w:t>
            </w:r>
          </w:p>
        </w:tc>
        <w:tc>
          <w:tcPr>
            <w:tcW w:w="2328" w:type="dxa"/>
            <w:tcBorders>
              <w:top w:val="single" w:sz="4" w:space="0" w:color="000000"/>
              <w:left w:val="single" w:sz="4" w:space="0" w:color="000000"/>
              <w:bottom w:val="single" w:sz="4" w:space="0" w:color="000000"/>
              <w:right w:val="single" w:sz="4" w:space="0" w:color="000000"/>
            </w:tcBorders>
            <w:shd w:val="clear" w:color="auto" w:fill="FFF2CC"/>
          </w:tcPr>
          <w:p w:rsidR="00124C64" w:rsidRDefault="00124C64">
            <w:pPr>
              <w:snapToGrid w:val="0"/>
              <w:jc w:val="center"/>
              <w:rPr>
                <w:rFonts w:ascii="Times New Roman" w:eastAsia="Times New Roman" w:hAnsi="Times New Roman" w:cs="Times New Roman"/>
                <w:b/>
                <w:color w:val="060327"/>
              </w:rPr>
            </w:pPr>
          </w:p>
          <w:p w:rsidR="00124C64" w:rsidRDefault="002D1833">
            <w:pPr>
              <w:jc w:val="center"/>
              <w:rPr>
                <w:rFonts w:ascii="Times New Roman" w:eastAsia="Times New Roman" w:hAnsi="Times New Roman" w:cs="Times New Roman"/>
                <w:b/>
                <w:color w:val="060327"/>
              </w:rPr>
            </w:pPr>
            <w:r>
              <w:rPr>
                <w:rFonts w:ascii="Times New Roman" w:eastAsia="Times New Roman" w:hAnsi="Times New Roman" w:cs="Times New Roman"/>
                <w:b/>
                <w:color w:val="060327"/>
              </w:rPr>
              <w:t>КІЛЬКІСТЬ  ДНІВ</w:t>
            </w:r>
          </w:p>
        </w:tc>
      </w:tr>
      <w:tr w:rsidR="00124C64">
        <w:trPr>
          <w:trHeight w:val="401"/>
          <w:jc w:val="center"/>
        </w:trPr>
        <w:tc>
          <w:tcPr>
            <w:tcW w:w="4281" w:type="dxa"/>
            <w:tcBorders>
              <w:top w:val="single" w:sz="4" w:space="0" w:color="000000"/>
              <w:left w:val="single" w:sz="4" w:space="0" w:color="000000"/>
              <w:bottom w:val="single" w:sz="4" w:space="0" w:color="000000"/>
            </w:tcBorders>
            <w:shd w:val="clear" w:color="auto" w:fill="E2EFD9"/>
          </w:tcPr>
          <w:p w:rsidR="00124C64" w:rsidRDefault="002D1833">
            <w:pPr>
              <w:rPr>
                <w:rFonts w:ascii="Times New Roman" w:eastAsia="Times New Roman" w:hAnsi="Times New Roman" w:cs="Times New Roman"/>
                <w:b/>
              </w:rPr>
            </w:pPr>
            <w:r>
              <w:rPr>
                <w:rFonts w:ascii="Times New Roman" w:eastAsia="Times New Roman" w:hAnsi="Times New Roman" w:cs="Times New Roman"/>
                <w:b/>
              </w:rPr>
              <w:t>ОСІННІ  КАНІКУЛИ</w:t>
            </w:r>
          </w:p>
        </w:tc>
        <w:tc>
          <w:tcPr>
            <w:tcW w:w="2956" w:type="dxa"/>
            <w:tcBorders>
              <w:top w:val="single" w:sz="4" w:space="0" w:color="000000"/>
              <w:left w:val="single" w:sz="4" w:space="0" w:color="000000"/>
              <w:bottom w:val="single" w:sz="4" w:space="0" w:color="000000"/>
            </w:tcBorders>
          </w:tcPr>
          <w:p w:rsidR="00124C64" w:rsidRDefault="002D1833">
            <w:pPr>
              <w:jc w:val="center"/>
            </w:pPr>
            <w:r>
              <w:rPr>
                <w:rFonts w:ascii="Times New Roman" w:eastAsia="Times New Roman" w:hAnsi="Times New Roman" w:cs="Times New Roman"/>
                <w:sz w:val="28"/>
                <w:szCs w:val="28"/>
              </w:rPr>
              <w:t>28</w:t>
            </w:r>
            <w:r>
              <w:rPr>
                <w:rFonts w:ascii="Times New Roman" w:eastAsia="Times New Roman" w:hAnsi="Times New Roman" w:cs="Times New Roman"/>
                <w:sz w:val="28"/>
                <w:szCs w:val="28"/>
              </w:rPr>
              <w:t>.10.202</w:t>
            </w:r>
            <w:r>
              <w:rPr>
                <w:rFonts w:ascii="Times New Roman" w:eastAsia="Times New Roman" w:hAnsi="Times New Roman" w:cs="Times New Roman"/>
                <w:sz w:val="28"/>
                <w:szCs w:val="28"/>
              </w:rPr>
              <w:t>4</w:t>
            </w:r>
          </w:p>
        </w:tc>
        <w:tc>
          <w:tcPr>
            <w:tcW w:w="2920" w:type="dxa"/>
            <w:tcBorders>
              <w:top w:val="single" w:sz="4" w:space="0" w:color="000000"/>
              <w:left w:val="single" w:sz="4" w:space="0" w:color="000000"/>
              <w:bottom w:val="single" w:sz="4" w:space="0" w:color="000000"/>
            </w:tcBorders>
          </w:tcPr>
          <w:p w:rsidR="00124C64" w:rsidRDefault="002D1833">
            <w:pPr>
              <w:ind w:left="-539" w:firstLine="539"/>
              <w:jc w:val="center"/>
            </w:pPr>
            <w:r>
              <w:rPr>
                <w:rFonts w:ascii="Times New Roman" w:eastAsia="Times New Roman" w:hAnsi="Times New Roman" w:cs="Times New Roman"/>
                <w:sz w:val="28"/>
                <w:szCs w:val="28"/>
              </w:rPr>
              <w:t>0</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.11.202</w:t>
            </w:r>
            <w:r>
              <w:rPr>
                <w:rFonts w:ascii="Times New Roman" w:eastAsia="Times New Roman" w:hAnsi="Times New Roman" w:cs="Times New Roman"/>
                <w:sz w:val="28"/>
                <w:szCs w:val="28"/>
              </w:rPr>
              <w:t>4</w:t>
            </w:r>
          </w:p>
        </w:tc>
        <w:tc>
          <w:tcPr>
            <w:tcW w:w="2328" w:type="dxa"/>
            <w:tcBorders>
              <w:top w:val="single" w:sz="4" w:space="0" w:color="000000"/>
              <w:left w:val="single" w:sz="4" w:space="0" w:color="000000"/>
              <w:bottom w:val="single" w:sz="4" w:space="0" w:color="000000"/>
              <w:right w:val="single" w:sz="4" w:space="0" w:color="000000"/>
            </w:tcBorders>
          </w:tcPr>
          <w:p w:rsidR="00124C64" w:rsidRDefault="002D1833">
            <w:pP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r>
      <w:tr w:rsidR="00124C64">
        <w:trPr>
          <w:trHeight w:val="369"/>
          <w:jc w:val="center"/>
        </w:trPr>
        <w:tc>
          <w:tcPr>
            <w:tcW w:w="4281" w:type="dxa"/>
            <w:tcBorders>
              <w:top w:val="single" w:sz="4" w:space="0" w:color="000000"/>
              <w:left w:val="single" w:sz="4" w:space="0" w:color="000000"/>
              <w:bottom w:val="single" w:sz="4" w:space="0" w:color="000000"/>
            </w:tcBorders>
            <w:shd w:val="clear" w:color="auto" w:fill="E2EFD9"/>
          </w:tcPr>
          <w:p w:rsidR="00124C64" w:rsidRDefault="002D1833">
            <w:pPr>
              <w:rPr>
                <w:rFonts w:ascii="Times New Roman" w:eastAsia="Times New Roman" w:hAnsi="Times New Roman" w:cs="Times New Roman"/>
                <w:b/>
              </w:rPr>
            </w:pPr>
            <w:r>
              <w:rPr>
                <w:rFonts w:ascii="Times New Roman" w:eastAsia="Times New Roman" w:hAnsi="Times New Roman" w:cs="Times New Roman"/>
                <w:b/>
              </w:rPr>
              <w:t>ЗИМОВІ  КАНІКУЛИ</w:t>
            </w:r>
          </w:p>
        </w:tc>
        <w:tc>
          <w:tcPr>
            <w:tcW w:w="2956" w:type="dxa"/>
            <w:tcBorders>
              <w:top w:val="single" w:sz="4" w:space="0" w:color="000000"/>
              <w:left w:val="single" w:sz="4" w:space="0" w:color="000000"/>
              <w:bottom w:val="single" w:sz="4" w:space="0" w:color="000000"/>
            </w:tcBorders>
          </w:tcPr>
          <w:p w:rsidR="00124C64" w:rsidRDefault="002D1833">
            <w:pPr>
              <w:jc w:val="center"/>
            </w:pPr>
            <w:r>
              <w:rPr>
                <w:rFonts w:ascii="Times New Roman" w:eastAsia="Times New Roman" w:hAnsi="Times New Roman" w:cs="Times New Roman"/>
                <w:sz w:val="28"/>
                <w:szCs w:val="28"/>
              </w:rPr>
              <w:t>30.12.202</w:t>
            </w:r>
            <w:r>
              <w:rPr>
                <w:rFonts w:ascii="Times New Roman" w:eastAsia="Times New Roman" w:hAnsi="Times New Roman" w:cs="Times New Roman"/>
                <w:sz w:val="28"/>
                <w:szCs w:val="28"/>
              </w:rPr>
              <w:t>4</w:t>
            </w:r>
          </w:p>
        </w:tc>
        <w:tc>
          <w:tcPr>
            <w:tcW w:w="2920" w:type="dxa"/>
            <w:tcBorders>
              <w:top w:val="single" w:sz="4" w:space="0" w:color="000000"/>
              <w:left w:val="single" w:sz="4" w:space="0" w:color="000000"/>
              <w:bottom w:val="single" w:sz="4" w:space="0" w:color="000000"/>
            </w:tcBorders>
          </w:tcPr>
          <w:p w:rsidR="00124C64" w:rsidRDefault="002D1833">
            <w:pPr>
              <w:jc w:val="cente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7</w:t>
            </w:r>
            <w:r>
              <w:rPr>
                <w:rFonts w:ascii="Times New Roman" w:eastAsia="Times New Roman" w:hAnsi="Times New Roman" w:cs="Times New Roman"/>
                <w:sz w:val="28"/>
                <w:szCs w:val="28"/>
              </w:rPr>
              <w:t>.12.20</w:t>
            </w:r>
            <w:r>
              <w:rPr>
                <w:rFonts w:ascii="Times New Roman" w:eastAsia="Times New Roman" w:hAnsi="Times New Roman" w:cs="Times New Roman"/>
                <w:sz w:val="28"/>
                <w:szCs w:val="28"/>
              </w:rPr>
              <w:t>5</w:t>
            </w:r>
          </w:p>
        </w:tc>
        <w:tc>
          <w:tcPr>
            <w:tcW w:w="2328" w:type="dxa"/>
            <w:tcBorders>
              <w:top w:val="single" w:sz="4" w:space="0" w:color="000000"/>
              <w:left w:val="single" w:sz="4" w:space="0" w:color="000000"/>
              <w:bottom w:val="single" w:sz="4" w:space="0" w:color="000000"/>
              <w:right w:val="single" w:sz="4" w:space="0" w:color="000000"/>
            </w:tcBorders>
          </w:tcPr>
          <w:p w:rsidR="00124C64" w:rsidRDefault="002D1833">
            <w:pP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r>
      <w:tr w:rsidR="00124C64">
        <w:trPr>
          <w:trHeight w:val="337"/>
          <w:jc w:val="center"/>
        </w:trPr>
        <w:tc>
          <w:tcPr>
            <w:tcW w:w="4281" w:type="dxa"/>
            <w:tcBorders>
              <w:top w:val="single" w:sz="4" w:space="0" w:color="000000"/>
              <w:left w:val="single" w:sz="4" w:space="0" w:color="000000"/>
              <w:bottom w:val="single" w:sz="4" w:space="0" w:color="000000"/>
            </w:tcBorders>
            <w:shd w:val="clear" w:color="auto" w:fill="E2EFD9"/>
          </w:tcPr>
          <w:p w:rsidR="00124C64" w:rsidRDefault="002D1833">
            <w:pPr>
              <w:rPr>
                <w:rFonts w:ascii="Times New Roman" w:eastAsia="Times New Roman" w:hAnsi="Times New Roman" w:cs="Times New Roman"/>
                <w:b/>
              </w:rPr>
            </w:pPr>
            <w:r>
              <w:rPr>
                <w:rFonts w:ascii="Times New Roman" w:eastAsia="Times New Roman" w:hAnsi="Times New Roman" w:cs="Times New Roman"/>
                <w:b/>
              </w:rPr>
              <w:t>ВЕСНЯНІ  КАНІКУЛИ</w:t>
            </w:r>
          </w:p>
        </w:tc>
        <w:tc>
          <w:tcPr>
            <w:tcW w:w="2956" w:type="dxa"/>
            <w:tcBorders>
              <w:top w:val="single" w:sz="4" w:space="0" w:color="000000"/>
              <w:left w:val="single" w:sz="4" w:space="0" w:color="000000"/>
              <w:bottom w:val="single" w:sz="4" w:space="0" w:color="000000"/>
            </w:tcBorders>
          </w:tcPr>
          <w:p w:rsidR="00124C64" w:rsidRDefault="002D1833">
            <w:pPr>
              <w:jc w:val="cente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.03.202</w:t>
            </w:r>
            <w:r>
              <w:rPr>
                <w:rFonts w:ascii="Times New Roman" w:eastAsia="Times New Roman" w:hAnsi="Times New Roman" w:cs="Times New Roman"/>
                <w:sz w:val="28"/>
                <w:szCs w:val="28"/>
              </w:rPr>
              <w:t>5</w:t>
            </w:r>
          </w:p>
        </w:tc>
        <w:tc>
          <w:tcPr>
            <w:tcW w:w="2920" w:type="dxa"/>
            <w:tcBorders>
              <w:top w:val="single" w:sz="4" w:space="0" w:color="000000"/>
              <w:left w:val="single" w:sz="4" w:space="0" w:color="000000"/>
              <w:bottom w:val="single" w:sz="4" w:space="0" w:color="000000"/>
            </w:tcBorders>
          </w:tcPr>
          <w:p w:rsidR="00124C64" w:rsidRDefault="002D1833">
            <w:pPr>
              <w:jc w:val="center"/>
            </w:pPr>
            <w:r>
              <w:rPr>
                <w:rFonts w:ascii="Times New Roman" w:eastAsia="Times New Roman" w:hAnsi="Times New Roman" w:cs="Times New Roman"/>
                <w:sz w:val="28"/>
                <w:szCs w:val="28"/>
              </w:rPr>
              <w:t>28</w:t>
            </w:r>
            <w:r>
              <w:rPr>
                <w:rFonts w:ascii="Times New Roman" w:eastAsia="Times New Roman" w:hAnsi="Times New Roman" w:cs="Times New Roman"/>
                <w:sz w:val="28"/>
                <w:szCs w:val="28"/>
              </w:rPr>
              <w:t>.03.202</w:t>
            </w:r>
            <w:r>
              <w:rPr>
                <w:rFonts w:ascii="Times New Roman" w:eastAsia="Times New Roman" w:hAnsi="Times New Roman" w:cs="Times New Roman"/>
                <w:sz w:val="28"/>
                <w:szCs w:val="28"/>
              </w:rPr>
              <w:t>5</w:t>
            </w:r>
          </w:p>
        </w:tc>
        <w:tc>
          <w:tcPr>
            <w:tcW w:w="2328" w:type="dxa"/>
            <w:tcBorders>
              <w:top w:val="single" w:sz="4" w:space="0" w:color="000000"/>
              <w:left w:val="single" w:sz="4" w:space="0" w:color="000000"/>
              <w:bottom w:val="single" w:sz="4" w:space="0" w:color="000000"/>
              <w:right w:val="single" w:sz="4" w:space="0" w:color="000000"/>
            </w:tcBorders>
          </w:tcPr>
          <w:p w:rsidR="00124C64" w:rsidRDefault="002D1833">
            <w:pP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r>
    </w:tbl>
    <w:p w:rsidR="00124C64" w:rsidRDefault="00124C64">
      <w:pPr>
        <w:rPr>
          <w:rFonts w:ascii="Times New Roman" w:eastAsia="Times New Roman" w:hAnsi="Times New Roman" w:cs="Times New Roman"/>
          <w:b/>
          <w:sz w:val="28"/>
          <w:szCs w:val="28"/>
        </w:rPr>
      </w:pPr>
    </w:p>
    <w:p w:rsidR="00124C64" w:rsidRDefault="002D1833">
      <w:pPr>
        <w:jc w:val="center"/>
        <w:rPr>
          <w:rFonts w:ascii="Times New Roman" w:eastAsia="Times New Roman" w:hAnsi="Times New Roman" w:cs="Times New Roman"/>
          <w:b/>
          <w:color w:val="C00000"/>
          <w:sz w:val="28"/>
          <w:szCs w:val="28"/>
        </w:rPr>
      </w:pPr>
      <w:r>
        <w:rPr>
          <w:rFonts w:ascii="Times New Roman" w:eastAsia="Times New Roman" w:hAnsi="Times New Roman" w:cs="Times New Roman"/>
          <w:b/>
          <w:color w:val="C00000"/>
          <w:sz w:val="28"/>
          <w:szCs w:val="28"/>
        </w:rPr>
        <w:t xml:space="preserve">СТРУКТУРАНАВЧАЛЬНОГО </w:t>
      </w:r>
      <w:r>
        <w:rPr>
          <w:rFonts w:ascii="Times New Roman" w:eastAsia="Times New Roman" w:hAnsi="Times New Roman" w:cs="Times New Roman"/>
          <w:b/>
          <w:color w:val="C00000"/>
          <w:sz w:val="28"/>
          <w:szCs w:val="28"/>
        </w:rPr>
        <w:t>РОКУ</w:t>
      </w:r>
    </w:p>
    <w:p w:rsidR="00124C64" w:rsidRDefault="00124C64">
      <w:pPr>
        <w:jc w:val="center"/>
        <w:rPr>
          <w:rFonts w:ascii="Times New Roman" w:eastAsia="Times New Roman" w:hAnsi="Times New Roman" w:cs="Times New Roman"/>
          <w:b/>
          <w:color w:val="C00000"/>
          <w:sz w:val="16"/>
          <w:szCs w:val="16"/>
        </w:rPr>
      </w:pPr>
    </w:p>
    <w:tbl>
      <w:tblPr>
        <w:tblW w:w="10772" w:type="dxa"/>
        <w:jc w:val="center"/>
        <w:tblLook w:val="04A0" w:firstRow="1" w:lastRow="0" w:firstColumn="1" w:lastColumn="0" w:noHBand="0" w:noVBand="1"/>
      </w:tblPr>
      <w:tblGrid>
        <w:gridCol w:w="3783"/>
        <w:gridCol w:w="3220"/>
        <w:gridCol w:w="3769"/>
      </w:tblGrid>
      <w:tr w:rsidR="00124C64">
        <w:trPr>
          <w:trHeight w:val="539"/>
          <w:jc w:val="center"/>
        </w:trPr>
        <w:tc>
          <w:tcPr>
            <w:tcW w:w="3783" w:type="dxa"/>
            <w:tcBorders>
              <w:top w:val="single" w:sz="4" w:space="0" w:color="000000"/>
              <w:left w:val="single" w:sz="4" w:space="0" w:color="000000"/>
              <w:bottom w:val="single" w:sz="4" w:space="0" w:color="000000"/>
            </w:tcBorders>
            <w:shd w:val="clear" w:color="auto" w:fill="FFF2CC"/>
          </w:tcPr>
          <w:p w:rsidR="00124C64" w:rsidRDefault="002D1833">
            <w:pPr>
              <w:jc w:val="center"/>
              <w:rPr>
                <w:rFonts w:ascii="Times New Roman" w:eastAsia="Times New Roman" w:hAnsi="Times New Roman" w:cs="Times New Roman"/>
                <w:b/>
                <w:color w:val="060327"/>
              </w:rPr>
            </w:pPr>
            <w:r>
              <w:rPr>
                <w:rFonts w:ascii="Times New Roman" w:eastAsia="Times New Roman" w:hAnsi="Times New Roman" w:cs="Times New Roman"/>
                <w:b/>
                <w:color w:val="060327"/>
              </w:rPr>
              <w:t>ПЕРІОДИ  НАВЧАЛЬНОЇ  РОБОТИ</w:t>
            </w:r>
          </w:p>
        </w:tc>
        <w:tc>
          <w:tcPr>
            <w:tcW w:w="3220" w:type="dxa"/>
            <w:tcBorders>
              <w:top w:val="single" w:sz="4" w:space="0" w:color="000000"/>
              <w:left w:val="single" w:sz="4" w:space="0" w:color="000000"/>
              <w:bottom w:val="single" w:sz="4" w:space="0" w:color="000000"/>
            </w:tcBorders>
            <w:shd w:val="clear" w:color="auto" w:fill="FFF2CC"/>
          </w:tcPr>
          <w:p w:rsidR="00124C64" w:rsidRDefault="002D1833">
            <w:pPr>
              <w:jc w:val="center"/>
              <w:rPr>
                <w:rFonts w:ascii="Times New Roman" w:eastAsia="Times New Roman" w:hAnsi="Times New Roman" w:cs="Times New Roman"/>
                <w:b/>
                <w:color w:val="060327"/>
              </w:rPr>
            </w:pPr>
            <w:r>
              <w:rPr>
                <w:rFonts w:ascii="Times New Roman" w:eastAsia="Times New Roman" w:hAnsi="Times New Roman" w:cs="Times New Roman"/>
                <w:b/>
                <w:color w:val="060327"/>
              </w:rPr>
              <w:t>ПОЧАТОК</w:t>
            </w:r>
          </w:p>
        </w:tc>
        <w:tc>
          <w:tcPr>
            <w:tcW w:w="3769" w:type="dxa"/>
            <w:tcBorders>
              <w:top w:val="single" w:sz="4" w:space="0" w:color="000000"/>
              <w:left w:val="single" w:sz="4" w:space="0" w:color="000000"/>
              <w:bottom w:val="single" w:sz="4" w:space="0" w:color="000000"/>
              <w:right w:val="single" w:sz="4" w:space="0" w:color="000000"/>
            </w:tcBorders>
            <w:shd w:val="clear" w:color="auto" w:fill="FFF2CC"/>
          </w:tcPr>
          <w:p w:rsidR="00124C64" w:rsidRDefault="002D1833">
            <w:pPr>
              <w:jc w:val="center"/>
              <w:rPr>
                <w:rFonts w:ascii="Times New Roman" w:eastAsia="Times New Roman" w:hAnsi="Times New Roman" w:cs="Times New Roman"/>
                <w:b/>
                <w:color w:val="060327"/>
              </w:rPr>
            </w:pPr>
            <w:r>
              <w:rPr>
                <w:rFonts w:ascii="Times New Roman" w:eastAsia="Times New Roman" w:hAnsi="Times New Roman" w:cs="Times New Roman"/>
                <w:b/>
                <w:color w:val="060327"/>
              </w:rPr>
              <w:t>КІНЕЦЬ</w:t>
            </w:r>
          </w:p>
        </w:tc>
      </w:tr>
      <w:tr w:rsidR="00124C64">
        <w:trPr>
          <w:trHeight w:val="405"/>
          <w:jc w:val="center"/>
        </w:trPr>
        <w:tc>
          <w:tcPr>
            <w:tcW w:w="3783" w:type="dxa"/>
            <w:tcBorders>
              <w:top w:val="single" w:sz="4" w:space="0" w:color="000000"/>
              <w:left w:val="single" w:sz="4" w:space="0" w:color="000000"/>
              <w:bottom w:val="single" w:sz="4" w:space="0" w:color="000000"/>
            </w:tcBorders>
            <w:shd w:val="clear" w:color="auto" w:fill="E2EFD9"/>
          </w:tcPr>
          <w:p w:rsidR="00124C64" w:rsidRDefault="002D1833">
            <w:pPr>
              <w:rPr>
                <w:rFonts w:ascii="Times New Roman" w:eastAsia="Times New Roman" w:hAnsi="Times New Roman" w:cs="Times New Roman"/>
                <w:b/>
              </w:rPr>
            </w:pPr>
            <w:r>
              <w:rPr>
                <w:rFonts w:ascii="Times New Roman" w:eastAsia="Times New Roman" w:hAnsi="Times New Roman" w:cs="Times New Roman"/>
                <w:b/>
              </w:rPr>
              <w:t>НАВЧАЛЬНИЙ  РІК</w:t>
            </w:r>
          </w:p>
        </w:tc>
        <w:tc>
          <w:tcPr>
            <w:tcW w:w="3220" w:type="dxa"/>
            <w:tcBorders>
              <w:top w:val="single" w:sz="4" w:space="0" w:color="000000"/>
              <w:left w:val="single" w:sz="4" w:space="0" w:color="000000"/>
              <w:bottom w:val="single" w:sz="4" w:space="0" w:color="000000"/>
            </w:tcBorders>
            <w:vAlign w:val="center"/>
          </w:tcPr>
          <w:p w:rsidR="00124C64" w:rsidRDefault="002D1833">
            <w:pPr>
              <w:jc w:val="center"/>
            </w:pPr>
            <w:r>
              <w:rPr>
                <w:rFonts w:ascii="Times New Roman" w:eastAsia="Times New Roman" w:hAnsi="Times New Roman" w:cs="Times New Roman"/>
                <w:sz w:val="28"/>
                <w:szCs w:val="28"/>
              </w:rPr>
              <w:t>0</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.09.202</w:t>
            </w:r>
            <w:r>
              <w:rPr>
                <w:rFonts w:ascii="Times New Roman" w:eastAsia="Times New Roman" w:hAnsi="Times New Roman" w:cs="Times New Roman"/>
                <w:sz w:val="28"/>
                <w:szCs w:val="28"/>
              </w:rPr>
              <w:t>4</w:t>
            </w:r>
          </w:p>
        </w:tc>
        <w:tc>
          <w:tcPr>
            <w:tcW w:w="3769" w:type="dxa"/>
            <w:tcBorders>
              <w:top w:val="single" w:sz="4" w:space="0" w:color="000000"/>
              <w:left w:val="single" w:sz="4" w:space="0" w:color="000000"/>
              <w:bottom w:val="single" w:sz="4" w:space="0" w:color="000000"/>
              <w:right w:val="single" w:sz="4" w:space="0" w:color="000000"/>
            </w:tcBorders>
            <w:vAlign w:val="center"/>
          </w:tcPr>
          <w:p w:rsidR="00124C64" w:rsidRDefault="002D1833">
            <w:pPr>
              <w:jc w:val="cente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.05.202</w:t>
            </w:r>
            <w:r>
              <w:rPr>
                <w:rFonts w:ascii="Times New Roman" w:eastAsia="Times New Roman" w:hAnsi="Times New Roman" w:cs="Times New Roman"/>
                <w:sz w:val="28"/>
                <w:szCs w:val="28"/>
              </w:rPr>
              <w:t>5</w:t>
            </w:r>
          </w:p>
        </w:tc>
      </w:tr>
      <w:tr w:rsidR="00124C64">
        <w:trPr>
          <w:trHeight w:val="413"/>
          <w:jc w:val="center"/>
        </w:trPr>
        <w:tc>
          <w:tcPr>
            <w:tcW w:w="3783" w:type="dxa"/>
            <w:tcBorders>
              <w:top w:val="single" w:sz="4" w:space="0" w:color="000000"/>
              <w:left w:val="single" w:sz="4" w:space="0" w:color="000000"/>
              <w:bottom w:val="single" w:sz="4" w:space="0" w:color="000000"/>
            </w:tcBorders>
            <w:shd w:val="clear" w:color="auto" w:fill="E2EFD9"/>
          </w:tcPr>
          <w:p w:rsidR="00124C64" w:rsidRDefault="002D1833">
            <w:pPr>
              <w:rPr>
                <w:rFonts w:ascii="Times New Roman" w:eastAsia="Times New Roman" w:hAnsi="Times New Roman" w:cs="Times New Roman"/>
                <w:b/>
              </w:rPr>
            </w:pPr>
            <w:r>
              <w:rPr>
                <w:rFonts w:ascii="Times New Roman" w:eastAsia="Times New Roman" w:hAnsi="Times New Roman" w:cs="Times New Roman"/>
                <w:b/>
              </w:rPr>
              <w:t>І  СЕМЕСТР</w:t>
            </w:r>
          </w:p>
        </w:tc>
        <w:tc>
          <w:tcPr>
            <w:tcW w:w="3220" w:type="dxa"/>
            <w:tcBorders>
              <w:top w:val="single" w:sz="4" w:space="0" w:color="000000"/>
              <w:left w:val="single" w:sz="4" w:space="0" w:color="000000"/>
              <w:bottom w:val="single" w:sz="4" w:space="0" w:color="000000"/>
            </w:tcBorders>
            <w:vAlign w:val="center"/>
          </w:tcPr>
          <w:p w:rsidR="00124C64" w:rsidRDefault="002D1833">
            <w:pPr>
              <w:jc w:val="center"/>
            </w:pPr>
            <w:r>
              <w:rPr>
                <w:rFonts w:ascii="Times New Roman" w:eastAsia="Times New Roman" w:hAnsi="Times New Roman" w:cs="Times New Roman"/>
                <w:sz w:val="28"/>
                <w:szCs w:val="28"/>
              </w:rPr>
              <w:t>0</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.09.202</w:t>
            </w:r>
            <w:r>
              <w:rPr>
                <w:rFonts w:ascii="Times New Roman" w:eastAsia="Times New Roman" w:hAnsi="Times New Roman" w:cs="Times New Roman"/>
                <w:sz w:val="28"/>
                <w:szCs w:val="28"/>
              </w:rPr>
              <w:t>4</w:t>
            </w:r>
          </w:p>
        </w:tc>
        <w:tc>
          <w:tcPr>
            <w:tcW w:w="3769" w:type="dxa"/>
            <w:tcBorders>
              <w:top w:val="single" w:sz="4" w:space="0" w:color="000000"/>
              <w:left w:val="single" w:sz="4" w:space="0" w:color="000000"/>
              <w:bottom w:val="single" w:sz="4" w:space="0" w:color="000000"/>
              <w:right w:val="single" w:sz="4" w:space="0" w:color="000000"/>
            </w:tcBorders>
            <w:vAlign w:val="center"/>
          </w:tcPr>
          <w:p w:rsidR="00124C64" w:rsidRDefault="002D1833">
            <w:pPr>
              <w:ind w:left="-539" w:firstLine="539"/>
              <w:jc w:val="center"/>
            </w:pPr>
            <w:r>
              <w:rPr>
                <w:rFonts w:ascii="Times New Roman" w:eastAsia="Times New Roman" w:hAnsi="Times New Roman" w:cs="Times New Roman"/>
                <w:sz w:val="28"/>
                <w:szCs w:val="28"/>
              </w:rPr>
              <w:t>27</w:t>
            </w:r>
            <w:r>
              <w:rPr>
                <w:rFonts w:ascii="Times New Roman" w:eastAsia="Times New Roman" w:hAnsi="Times New Roman" w:cs="Times New Roman"/>
                <w:sz w:val="28"/>
                <w:szCs w:val="28"/>
              </w:rPr>
              <w:t>.12.202</w:t>
            </w:r>
            <w:r>
              <w:rPr>
                <w:rFonts w:ascii="Times New Roman" w:eastAsia="Times New Roman" w:hAnsi="Times New Roman" w:cs="Times New Roman"/>
                <w:sz w:val="28"/>
                <w:szCs w:val="28"/>
              </w:rPr>
              <w:t>4</w:t>
            </w:r>
          </w:p>
        </w:tc>
      </w:tr>
      <w:tr w:rsidR="00124C64">
        <w:trPr>
          <w:trHeight w:val="421"/>
          <w:jc w:val="center"/>
        </w:trPr>
        <w:tc>
          <w:tcPr>
            <w:tcW w:w="3783" w:type="dxa"/>
            <w:tcBorders>
              <w:top w:val="single" w:sz="4" w:space="0" w:color="000000"/>
              <w:left w:val="single" w:sz="4" w:space="0" w:color="000000"/>
              <w:bottom w:val="single" w:sz="4" w:space="0" w:color="000000"/>
            </w:tcBorders>
            <w:shd w:val="clear" w:color="auto" w:fill="E2EFD9"/>
          </w:tcPr>
          <w:p w:rsidR="00124C64" w:rsidRDefault="002D1833">
            <w:pPr>
              <w:rPr>
                <w:rFonts w:ascii="Times New Roman" w:eastAsia="Times New Roman" w:hAnsi="Times New Roman" w:cs="Times New Roman"/>
                <w:b/>
              </w:rPr>
            </w:pPr>
            <w:r>
              <w:rPr>
                <w:rFonts w:ascii="Times New Roman" w:eastAsia="Times New Roman" w:hAnsi="Times New Roman" w:cs="Times New Roman"/>
                <w:b/>
              </w:rPr>
              <w:t>ІІ  СЕМЕСТР</w:t>
            </w:r>
          </w:p>
        </w:tc>
        <w:tc>
          <w:tcPr>
            <w:tcW w:w="3220" w:type="dxa"/>
            <w:tcBorders>
              <w:top w:val="single" w:sz="4" w:space="0" w:color="000000"/>
              <w:left w:val="single" w:sz="4" w:space="0" w:color="000000"/>
              <w:bottom w:val="single" w:sz="4" w:space="0" w:color="000000"/>
            </w:tcBorders>
            <w:vAlign w:val="center"/>
          </w:tcPr>
          <w:p w:rsidR="00124C64" w:rsidRDefault="002D1833">
            <w:pPr>
              <w:jc w:val="center"/>
            </w:pP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.01.202</w:t>
            </w:r>
            <w:r>
              <w:rPr>
                <w:rFonts w:ascii="Times New Roman" w:eastAsia="Times New Roman" w:hAnsi="Times New Roman" w:cs="Times New Roman"/>
                <w:sz w:val="28"/>
                <w:szCs w:val="28"/>
              </w:rPr>
              <w:t>5</w:t>
            </w:r>
          </w:p>
        </w:tc>
        <w:tc>
          <w:tcPr>
            <w:tcW w:w="3769" w:type="dxa"/>
            <w:tcBorders>
              <w:top w:val="single" w:sz="4" w:space="0" w:color="000000"/>
              <w:left w:val="single" w:sz="4" w:space="0" w:color="000000"/>
              <w:bottom w:val="single" w:sz="4" w:space="0" w:color="000000"/>
              <w:right w:val="single" w:sz="4" w:space="0" w:color="000000"/>
            </w:tcBorders>
            <w:vAlign w:val="center"/>
          </w:tcPr>
          <w:p w:rsidR="00124C64" w:rsidRDefault="002D1833">
            <w:pPr>
              <w:jc w:val="cente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.05.202</w:t>
            </w:r>
            <w:r>
              <w:rPr>
                <w:rFonts w:ascii="Times New Roman" w:eastAsia="Times New Roman" w:hAnsi="Times New Roman" w:cs="Times New Roman"/>
                <w:sz w:val="28"/>
                <w:szCs w:val="28"/>
              </w:rPr>
              <w:t>5</w:t>
            </w:r>
          </w:p>
        </w:tc>
      </w:tr>
    </w:tbl>
    <w:p w:rsidR="00124C64" w:rsidRDefault="00124C64">
      <w:pPr>
        <w:jc w:val="center"/>
        <w:rPr>
          <w:rFonts w:ascii="Times New Roman" w:eastAsia="Times New Roman" w:hAnsi="Times New Roman" w:cs="Times New Roman"/>
          <w:b/>
          <w:sz w:val="28"/>
          <w:szCs w:val="28"/>
        </w:rPr>
      </w:pPr>
    </w:p>
    <w:p w:rsidR="00124C64" w:rsidRDefault="002D1833">
      <w:pPr>
        <w:jc w:val="center"/>
        <w:rPr>
          <w:rFonts w:ascii="Times New Roman" w:eastAsia="Times New Roman" w:hAnsi="Times New Roman" w:cs="Times New Roman"/>
          <w:b/>
          <w:color w:val="C00000"/>
          <w:sz w:val="28"/>
          <w:szCs w:val="28"/>
        </w:rPr>
      </w:pPr>
      <w:r>
        <w:rPr>
          <w:rFonts w:ascii="Times New Roman" w:eastAsia="Times New Roman" w:hAnsi="Times New Roman" w:cs="Times New Roman"/>
          <w:b/>
          <w:color w:val="C00000"/>
          <w:sz w:val="28"/>
          <w:szCs w:val="28"/>
        </w:rPr>
        <w:t>ОСОБЛИВОСТІ  НАВЧАЛЬНОГО  РОКУ  ДЛЯ   ГІМНАЗІЇ</w:t>
      </w:r>
    </w:p>
    <w:p w:rsidR="00124C64" w:rsidRDefault="00124C64">
      <w:pPr>
        <w:jc w:val="center"/>
        <w:rPr>
          <w:rFonts w:ascii="Times New Roman" w:eastAsia="Times New Roman" w:hAnsi="Times New Roman" w:cs="Times New Roman"/>
          <w:b/>
          <w:color w:val="060327"/>
          <w:sz w:val="28"/>
          <w:szCs w:val="28"/>
        </w:rPr>
      </w:pPr>
    </w:p>
    <w:tbl>
      <w:tblPr>
        <w:tblW w:w="14840" w:type="dxa"/>
        <w:tblInd w:w="108" w:type="dxa"/>
        <w:tblLook w:val="04A0" w:firstRow="1" w:lastRow="0" w:firstColumn="1" w:lastColumn="0" w:noHBand="0" w:noVBand="1"/>
      </w:tblPr>
      <w:tblGrid>
        <w:gridCol w:w="1868"/>
        <w:gridCol w:w="8250"/>
        <w:gridCol w:w="4722"/>
      </w:tblGrid>
      <w:tr w:rsidR="00124C64">
        <w:tc>
          <w:tcPr>
            <w:tcW w:w="1868" w:type="dxa"/>
            <w:tcBorders>
              <w:top w:val="single" w:sz="4" w:space="0" w:color="000000"/>
              <w:left w:val="single" w:sz="4" w:space="0" w:color="000000"/>
              <w:bottom w:val="single" w:sz="4" w:space="0" w:color="000000"/>
            </w:tcBorders>
            <w:shd w:val="clear" w:color="auto" w:fill="FFF2CC"/>
          </w:tcPr>
          <w:p w:rsidR="00124C64" w:rsidRDefault="002D1833">
            <w:pPr>
              <w:jc w:val="center"/>
              <w:rPr>
                <w:rFonts w:ascii="Times New Roman" w:eastAsia="Times New Roman" w:hAnsi="Times New Roman" w:cs="Times New Roman"/>
                <w:b/>
                <w:color w:val="060327"/>
              </w:rPr>
            </w:pPr>
            <w:r>
              <w:rPr>
                <w:rFonts w:ascii="Times New Roman" w:eastAsia="Times New Roman" w:hAnsi="Times New Roman" w:cs="Times New Roman"/>
                <w:b/>
                <w:color w:val="060327"/>
              </w:rPr>
              <w:t>МІСЯЦЬ</w:t>
            </w:r>
          </w:p>
        </w:tc>
        <w:tc>
          <w:tcPr>
            <w:tcW w:w="8250" w:type="dxa"/>
            <w:tcBorders>
              <w:top w:val="single" w:sz="4" w:space="0" w:color="000000"/>
              <w:left w:val="single" w:sz="4" w:space="0" w:color="000000"/>
              <w:bottom w:val="single" w:sz="4" w:space="0" w:color="000000"/>
            </w:tcBorders>
            <w:shd w:val="clear" w:color="auto" w:fill="FFF2CC"/>
          </w:tcPr>
          <w:p w:rsidR="00124C64" w:rsidRDefault="002D1833">
            <w:pPr>
              <w:jc w:val="center"/>
              <w:rPr>
                <w:rFonts w:ascii="Times New Roman" w:eastAsia="Times New Roman" w:hAnsi="Times New Roman" w:cs="Times New Roman"/>
                <w:b/>
                <w:color w:val="060327"/>
              </w:rPr>
            </w:pPr>
            <w:r>
              <w:rPr>
                <w:rFonts w:ascii="Times New Roman" w:eastAsia="Times New Roman" w:hAnsi="Times New Roman" w:cs="Times New Roman"/>
                <w:b/>
                <w:color w:val="060327"/>
              </w:rPr>
              <w:t>ОСОБЛИВІСТЬ, СВЯТА, ЮВІЛЕЇ</w:t>
            </w:r>
          </w:p>
        </w:tc>
        <w:tc>
          <w:tcPr>
            <w:tcW w:w="4722" w:type="dxa"/>
            <w:tcBorders>
              <w:top w:val="single" w:sz="4" w:space="0" w:color="000000"/>
              <w:left w:val="single" w:sz="4" w:space="0" w:color="000000"/>
              <w:bottom w:val="single" w:sz="4" w:space="0" w:color="000000"/>
              <w:right w:val="single" w:sz="4" w:space="0" w:color="000000"/>
            </w:tcBorders>
            <w:shd w:val="clear" w:color="auto" w:fill="FFF2CC"/>
          </w:tcPr>
          <w:p w:rsidR="00124C64" w:rsidRDefault="002D1833">
            <w:pPr>
              <w:jc w:val="center"/>
              <w:rPr>
                <w:rFonts w:ascii="Times New Roman" w:eastAsia="Times New Roman" w:hAnsi="Times New Roman" w:cs="Times New Roman"/>
                <w:b/>
                <w:color w:val="060327"/>
              </w:rPr>
            </w:pPr>
            <w:r>
              <w:rPr>
                <w:rFonts w:ascii="Times New Roman" w:eastAsia="Times New Roman" w:hAnsi="Times New Roman" w:cs="Times New Roman"/>
                <w:b/>
                <w:color w:val="060327"/>
              </w:rPr>
              <w:t xml:space="preserve">ФОРМА  </w:t>
            </w:r>
            <w:r>
              <w:rPr>
                <w:rFonts w:ascii="Times New Roman" w:eastAsia="Times New Roman" w:hAnsi="Times New Roman" w:cs="Times New Roman"/>
                <w:b/>
                <w:color w:val="060327"/>
              </w:rPr>
              <w:t>ВІДЗНАЧЕННЯ</w:t>
            </w:r>
          </w:p>
        </w:tc>
      </w:tr>
      <w:tr w:rsidR="00124C64">
        <w:tc>
          <w:tcPr>
            <w:tcW w:w="1868" w:type="dxa"/>
            <w:tcBorders>
              <w:top w:val="single" w:sz="4" w:space="0" w:color="000000"/>
              <w:left w:val="single" w:sz="4" w:space="0" w:color="000000"/>
              <w:bottom w:val="single" w:sz="4" w:space="0" w:color="000000"/>
            </w:tcBorders>
            <w:shd w:val="clear" w:color="auto" w:fill="E2EFD9"/>
          </w:tcPr>
          <w:p w:rsidR="00124C64" w:rsidRDefault="002D1833">
            <w:pPr>
              <w:rPr>
                <w:rFonts w:ascii="Times New Roman" w:eastAsia="Times New Roman" w:hAnsi="Times New Roman" w:cs="Times New Roman"/>
                <w:b/>
                <w:color w:val="060327"/>
              </w:rPr>
            </w:pPr>
            <w:r>
              <w:rPr>
                <w:rFonts w:ascii="Times New Roman" w:eastAsia="Times New Roman" w:hAnsi="Times New Roman" w:cs="Times New Roman"/>
                <w:b/>
                <w:color w:val="060327"/>
              </w:rPr>
              <w:t>ВЕРЕСЕНЬ</w:t>
            </w:r>
          </w:p>
        </w:tc>
        <w:tc>
          <w:tcPr>
            <w:tcW w:w="8250" w:type="dxa"/>
            <w:tcBorders>
              <w:top w:val="single" w:sz="4" w:space="0" w:color="000000"/>
              <w:left w:val="single" w:sz="4" w:space="0" w:color="000000"/>
              <w:bottom w:val="single" w:sz="4" w:space="0" w:color="000000"/>
            </w:tcBorders>
          </w:tcPr>
          <w:p w:rsidR="00124C64" w:rsidRDefault="002D1833">
            <w:pPr>
              <w:rPr>
                <w:rFonts w:ascii="Times New Roman" w:eastAsia="Times New Roman" w:hAnsi="Times New Roman" w:cs="Times New Roman"/>
                <w:color w:val="000000"/>
                <w:spacing w:val="-2"/>
              </w:rPr>
            </w:pPr>
            <w:r>
              <w:rPr>
                <w:rFonts w:ascii="Times New Roman" w:eastAsia="Times New Roman" w:hAnsi="Times New Roman" w:cs="Times New Roman"/>
                <w:color w:val="000000"/>
                <w:spacing w:val="-2"/>
              </w:rPr>
              <w:t>День фізичної культури й спорту</w:t>
            </w:r>
          </w:p>
          <w:p w:rsidR="00124C64" w:rsidRDefault="002D1833">
            <w:pPr>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Місячник “Увага діти на дорозі”</w:t>
            </w:r>
          </w:p>
          <w:p w:rsidR="00124C64" w:rsidRDefault="002D1833">
            <w:pPr>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Всесвітній день миру</w:t>
            </w:r>
          </w:p>
          <w:p w:rsidR="00124C64" w:rsidRDefault="002D1833">
            <w:pPr>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 xml:space="preserve">Тиждень здоров'я зберігаючи </w:t>
            </w:r>
          </w:p>
        </w:tc>
        <w:tc>
          <w:tcPr>
            <w:tcW w:w="4722" w:type="dxa"/>
            <w:tcBorders>
              <w:top w:val="single" w:sz="4" w:space="0" w:color="000000"/>
              <w:left w:val="single" w:sz="4" w:space="0" w:color="000000"/>
              <w:bottom w:val="single" w:sz="4" w:space="0" w:color="000000"/>
              <w:right w:val="single" w:sz="4" w:space="0" w:color="000000"/>
            </w:tcBorders>
          </w:tcPr>
          <w:p w:rsidR="00124C64" w:rsidRDefault="002D1833">
            <w:pPr>
              <w:rPr>
                <w:rFonts w:ascii="Times New Roman" w:eastAsia="Times New Roman" w:hAnsi="Times New Roman" w:cs="Times New Roman"/>
                <w:color w:val="000000"/>
              </w:rPr>
            </w:pPr>
            <w:r>
              <w:rPr>
                <w:rFonts w:ascii="Times New Roman" w:eastAsia="Times New Roman" w:hAnsi="Times New Roman" w:cs="Times New Roman"/>
                <w:color w:val="000000"/>
              </w:rPr>
              <w:t>Олімпійський  тиждень,</w:t>
            </w:r>
          </w:p>
          <w:p w:rsidR="00124C64" w:rsidRDefault="002D1833">
            <w:pPr>
              <w:rPr>
                <w:rFonts w:ascii="Times New Roman" w:eastAsia="Times New Roman" w:hAnsi="Times New Roman" w:cs="Times New Roman"/>
                <w:color w:val="000000"/>
              </w:rPr>
            </w:pPr>
            <w:r>
              <w:rPr>
                <w:rFonts w:ascii="Times New Roman" w:eastAsia="Times New Roman" w:hAnsi="Times New Roman" w:cs="Times New Roman"/>
                <w:color w:val="000000"/>
              </w:rPr>
              <w:t>класні  виховні  години</w:t>
            </w:r>
          </w:p>
          <w:p w:rsidR="00124C64" w:rsidRDefault="002D1833">
            <w:pPr>
              <w:rPr>
                <w:rFonts w:ascii="Times New Roman" w:eastAsia="Times New Roman" w:hAnsi="Times New Roman" w:cs="Times New Roman"/>
                <w:color w:val="000000"/>
              </w:rPr>
            </w:pPr>
            <w:r>
              <w:rPr>
                <w:rFonts w:ascii="Times New Roman" w:eastAsia="Times New Roman" w:hAnsi="Times New Roman" w:cs="Times New Roman"/>
                <w:color w:val="000000"/>
              </w:rPr>
              <w:t>Флешмоб</w:t>
            </w:r>
          </w:p>
        </w:tc>
      </w:tr>
      <w:tr w:rsidR="00124C64">
        <w:tc>
          <w:tcPr>
            <w:tcW w:w="1868" w:type="dxa"/>
            <w:tcBorders>
              <w:top w:val="single" w:sz="4" w:space="0" w:color="000000"/>
              <w:left w:val="single" w:sz="4" w:space="0" w:color="000000"/>
              <w:bottom w:val="single" w:sz="4" w:space="0" w:color="000000"/>
            </w:tcBorders>
            <w:shd w:val="clear" w:color="auto" w:fill="E2EFD9"/>
          </w:tcPr>
          <w:p w:rsidR="00124C64" w:rsidRDefault="002D1833">
            <w:pPr>
              <w:rPr>
                <w:rFonts w:ascii="Times New Roman" w:eastAsia="Times New Roman" w:hAnsi="Times New Roman" w:cs="Times New Roman"/>
                <w:b/>
                <w:color w:val="060327"/>
              </w:rPr>
            </w:pPr>
            <w:r>
              <w:rPr>
                <w:rFonts w:ascii="Times New Roman" w:eastAsia="Times New Roman" w:hAnsi="Times New Roman" w:cs="Times New Roman"/>
                <w:b/>
                <w:color w:val="060327"/>
              </w:rPr>
              <w:t>ЖОВТЕНЬ</w:t>
            </w:r>
          </w:p>
        </w:tc>
        <w:tc>
          <w:tcPr>
            <w:tcW w:w="8250" w:type="dxa"/>
            <w:tcBorders>
              <w:top w:val="single" w:sz="4" w:space="0" w:color="000000"/>
              <w:left w:val="single" w:sz="4" w:space="0" w:color="000000"/>
              <w:bottom w:val="single" w:sz="4" w:space="0" w:color="000000"/>
            </w:tcBorders>
          </w:tcPr>
          <w:p w:rsidR="00124C64" w:rsidRDefault="002D1833">
            <w:r>
              <w:rPr>
                <w:rFonts w:ascii="Times New Roman" w:eastAsia="Times New Roman" w:hAnsi="Times New Roman" w:cs="Times New Roman"/>
                <w:color w:val="000000"/>
                <w:spacing w:val="-3"/>
                <w:w w:val="119"/>
              </w:rPr>
              <w:t xml:space="preserve">Міжнародний день людей </w:t>
            </w:r>
            <w:r>
              <w:rPr>
                <w:rFonts w:ascii="Times New Roman CYR" w:eastAsia="Times New Roman" w:hAnsi="Times New Roman CYR" w:cs="Times New Roman CYR"/>
                <w:color w:val="000000"/>
                <w:w w:val="119"/>
              </w:rPr>
              <w:t>л</w:t>
            </w:r>
            <w:r>
              <w:rPr>
                <w:rFonts w:ascii="Times New Roman CYR" w:hAnsi="Times New Roman CYR" w:cs="Times New Roman CYR"/>
                <w:color w:val="000000"/>
              </w:rPr>
              <w:t>ітніх людей</w:t>
            </w:r>
          </w:p>
          <w:p w:rsidR="00124C64" w:rsidRDefault="002D1833">
            <w:pPr>
              <w:pStyle w:val="af7"/>
              <w:spacing w:line="240" w:lineRule="auto"/>
            </w:pPr>
            <w:r>
              <w:rPr>
                <w:rFonts w:ascii="Times New Roman CYR" w:eastAsia="Times New Roman" w:hAnsi="Times New Roman CYR" w:cs="Times New Roman CYR"/>
                <w:color w:val="000000"/>
                <w:sz w:val="24"/>
                <w:lang w:eastAsia="ru-RU"/>
              </w:rPr>
              <w:t>Д</w:t>
            </w:r>
            <w:r>
              <w:rPr>
                <w:rFonts w:ascii="Times New Roman CYR" w:hAnsi="Times New Roman CYR" w:cs="Times New Roman CYR"/>
                <w:color w:val="000000"/>
                <w:sz w:val="24"/>
              </w:rPr>
              <w:t xml:space="preserve">ень працівників </w:t>
            </w:r>
            <w:r>
              <w:rPr>
                <w:rFonts w:ascii="Times New Roman CYR" w:hAnsi="Times New Roman CYR" w:cs="Times New Roman CYR"/>
                <w:color w:val="000000"/>
                <w:sz w:val="24"/>
              </w:rPr>
              <w:t>освіти</w:t>
            </w:r>
          </w:p>
          <w:p w:rsidR="00124C64" w:rsidRDefault="002D1833">
            <w:pP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День Українського козацтва</w:t>
            </w:r>
          </w:p>
          <w:p w:rsidR="00124C64" w:rsidRDefault="002D1833">
            <w:pPr>
              <w:pStyle w:val="af7"/>
              <w:spacing w:line="240" w:lineRule="auto"/>
            </w:pPr>
            <w:r>
              <w:rPr>
                <w:rFonts w:ascii="Times New Roman CYR" w:eastAsia="Times New Roman" w:hAnsi="Times New Roman CYR" w:cs="Times New Roman CYR"/>
                <w:color w:val="000000"/>
                <w:kern w:val="0"/>
                <w:sz w:val="24"/>
                <w:lang w:eastAsia="ru-RU" w:bidi="ar-SA"/>
              </w:rPr>
              <w:t>Є</w:t>
            </w:r>
            <w:r>
              <w:rPr>
                <w:rFonts w:ascii="Times New Roman CYR" w:hAnsi="Times New Roman CYR" w:cs="Times New Roman CYR"/>
                <w:color w:val="000000"/>
                <w:sz w:val="24"/>
              </w:rPr>
              <w:t>вропейський день боротьби з торгівлею людьми</w:t>
            </w:r>
          </w:p>
        </w:tc>
        <w:tc>
          <w:tcPr>
            <w:tcW w:w="4722" w:type="dxa"/>
            <w:tcBorders>
              <w:top w:val="single" w:sz="4" w:space="0" w:color="000000"/>
              <w:left w:val="single" w:sz="4" w:space="0" w:color="000000"/>
              <w:bottom w:val="single" w:sz="4" w:space="0" w:color="000000"/>
              <w:right w:val="single" w:sz="4" w:space="0" w:color="000000"/>
            </w:tcBorders>
          </w:tcPr>
          <w:p w:rsidR="00124C64" w:rsidRDefault="002D183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Акція  «Милосердя», «Ветеран  живе  поруч», святкові  заходи, </w:t>
            </w:r>
          </w:p>
          <w:p w:rsidR="00124C64" w:rsidRDefault="002D183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класні  виховні  години </w:t>
            </w:r>
          </w:p>
        </w:tc>
      </w:tr>
      <w:tr w:rsidR="00124C64">
        <w:trPr>
          <w:trHeight w:val="637"/>
        </w:trPr>
        <w:tc>
          <w:tcPr>
            <w:tcW w:w="1868" w:type="dxa"/>
            <w:tcBorders>
              <w:top w:val="single" w:sz="4" w:space="0" w:color="000000"/>
              <w:left w:val="single" w:sz="4" w:space="0" w:color="000000"/>
              <w:bottom w:val="single" w:sz="4" w:space="0" w:color="000000"/>
            </w:tcBorders>
            <w:shd w:val="clear" w:color="auto" w:fill="E2EFD9"/>
          </w:tcPr>
          <w:p w:rsidR="00124C64" w:rsidRDefault="002D1833">
            <w:pPr>
              <w:rPr>
                <w:rFonts w:ascii="Times New Roman" w:eastAsia="Times New Roman" w:hAnsi="Times New Roman" w:cs="Times New Roman"/>
                <w:b/>
                <w:color w:val="000000"/>
              </w:rPr>
            </w:pPr>
            <w:r>
              <w:rPr>
                <w:rFonts w:ascii="Times New Roman" w:eastAsia="Times New Roman" w:hAnsi="Times New Roman" w:cs="Times New Roman"/>
                <w:b/>
                <w:color w:val="000000"/>
              </w:rPr>
              <w:t>ЛИСТОПАД</w:t>
            </w:r>
          </w:p>
        </w:tc>
        <w:tc>
          <w:tcPr>
            <w:tcW w:w="8250" w:type="dxa"/>
            <w:tcBorders>
              <w:top w:val="single" w:sz="4" w:space="0" w:color="000000"/>
              <w:left w:val="single" w:sz="4" w:space="0" w:color="000000"/>
              <w:bottom w:val="single" w:sz="4" w:space="0" w:color="000000"/>
            </w:tcBorders>
          </w:tcPr>
          <w:p w:rsidR="00124C64" w:rsidRDefault="002D183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День  української  писемності  і  мови </w:t>
            </w:r>
          </w:p>
          <w:p w:rsidR="00124C64" w:rsidRDefault="002D1833">
            <w:pPr>
              <w:rPr>
                <w:rFonts w:ascii="Times New Roman" w:eastAsia="Times New Roman" w:hAnsi="Times New Roman" w:cs="Times New Roman"/>
                <w:color w:val="000000"/>
              </w:rPr>
            </w:pPr>
            <w:r>
              <w:rPr>
                <w:rFonts w:ascii="Times New Roman" w:eastAsia="Times New Roman" w:hAnsi="Times New Roman" w:cs="Times New Roman"/>
                <w:color w:val="000000"/>
              </w:rPr>
              <w:t>Акція 16 днів проти насильства</w:t>
            </w:r>
          </w:p>
          <w:p w:rsidR="00124C64" w:rsidRDefault="002D1833">
            <w:r>
              <w:rPr>
                <w:rFonts w:ascii="Times New Roman" w:eastAsia="Times New Roman" w:hAnsi="Times New Roman" w:cs="Times New Roman"/>
                <w:color w:val="C9211E"/>
              </w:rPr>
              <w:t xml:space="preserve"> </w:t>
            </w:r>
            <w:r>
              <w:rPr>
                <w:rFonts w:ascii="Times New Roman" w:eastAsia="Times New Roman" w:hAnsi="Times New Roman" w:cs="Times New Roman"/>
                <w:color w:val="000000"/>
              </w:rPr>
              <w:t>М</w:t>
            </w:r>
            <w:r>
              <w:rPr>
                <w:rFonts w:ascii="Times New Roman" w:hAnsi="Times New Roman" w:cs="Times New Roman"/>
                <w:color w:val="000000"/>
              </w:rPr>
              <w:t>іжнар</w:t>
            </w:r>
            <w:r>
              <w:rPr>
                <w:rFonts w:ascii="Times New Roman" w:hAnsi="Times New Roman" w:cs="Times New Roman"/>
                <w:color w:val="000000"/>
              </w:rPr>
              <w:t>одний день толерантності</w:t>
            </w:r>
          </w:p>
          <w:p w:rsidR="00124C64" w:rsidRDefault="002D1833">
            <w:pPr>
              <w:rPr>
                <w:rFonts w:ascii="Times New Roman" w:eastAsia="Times New Roman" w:hAnsi="Times New Roman" w:cs="Times New Roman"/>
                <w:color w:val="000000"/>
              </w:rPr>
            </w:pPr>
            <w:r>
              <w:rPr>
                <w:rFonts w:ascii="Times New Roman" w:eastAsia="Times New Roman" w:hAnsi="Times New Roman" w:cs="Times New Roman"/>
                <w:color w:val="000000"/>
              </w:rPr>
              <w:t>День  пам’яті  жертв  голодомору  та  репресій</w:t>
            </w:r>
          </w:p>
        </w:tc>
        <w:tc>
          <w:tcPr>
            <w:tcW w:w="4722" w:type="dxa"/>
            <w:tcBorders>
              <w:top w:val="single" w:sz="4" w:space="0" w:color="000000"/>
              <w:left w:val="single" w:sz="4" w:space="0" w:color="000000"/>
              <w:bottom w:val="single" w:sz="4" w:space="0" w:color="000000"/>
              <w:right w:val="single" w:sz="4" w:space="0" w:color="000000"/>
            </w:tcBorders>
          </w:tcPr>
          <w:p w:rsidR="00124C64" w:rsidRDefault="002D1833">
            <w:pPr>
              <w:rPr>
                <w:rFonts w:ascii="Times New Roman" w:eastAsia="Times New Roman" w:hAnsi="Times New Roman" w:cs="Times New Roman"/>
                <w:color w:val="000000"/>
              </w:rPr>
            </w:pPr>
            <w:r>
              <w:rPr>
                <w:rFonts w:ascii="Times New Roman" w:eastAsia="Times New Roman" w:hAnsi="Times New Roman" w:cs="Times New Roman"/>
                <w:color w:val="000000"/>
              </w:rPr>
              <w:t>Вікторини, свята, конкурси</w:t>
            </w:r>
          </w:p>
          <w:p w:rsidR="00124C64" w:rsidRDefault="002D1833">
            <w:pPr>
              <w:rPr>
                <w:rFonts w:ascii="Times New Roman" w:eastAsia="Times New Roman" w:hAnsi="Times New Roman" w:cs="Times New Roman"/>
                <w:color w:val="000000"/>
              </w:rPr>
            </w:pPr>
            <w:r>
              <w:rPr>
                <w:rFonts w:ascii="Times New Roman" w:eastAsia="Times New Roman" w:hAnsi="Times New Roman" w:cs="Times New Roman"/>
                <w:color w:val="000000"/>
              </w:rPr>
              <w:t>Виступи  лекторів</w:t>
            </w:r>
          </w:p>
        </w:tc>
      </w:tr>
      <w:tr w:rsidR="00124C64">
        <w:tc>
          <w:tcPr>
            <w:tcW w:w="1868" w:type="dxa"/>
            <w:tcBorders>
              <w:top w:val="single" w:sz="4" w:space="0" w:color="000000"/>
              <w:left w:val="single" w:sz="4" w:space="0" w:color="000000"/>
              <w:bottom w:val="single" w:sz="4" w:space="0" w:color="000000"/>
            </w:tcBorders>
            <w:shd w:val="clear" w:color="auto" w:fill="E2EFD9"/>
          </w:tcPr>
          <w:p w:rsidR="00124C64" w:rsidRDefault="002D1833">
            <w:pPr>
              <w:rPr>
                <w:rFonts w:ascii="Times New Roman" w:eastAsia="Times New Roman" w:hAnsi="Times New Roman" w:cs="Times New Roman"/>
                <w:b/>
                <w:color w:val="060327"/>
              </w:rPr>
            </w:pPr>
            <w:r>
              <w:rPr>
                <w:rFonts w:ascii="Times New Roman" w:eastAsia="Times New Roman" w:hAnsi="Times New Roman" w:cs="Times New Roman"/>
                <w:b/>
                <w:color w:val="060327"/>
              </w:rPr>
              <w:t>ГРУДЕНЬ</w:t>
            </w:r>
          </w:p>
        </w:tc>
        <w:tc>
          <w:tcPr>
            <w:tcW w:w="8250" w:type="dxa"/>
            <w:tcBorders>
              <w:top w:val="single" w:sz="4" w:space="0" w:color="000000"/>
              <w:left w:val="single" w:sz="4" w:space="0" w:color="000000"/>
              <w:bottom w:val="single" w:sz="4" w:space="0" w:color="000000"/>
            </w:tcBorders>
          </w:tcPr>
          <w:p w:rsidR="00124C64" w:rsidRDefault="002D1833">
            <w:pPr>
              <w:rPr>
                <w:rFonts w:ascii="Times New Roman" w:eastAsia="Times New Roman" w:hAnsi="Times New Roman" w:cs="Times New Roman"/>
                <w:color w:val="000000"/>
              </w:rPr>
            </w:pPr>
            <w:r>
              <w:rPr>
                <w:rFonts w:ascii="Times New Roman" w:eastAsia="Times New Roman" w:hAnsi="Times New Roman" w:cs="Times New Roman"/>
                <w:color w:val="000000"/>
              </w:rPr>
              <w:t>Всесвітній день боротьби з ВІЛ-інфекцією/СНІДом,</w:t>
            </w:r>
          </w:p>
          <w:p w:rsidR="00124C64" w:rsidRDefault="002D1833">
            <w:pPr>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Міжнародний день інвалідів</w:t>
            </w:r>
          </w:p>
          <w:p w:rsidR="00124C64" w:rsidRDefault="002D1833">
            <w:pPr>
              <w:rPr>
                <w:rFonts w:ascii="Times New Roman" w:eastAsia="Times New Roman" w:hAnsi="Times New Roman" w:cs="Times New Roman"/>
                <w:color w:val="000000"/>
              </w:rPr>
            </w:pPr>
            <w:r>
              <w:rPr>
                <w:rFonts w:ascii="Times New Roman" w:eastAsia="Times New Roman" w:hAnsi="Times New Roman" w:cs="Times New Roman"/>
                <w:color w:val="000000"/>
              </w:rPr>
              <w:t>День  збройних  сил  України</w:t>
            </w:r>
          </w:p>
          <w:p w:rsidR="00124C64" w:rsidRDefault="002D1833">
            <w:pPr>
              <w:pStyle w:val="af7"/>
              <w:spacing w:line="240" w:lineRule="auto"/>
            </w:pPr>
            <w:r>
              <w:rPr>
                <w:rFonts w:ascii="Times New Roman" w:eastAsia="Times New Roman" w:hAnsi="Times New Roman" w:cs="Times New Roman"/>
                <w:color w:val="000000"/>
                <w:sz w:val="24"/>
                <w:lang w:eastAsia="ru-RU"/>
              </w:rPr>
              <w:t>М</w:t>
            </w:r>
            <w:r>
              <w:rPr>
                <w:rFonts w:ascii="Times New Roman" w:hAnsi="Times New Roman" w:cs="Times New Roman"/>
                <w:color w:val="000000"/>
                <w:sz w:val="24"/>
              </w:rPr>
              <w:t xml:space="preserve">іжнародний день </w:t>
            </w:r>
            <w:r>
              <w:rPr>
                <w:rFonts w:ascii="Times New Roman" w:hAnsi="Times New Roman" w:cs="Times New Roman"/>
                <w:color w:val="000000"/>
                <w:sz w:val="24"/>
              </w:rPr>
              <w:t>волонтерів</w:t>
            </w:r>
          </w:p>
          <w:p w:rsidR="00124C64" w:rsidRDefault="002D1833">
            <w:pPr>
              <w:rPr>
                <w:rFonts w:ascii="Times New Roman" w:eastAsia="Times New Roman" w:hAnsi="Times New Roman" w:cs="Times New Roman"/>
                <w:color w:val="000000"/>
              </w:rPr>
            </w:pPr>
            <w:r>
              <w:rPr>
                <w:rFonts w:ascii="Times New Roman" w:eastAsia="Times New Roman" w:hAnsi="Times New Roman" w:cs="Times New Roman"/>
                <w:color w:val="000000"/>
              </w:rPr>
              <w:t>Новорічні  свята</w:t>
            </w:r>
          </w:p>
        </w:tc>
        <w:tc>
          <w:tcPr>
            <w:tcW w:w="4722" w:type="dxa"/>
            <w:tcBorders>
              <w:top w:val="single" w:sz="4" w:space="0" w:color="000000"/>
              <w:left w:val="single" w:sz="4" w:space="0" w:color="000000"/>
              <w:bottom w:val="single" w:sz="4" w:space="0" w:color="000000"/>
              <w:right w:val="single" w:sz="4" w:space="0" w:color="000000"/>
            </w:tcBorders>
          </w:tcPr>
          <w:p w:rsidR="00124C64" w:rsidRDefault="002D1833">
            <w:pPr>
              <w:rPr>
                <w:rFonts w:ascii="Times New Roman" w:eastAsia="Times New Roman" w:hAnsi="Times New Roman" w:cs="Times New Roman"/>
                <w:color w:val="000000"/>
              </w:rPr>
            </w:pPr>
            <w:r>
              <w:rPr>
                <w:rFonts w:ascii="Times New Roman" w:eastAsia="Times New Roman" w:hAnsi="Times New Roman" w:cs="Times New Roman"/>
                <w:color w:val="000000"/>
              </w:rPr>
              <w:t>Класні  виховні  години, акція  «Милосердя»,</w:t>
            </w:r>
          </w:p>
          <w:p w:rsidR="00124C64" w:rsidRDefault="002D183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козацькі  розваги, </w:t>
            </w:r>
          </w:p>
          <w:p w:rsidR="00124C64" w:rsidRDefault="002D1833">
            <w:pPr>
              <w:rPr>
                <w:rFonts w:ascii="Times New Roman" w:eastAsia="Times New Roman" w:hAnsi="Times New Roman" w:cs="Times New Roman"/>
                <w:color w:val="000000"/>
              </w:rPr>
            </w:pPr>
            <w:r>
              <w:rPr>
                <w:rFonts w:ascii="Times New Roman" w:eastAsia="Times New Roman" w:hAnsi="Times New Roman" w:cs="Times New Roman"/>
                <w:color w:val="000000"/>
              </w:rPr>
              <w:t>Новорічний  карнавал</w:t>
            </w:r>
          </w:p>
        </w:tc>
      </w:tr>
      <w:tr w:rsidR="00124C64">
        <w:tc>
          <w:tcPr>
            <w:tcW w:w="1868" w:type="dxa"/>
            <w:tcBorders>
              <w:top w:val="single" w:sz="4" w:space="0" w:color="000000"/>
              <w:left w:val="single" w:sz="4" w:space="0" w:color="000000"/>
              <w:bottom w:val="single" w:sz="4" w:space="0" w:color="000000"/>
            </w:tcBorders>
            <w:shd w:val="clear" w:color="auto" w:fill="E2EFD9"/>
          </w:tcPr>
          <w:p w:rsidR="00124C64" w:rsidRDefault="002D1833">
            <w:pPr>
              <w:rPr>
                <w:rFonts w:ascii="Times New Roman" w:eastAsia="Times New Roman" w:hAnsi="Times New Roman" w:cs="Times New Roman"/>
                <w:b/>
                <w:color w:val="060327"/>
              </w:rPr>
            </w:pPr>
            <w:r>
              <w:rPr>
                <w:rFonts w:ascii="Times New Roman" w:eastAsia="Times New Roman" w:hAnsi="Times New Roman" w:cs="Times New Roman"/>
                <w:b/>
                <w:color w:val="060327"/>
              </w:rPr>
              <w:t>СІЧЕНЬ</w:t>
            </w:r>
          </w:p>
        </w:tc>
        <w:tc>
          <w:tcPr>
            <w:tcW w:w="8250" w:type="dxa"/>
            <w:tcBorders>
              <w:top w:val="single" w:sz="4" w:space="0" w:color="000000"/>
              <w:left w:val="single" w:sz="4" w:space="0" w:color="000000"/>
              <w:bottom w:val="single" w:sz="4" w:space="0" w:color="000000"/>
            </w:tcBorders>
          </w:tcPr>
          <w:p w:rsidR="00124C64" w:rsidRDefault="002D1833">
            <w:pPr>
              <w:rPr>
                <w:rFonts w:ascii="Times New Roman" w:eastAsia="Times New Roman" w:hAnsi="Times New Roman" w:cs="Times New Roman"/>
                <w:color w:val="000000"/>
              </w:rPr>
            </w:pPr>
            <w:r>
              <w:rPr>
                <w:rFonts w:ascii="Times New Roman" w:eastAsia="Times New Roman" w:hAnsi="Times New Roman" w:cs="Times New Roman"/>
                <w:color w:val="000000"/>
              </w:rPr>
              <w:t>День  Соборності  України</w:t>
            </w:r>
          </w:p>
          <w:p w:rsidR="00124C64" w:rsidRDefault="002D1833">
            <w:pPr>
              <w:rPr>
                <w:rFonts w:ascii="Times New Roman" w:eastAsia="Times New Roman" w:hAnsi="Times New Roman" w:cs="Times New Roman"/>
                <w:color w:val="000000"/>
              </w:rPr>
            </w:pPr>
            <w:r>
              <w:rPr>
                <w:rFonts w:ascii="Times New Roman" w:eastAsia="Times New Roman" w:hAnsi="Times New Roman" w:cs="Times New Roman"/>
                <w:color w:val="000000"/>
              </w:rPr>
              <w:t>Акт злуки</w:t>
            </w:r>
          </w:p>
          <w:p w:rsidR="00124C64" w:rsidRDefault="002D1833">
            <w:pPr>
              <w:rPr>
                <w:rFonts w:ascii="Times New Roman" w:eastAsia="Times New Roman" w:hAnsi="Times New Roman" w:cs="Times New Roman"/>
                <w:color w:val="000000"/>
              </w:rPr>
            </w:pPr>
            <w:r>
              <w:rPr>
                <w:rFonts w:ascii="Times New Roman" w:eastAsia="Times New Roman" w:hAnsi="Times New Roman" w:cs="Times New Roman"/>
                <w:color w:val="000000"/>
              </w:rPr>
              <w:t>Битва під Крутами</w:t>
            </w:r>
          </w:p>
        </w:tc>
        <w:tc>
          <w:tcPr>
            <w:tcW w:w="4722" w:type="dxa"/>
            <w:tcBorders>
              <w:top w:val="single" w:sz="4" w:space="0" w:color="000000"/>
              <w:left w:val="single" w:sz="4" w:space="0" w:color="000000"/>
              <w:bottom w:val="single" w:sz="4" w:space="0" w:color="000000"/>
              <w:right w:val="single" w:sz="4" w:space="0" w:color="000000"/>
            </w:tcBorders>
          </w:tcPr>
          <w:p w:rsidR="00124C64" w:rsidRDefault="002D1833">
            <w:pPr>
              <w:pStyle w:val="af7"/>
              <w:spacing w:line="240" w:lineRule="auto"/>
            </w:pPr>
            <w:r>
              <w:rPr>
                <w:rFonts w:ascii="Times New Roman" w:eastAsia="Times New Roman" w:hAnsi="Times New Roman" w:cs="Times New Roman"/>
                <w:color w:val="000000"/>
                <w:sz w:val="24"/>
                <w:lang w:eastAsia="ru-RU"/>
              </w:rPr>
              <w:t>І</w:t>
            </w:r>
            <w:r>
              <w:rPr>
                <w:rFonts w:ascii="Times New Roman" w:hAnsi="Times New Roman" w:cs="Times New Roman"/>
                <w:color w:val="000000"/>
                <w:sz w:val="24"/>
              </w:rPr>
              <w:t>нформаційний дайджест</w:t>
            </w:r>
            <w:r>
              <w:rPr>
                <w:rFonts w:ascii="Times New Roman" w:eastAsia="Times New Roman" w:hAnsi="Times New Roman" w:cs="Times New Roman"/>
                <w:color w:val="000000"/>
                <w:sz w:val="24"/>
                <w:lang w:eastAsia="ru-RU"/>
              </w:rPr>
              <w:t>,</w:t>
            </w:r>
          </w:p>
          <w:p w:rsidR="00124C64" w:rsidRDefault="002D1833">
            <w:pPr>
              <w:rPr>
                <w:rFonts w:ascii="Times New Roman" w:eastAsia="Times New Roman" w:hAnsi="Times New Roman" w:cs="Times New Roman"/>
                <w:color w:val="000000"/>
              </w:rPr>
            </w:pPr>
            <w:r>
              <w:rPr>
                <w:rFonts w:ascii="Times New Roman" w:eastAsia="Times New Roman" w:hAnsi="Times New Roman" w:cs="Times New Roman"/>
                <w:color w:val="000000"/>
              </w:rPr>
              <w:t>класні  виховні  години</w:t>
            </w:r>
          </w:p>
        </w:tc>
      </w:tr>
      <w:tr w:rsidR="00124C64">
        <w:tc>
          <w:tcPr>
            <w:tcW w:w="1868" w:type="dxa"/>
            <w:tcBorders>
              <w:top w:val="single" w:sz="4" w:space="0" w:color="000000"/>
              <w:left w:val="single" w:sz="4" w:space="0" w:color="000000"/>
              <w:bottom w:val="single" w:sz="4" w:space="0" w:color="000000"/>
            </w:tcBorders>
            <w:shd w:val="clear" w:color="auto" w:fill="E2EFD9"/>
          </w:tcPr>
          <w:p w:rsidR="00124C64" w:rsidRDefault="002D1833">
            <w:pPr>
              <w:rPr>
                <w:rFonts w:ascii="Times New Roman" w:eastAsia="Times New Roman" w:hAnsi="Times New Roman" w:cs="Times New Roman"/>
                <w:b/>
                <w:color w:val="060327"/>
              </w:rPr>
            </w:pPr>
            <w:r>
              <w:rPr>
                <w:rFonts w:ascii="Times New Roman" w:eastAsia="Times New Roman" w:hAnsi="Times New Roman" w:cs="Times New Roman"/>
                <w:b/>
                <w:color w:val="060327"/>
              </w:rPr>
              <w:t>ЛЮТИЙ</w:t>
            </w:r>
          </w:p>
        </w:tc>
        <w:tc>
          <w:tcPr>
            <w:tcW w:w="8250" w:type="dxa"/>
            <w:tcBorders>
              <w:top w:val="single" w:sz="4" w:space="0" w:color="000000"/>
              <w:left w:val="single" w:sz="4" w:space="0" w:color="000000"/>
              <w:bottom w:val="single" w:sz="4" w:space="0" w:color="000000"/>
            </w:tcBorders>
          </w:tcPr>
          <w:p w:rsidR="00124C64" w:rsidRDefault="002D1833">
            <w:pPr>
              <w:shd w:val="clear" w:color="auto" w:fill="FFFFFF"/>
              <w:tabs>
                <w:tab w:val="left" w:pos="727"/>
              </w:tabs>
              <w:rPr>
                <w:rFonts w:ascii="Times New Roman" w:eastAsia="Times New Roman" w:hAnsi="Times New Roman" w:cs="Times New Roman"/>
                <w:color w:val="000000"/>
                <w:spacing w:val="-4"/>
              </w:rPr>
            </w:pPr>
            <w:r>
              <w:rPr>
                <w:rFonts w:ascii="Times New Roman" w:eastAsia="Times New Roman" w:hAnsi="Times New Roman" w:cs="Times New Roman"/>
                <w:color w:val="000000"/>
                <w:spacing w:val="-4"/>
              </w:rPr>
              <w:t xml:space="preserve">День святого Валентина </w:t>
            </w:r>
            <w:r>
              <w:rPr>
                <w:rFonts w:ascii="Times New Roman" w:eastAsia="Times New Roman" w:hAnsi="Times New Roman" w:cs="Times New Roman"/>
                <w:color w:val="000000"/>
                <w:spacing w:val="-4"/>
              </w:rPr>
              <w:t>(свято закоханих)</w:t>
            </w:r>
          </w:p>
          <w:p w:rsidR="00124C64" w:rsidRDefault="002D1833">
            <w:pPr>
              <w:shd w:val="clear" w:color="auto" w:fill="FFFFFF"/>
              <w:tabs>
                <w:tab w:val="left" w:pos="727"/>
              </w:tabs>
            </w:pPr>
            <w:r>
              <w:rPr>
                <w:rFonts w:ascii="Times New Roman" w:eastAsia="Times New Roman" w:hAnsi="Times New Roman" w:cs="Times New Roman"/>
                <w:color w:val="000000"/>
                <w:spacing w:val="-4"/>
              </w:rPr>
              <w:t xml:space="preserve">День </w:t>
            </w:r>
            <w:r>
              <w:rPr>
                <w:rFonts w:ascii="Times New Roman" w:eastAsia="Times New Roman" w:hAnsi="Times New Roman" w:cs="Times New Roman"/>
                <w:color w:val="000000"/>
                <w:spacing w:val="-4"/>
                <w:lang w:val="ru-RU"/>
              </w:rPr>
              <w:t>пам’я</w:t>
            </w:r>
            <w:r>
              <w:rPr>
                <w:rFonts w:ascii="Times New Roman" w:eastAsia="Times New Roman" w:hAnsi="Times New Roman" w:cs="Times New Roman"/>
                <w:color w:val="000000"/>
                <w:spacing w:val="-4"/>
              </w:rPr>
              <w:t xml:space="preserve"> ті небесної сотні</w:t>
            </w:r>
          </w:p>
          <w:p w:rsidR="00124C64" w:rsidRDefault="002D1833">
            <w:pPr>
              <w:pStyle w:val="af7"/>
              <w:shd w:val="clear" w:color="auto" w:fill="FFFFFF"/>
              <w:tabs>
                <w:tab w:val="left" w:pos="727"/>
              </w:tabs>
              <w:spacing w:line="240" w:lineRule="auto"/>
            </w:pPr>
            <w:r>
              <w:rPr>
                <w:rFonts w:ascii="Times New Roman" w:eastAsia="Times New Roman" w:hAnsi="Times New Roman" w:cs="Times New Roman"/>
                <w:color w:val="000000"/>
                <w:sz w:val="24"/>
                <w:lang w:eastAsia="ru-RU"/>
              </w:rPr>
              <w:t>М</w:t>
            </w:r>
            <w:r>
              <w:rPr>
                <w:rFonts w:ascii="Times New Roman" w:hAnsi="Times New Roman" w:cs="Times New Roman"/>
                <w:color w:val="000000"/>
                <w:sz w:val="24"/>
              </w:rPr>
              <w:t>іжнародний день рідної мови</w:t>
            </w:r>
          </w:p>
        </w:tc>
        <w:tc>
          <w:tcPr>
            <w:tcW w:w="4722" w:type="dxa"/>
            <w:tcBorders>
              <w:top w:val="single" w:sz="4" w:space="0" w:color="000000"/>
              <w:left w:val="single" w:sz="4" w:space="0" w:color="000000"/>
              <w:bottom w:val="single" w:sz="4" w:space="0" w:color="000000"/>
              <w:right w:val="single" w:sz="4" w:space="0" w:color="000000"/>
            </w:tcBorders>
          </w:tcPr>
          <w:p w:rsidR="00124C64" w:rsidRDefault="002D1833">
            <w:pPr>
              <w:rPr>
                <w:rFonts w:ascii="Times New Roman" w:eastAsia="Times New Roman" w:hAnsi="Times New Roman" w:cs="Times New Roman"/>
                <w:color w:val="000000"/>
              </w:rPr>
            </w:pPr>
            <w:r>
              <w:rPr>
                <w:rFonts w:ascii="Times New Roman" w:eastAsia="Times New Roman" w:hAnsi="Times New Roman" w:cs="Times New Roman"/>
                <w:color w:val="000000"/>
              </w:rPr>
              <w:t>Розважальне  шоу</w:t>
            </w:r>
          </w:p>
          <w:p w:rsidR="00124C64" w:rsidRDefault="002D1833">
            <w:pPr>
              <w:rPr>
                <w:rFonts w:ascii="Times New Roman" w:eastAsia="Times New Roman" w:hAnsi="Times New Roman" w:cs="Times New Roman"/>
                <w:color w:val="000000"/>
              </w:rPr>
            </w:pPr>
            <w:r>
              <w:rPr>
                <w:rFonts w:ascii="Times New Roman" w:eastAsia="Times New Roman" w:hAnsi="Times New Roman" w:cs="Times New Roman"/>
                <w:color w:val="000000"/>
              </w:rPr>
              <w:t>Класні  виховні  години</w:t>
            </w:r>
          </w:p>
          <w:p w:rsidR="00124C64" w:rsidRDefault="00124C64">
            <w:pPr>
              <w:rPr>
                <w:rFonts w:ascii="Times New Roman" w:eastAsia="Times New Roman" w:hAnsi="Times New Roman" w:cs="Times New Roman"/>
                <w:color w:val="C9211E"/>
              </w:rPr>
            </w:pPr>
          </w:p>
        </w:tc>
      </w:tr>
      <w:tr w:rsidR="00124C64">
        <w:tc>
          <w:tcPr>
            <w:tcW w:w="1868" w:type="dxa"/>
            <w:tcBorders>
              <w:top w:val="single" w:sz="4" w:space="0" w:color="000000"/>
              <w:left w:val="single" w:sz="4" w:space="0" w:color="000000"/>
              <w:bottom w:val="single" w:sz="4" w:space="0" w:color="000000"/>
            </w:tcBorders>
            <w:shd w:val="clear" w:color="auto" w:fill="E2EFD9"/>
          </w:tcPr>
          <w:p w:rsidR="00124C64" w:rsidRDefault="002D1833">
            <w:pPr>
              <w:rPr>
                <w:rFonts w:ascii="Times New Roman" w:eastAsia="Times New Roman" w:hAnsi="Times New Roman" w:cs="Times New Roman"/>
                <w:b/>
                <w:color w:val="060327"/>
              </w:rPr>
            </w:pPr>
            <w:r>
              <w:rPr>
                <w:rFonts w:ascii="Times New Roman" w:eastAsia="Times New Roman" w:hAnsi="Times New Roman" w:cs="Times New Roman"/>
                <w:b/>
                <w:color w:val="060327"/>
              </w:rPr>
              <w:t>БЕРЕЗЕНЬ</w:t>
            </w:r>
          </w:p>
        </w:tc>
        <w:tc>
          <w:tcPr>
            <w:tcW w:w="8250" w:type="dxa"/>
            <w:tcBorders>
              <w:top w:val="single" w:sz="4" w:space="0" w:color="000000"/>
              <w:left w:val="single" w:sz="4" w:space="0" w:color="000000"/>
              <w:bottom w:val="single" w:sz="4" w:space="0" w:color="000000"/>
            </w:tcBorders>
          </w:tcPr>
          <w:p w:rsidR="00124C64" w:rsidRDefault="002D1833">
            <w:pPr>
              <w:rPr>
                <w:rFonts w:ascii="Times New Roman" w:eastAsia="Times New Roman" w:hAnsi="Times New Roman" w:cs="Times New Roman"/>
                <w:color w:val="000000"/>
                <w:spacing w:val="-6"/>
              </w:rPr>
            </w:pPr>
            <w:r>
              <w:rPr>
                <w:rFonts w:ascii="Times New Roman" w:eastAsia="Times New Roman" w:hAnsi="Times New Roman" w:cs="Times New Roman"/>
                <w:color w:val="000000"/>
                <w:spacing w:val="-6"/>
              </w:rPr>
              <w:t>Міжнародний Жіночий день</w:t>
            </w:r>
          </w:p>
          <w:p w:rsidR="00124C64" w:rsidRDefault="002D1833">
            <w:pPr>
              <w:rPr>
                <w:rFonts w:ascii="Times New Roman" w:eastAsia="Times New Roman" w:hAnsi="Times New Roman" w:cs="Times New Roman"/>
                <w:color w:val="000000"/>
                <w:spacing w:val="-2"/>
              </w:rPr>
            </w:pPr>
            <w:r>
              <w:rPr>
                <w:rFonts w:ascii="Times New Roman" w:eastAsia="Times New Roman" w:hAnsi="Times New Roman" w:cs="Times New Roman"/>
                <w:color w:val="000000"/>
                <w:spacing w:val="-2"/>
              </w:rPr>
              <w:t>День  народження  Т. Г. Шевченка. Шевченківські дні</w:t>
            </w:r>
          </w:p>
          <w:p w:rsidR="00124C64" w:rsidRDefault="002D1833">
            <w:pPr>
              <w:rPr>
                <w:rFonts w:ascii="Times New Roman" w:eastAsia="Times New Roman" w:hAnsi="Times New Roman" w:cs="Times New Roman"/>
                <w:color w:val="000000"/>
              </w:rPr>
            </w:pPr>
            <w:r>
              <w:rPr>
                <w:rFonts w:ascii="Times New Roman" w:eastAsia="Times New Roman" w:hAnsi="Times New Roman" w:cs="Times New Roman"/>
                <w:color w:val="000000"/>
              </w:rPr>
              <w:t>День добровольця</w:t>
            </w:r>
          </w:p>
          <w:p w:rsidR="00124C64" w:rsidRDefault="002D1833">
            <w:pPr>
              <w:pStyle w:val="af7"/>
              <w:spacing w:line="240" w:lineRule="auto"/>
            </w:pPr>
            <w:r>
              <w:rPr>
                <w:rFonts w:ascii="Times New Roman" w:eastAsia="Times New Roman" w:hAnsi="Times New Roman" w:cs="Times New Roman"/>
                <w:color w:val="000000"/>
                <w:sz w:val="24"/>
                <w:lang w:eastAsia="ru-RU"/>
              </w:rPr>
              <w:t>В</w:t>
            </w:r>
            <w:r>
              <w:rPr>
                <w:rFonts w:ascii="Times New Roman" w:hAnsi="Times New Roman" w:cs="Times New Roman"/>
                <w:color w:val="000000"/>
                <w:sz w:val="24"/>
              </w:rPr>
              <w:t>сесвітній день казки</w:t>
            </w:r>
          </w:p>
          <w:p w:rsidR="00124C64" w:rsidRDefault="00124C64">
            <w:pPr>
              <w:rPr>
                <w:rFonts w:ascii="Times New Roman" w:eastAsia="Times New Roman" w:hAnsi="Times New Roman" w:cs="Times New Roman"/>
                <w:color w:val="000000"/>
              </w:rPr>
            </w:pPr>
          </w:p>
        </w:tc>
        <w:tc>
          <w:tcPr>
            <w:tcW w:w="4722" w:type="dxa"/>
            <w:tcBorders>
              <w:top w:val="single" w:sz="4" w:space="0" w:color="000000"/>
              <w:left w:val="single" w:sz="4" w:space="0" w:color="000000"/>
              <w:bottom w:val="single" w:sz="4" w:space="0" w:color="000000"/>
              <w:right w:val="single" w:sz="4" w:space="0" w:color="000000"/>
            </w:tcBorders>
          </w:tcPr>
          <w:p w:rsidR="00124C64" w:rsidRDefault="002D183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Класні  вогники, </w:t>
            </w:r>
          </w:p>
          <w:p w:rsidR="00124C64" w:rsidRDefault="002D1833">
            <w:r>
              <w:rPr>
                <w:rFonts w:ascii="Times New Roman" w:eastAsia="Times New Roman" w:hAnsi="Times New Roman" w:cs="Times New Roman"/>
                <w:color w:val="000000"/>
              </w:rPr>
              <w:t>декада, ф</w:t>
            </w:r>
            <w:r>
              <w:rPr>
                <w:rFonts w:ascii="Times New Roman" w:hAnsi="Times New Roman" w:cs="Times New Roman"/>
                <w:color w:val="000000"/>
              </w:rPr>
              <w:t>лешмоб, квести</w:t>
            </w:r>
          </w:p>
          <w:p w:rsidR="00124C64" w:rsidRDefault="00124C64">
            <w:pPr>
              <w:rPr>
                <w:rFonts w:ascii="Times New Roman" w:eastAsia="Times New Roman" w:hAnsi="Times New Roman" w:cs="Times New Roman"/>
                <w:color w:val="C9211E"/>
              </w:rPr>
            </w:pPr>
          </w:p>
        </w:tc>
      </w:tr>
      <w:tr w:rsidR="00124C64">
        <w:tc>
          <w:tcPr>
            <w:tcW w:w="1868" w:type="dxa"/>
            <w:tcBorders>
              <w:top w:val="single" w:sz="4" w:space="0" w:color="000000"/>
              <w:left w:val="single" w:sz="4" w:space="0" w:color="000000"/>
              <w:bottom w:val="single" w:sz="4" w:space="0" w:color="000000"/>
            </w:tcBorders>
            <w:shd w:val="clear" w:color="auto" w:fill="E2EFD9"/>
          </w:tcPr>
          <w:p w:rsidR="00124C64" w:rsidRDefault="002D1833">
            <w:pPr>
              <w:rPr>
                <w:rFonts w:ascii="Times New Roman" w:eastAsia="Times New Roman" w:hAnsi="Times New Roman" w:cs="Times New Roman"/>
                <w:b/>
                <w:color w:val="060327"/>
              </w:rPr>
            </w:pPr>
            <w:r>
              <w:rPr>
                <w:rFonts w:ascii="Times New Roman" w:eastAsia="Times New Roman" w:hAnsi="Times New Roman" w:cs="Times New Roman"/>
                <w:b/>
                <w:color w:val="060327"/>
              </w:rPr>
              <w:t>КВІТЕНЬ</w:t>
            </w:r>
          </w:p>
        </w:tc>
        <w:tc>
          <w:tcPr>
            <w:tcW w:w="8250" w:type="dxa"/>
            <w:tcBorders>
              <w:top w:val="single" w:sz="4" w:space="0" w:color="000000"/>
              <w:left w:val="single" w:sz="4" w:space="0" w:color="000000"/>
              <w:bottom w:val="single" w:sz="4" w:space="0" w:color="000000"/>
            </w:tcBorders>
          </w:tcPr>
          <w:p w:rsidR="00124C64" w:rsidRDefault="002D1833">
            <w:pPr>
              <w:pStyle w:val="af7"/>
              <w:spacing w:line="240" w:lineRule="auto"/>
              <w:rPr>
                <w:rFonts w:ascii="Times New Roman" w:hAnsi="Times New Roman" w:cs="Times New Roman"/>
                <w:color w:val="000000"/>
                <w:sz w:val="24"/>
              </w:rPr>
            </w:pPr>
            <w:r>
              <w:rPr>
                <w:rFonts w:ascii="Times New Roman" w:hAnsi="Times New Roman" w:cs="Times New Roman"/>
                <w:color w:val="000000"/>
                <w:sz w:val="24"/>
              </w:rPr>
              <w:t>День довкілля</w:t>
            </w:r>
          </w:p>
          <w:p w:rsidR="00124C64" w:rsidRDefault="002D1833">
            <w:pPr>
              <w:rPr>
                <w:rFonts w:ascii="Times New Roman" w:eastAsia="Times New Roman" w:hAnsi="Times New Roman" w:cs="Times New Roman"/>
                <w:color w:val="000000"/>
              </w:rPr>
            </w:pPr>
            <w:r>
              <w:rPr>
                <w:rFonts w:ascii="Times New Roman" w:eastAsia="Times New Roman" w:hAnsi="Times New Roman" w:cs="Times New Roman"/>
                <w:color w:val="000000"/>
              </w:rPr>
              <w:t>День  Чорнобильської  трагедії</w:t>
            </w:r>
          </w:p>
        </w:tc>
        <w:tc>
          <w:tcPr>
            <w:tcW w:w="4722" w:type="dxa"/>
            <w:tcBorders>
              <w:top w:val="single" w:sz="4" w:space="0" w:color="000000"/>
              <w:left w:val="single" w:sz="4" w:space="0" w:color="000000"/>
              <w:bottom w:val="single" w:sz="4" w:space="0" w:color="000000"/>
              <w:right w:val="single" w:sz="4" w:space="0" w:color="000000"/>
            </w:tcBorders>
          </w:tcPr>
          <w:p w:rsidR="00124C64" w:rsidRDefault="002D183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Тиждень, </w:t>
            </w:r>
          </w:p>
          <w:p w:rsidR="00124C64" w:rsidRDefault="002D1833">
            <w:pPr>
              <w:rPr>
                <w:rFonts w:ascii="Times New Roman" w:eastAsia="Times New Roman" w:hAnsi="Times New Roman" w:cs="Times New Roman"/>
                <w:color w:val="000000"/>
              </w:rPr>
            </w:pPr>
            <w:r>
              <w:rPr>
                <w:rFonts w:ascii="Times New Roman" w:eastAsia="Times New Roman" w:hAnsi="Times New Roman" w:cs="Times New Roman"/>
                <w:color w:val="000000"/>
              </w:rPr>
              <w:t>виступ – реквієм</w:t>
            </w:r>
          </w:p>
        </w:tc>
      </w:tr>
      <w:tr w:rsidR="00124C64">
        <w:tc>
          <w:tcPr>
            <w:tcW w:w="1868" w:type="dxa"/>
            <w:tcBorders>
              <w:top w:val="single" w:sz="4" w:space="0" w:color="000000"/>
              <w:left w:val="single" w:sz="4" w:space="0" w:color="000000"/>
              <w:bottom w:val="single" w:sz="4" w:space="0" w:color="000000"/>
            </w:tcBorders>
            <w:shd w:val="clear" w:color="auto" w:fill="E2EFD9"/>
          </w:tcPr>
          <w:p w:rsidR="00124C64" w:rsidRDefault="002D1833">
            <w:pPr>
              <w:rPr>
                <w:rFonts w:ascii="Times New Roman" w:eastAsia="Times New Roman" w:hAnsi="Times New Roman" w:cs="Times New Roman"/>
                <w:b/>
                <w:color w:val="060327"/>
              </w:rPr>
            </w:pPr>
            <w:r>
              <w:rPr>
                <w:rFonts w:ascii="Times New Roman" w:eastAsia="Times New Roman" w:hAnsi="Times New Roman" w:cs="Times New Roman"/>
                <w:b/>
                <w:color w:val="060327"/>
              </w:rPr>
              <w:t>ТРАВЕНЬ</w:t>
            </w:r>
          </w:p>
        </w:tc>
        <w:tc>
          <w:tcPr>
            <w:tcW w:w="8250" w:type="dxa"/>
            <w:tcBorders>
              <w:top w:val="single" w:sz="4" w:space="0" w:color="000000"/>
              <w:left w:val="single" w:sz="4" w:space="0" w:color="000000"/>
              <w:bottom w:val="single" w:sz="4" w:space="0" w:color="000000"/>
            </w:tcBorders>
          </w:tcPr>
          <w:p w:rsidR="00124C64" w:rsidRDefault="002D1833">
            <w:pPr>
              <w:rPr>
                <w:rFonts w:ascii="Times New Roman" w:eastAsia="Times New Roman" w:hAnsi="Times New Roman" w:cs="Times New Roman"/>
                <w:color w:val="000000"/>
                <w:spacing w:val="-4"/>
              </w:rPr>
            </w:pPr>
            <w:r>
              <w:rPr>
                <w:rFonts w:ascii="Times New Roman" w:eastAsia="Times New Roman" w:hAnsi="Times New Roman" w:cs="Times New Roman"/>
                <w:color w:val="000000"/>
                <w:spacing w:val="-4"/>
              </w:rPr>
              <w:t>День Матері</w:t>
            </w:r>
          </w:p>
          <w:p w:rsidR="00124C64" w:rsidRDefault="002D1833">
            <w:pPr>
              <w:rPr>
                <w:rFonts w:ascii="Times New Roman" w:eastAsia="Times New Roman" w:hAnsi="Times New Roman" w:cs="Times New Roman"/>
                <w:color w:val="000000"/>
                <w:spacing w:val="-4"/>
              </w:rPr>
            </w:pPr>
            <w:r>
              <w:rPr>
                <w:rFonts w:ascii="Times New Roman" w:eastAsia="Times New Roman" w:hAnsi="Times New Roman" w:cs="Times New Roman"/>
                <w:color w:val="000000"/>
                <w:spacing w:val="-4"/>
              </w:rPr>
              <w:t>День вишиванки</w:t>
            </w:r>
          </w:p>
          <w:p w:rsidR="00124C64" w:rsidRDefault="002D183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Свято  Останнього дзвоника </w:t>
            </w:r>
          </w:p>
          <w:p w:rsidR="00124C64" w:rsidRDefault="002D1833">
            <w:pPr>
              <w:rPr>
                <w:rFonts w:ascii="Times New Roman" w:eastAsia="Times New Roman" w:hAnsi="Times New Roman" w:cs="Times New Roman"/>
                <w:color w:val="000000"/>
              </w:rPr>
            </w:pPr>
            <w:r>
              <w:rPr>
                <w:rFonts w:ascii="Times New Roman" w:eastAsia="Times New Roman" w:hAnsi="Times New Roman" w:cs="Times New Roman"/>
                <w:color w:val="000000"/>
              </w:rPr>
              <w:t>Урочисті збори з нагоди  вручення свідоцтв 9  клас</w:t>
            </w:r>
          </w:p>
        </w:tc>
        <w:tc>
          <w:tcPr>
            <w:tcW w:w="4722" w:type="dxa"/>
            <w:tcBorders>
              <w:top w:val="single" w:sz="4" w:space="0" w:color="000000"/>
              <w:left w:val="single" w:sz="4" w:space="0" w:color="000000"/>
              <w:bottom w:val="single" w:sz="4" w:space="0" w:color="000000"/>
              <w:right w:val="single" w:sz="4" w:space="0" w:color="000000"/>
            </w:tcBorders>
          </w:tcPr>
          <w:p w:rsidR="00124C64" w:rsidRDefault="002D1833">
            <w:pPr>
              <w:rPr>
                <w:rFonts w:ascii="Times New Roman" w:eastAsia="Times New Roman" w:hAnsi="Times New Roman" w:cs="Times New Roman"/>
                <w:color w:val="000000"/>
              </w:rPr>
            </w:pPr>
            <w:r>
              <w:rPr>
                <w:rFonts w:ascii="Times New Roman" w:eastAsia="Times New Roman" w:hAnsi="Times New Roman" w:cs="Times New Roman"/>
                <w:color w:val="000000"/>
              </w:rPr>
              <w:t>Мітинг,</w:t>
            </w:r>
          </w:p>
          <w:p w:rsidR="00124C64" w:rsidRDefault="002D183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урочиста </w:t>
            </w:r>
            <w:r>
              <w:rPr>
                <w:rFonts w:ascii="Times New Roman" w:eastAsia="Times New Roman" w:hAnsi="Times New Roman" w:cs="Times New Roman"/>
                <w:color w:val="000000"/>
              </w:rPr>
              <w:t xml:space="preserve"> лінійка,</w:t>
            </w:r>
          </w:p>
          <w:p w:rsidR="00124C64" w:rsidRDefault="002D1833">
            <w:pPr>
              <w:rPr>
                <w:rFonts w:ascii="Times New Roman" w:eastAsia="Times New Roman" w:hAnsi="Times New Roman" w:cs="Times New Roman"/>
                <w:color w:val="000000"/>
              </w:rPr>
            </w:pPr>
            <w:r>
              <w:rPr>
                <w:rFonts w:ascii="Times New Roman" w:eastAsia="Times New Roman" w:hAnsi="Times New Roman" w:cs="Times New Roman"/>
                <w:color w:val="000000"/>
              </w:rPr>
              <w:t>випускний  бал</w:t>
            </w:r>
          </w:p>
          <w:p w:rsidR="00124C64" w:rsidRDefault="00124C64">
            <w:pPr>
              <w:rPr>
                <w:rFonts w:ascii="Times New Roman" w:eastAsia="Times New Roman" w:hAnsi="Times New Roman" w:cs="Times New Roman"/>
                <w:color w:val="000000"/>
              </w:rPr>
            </w:pPr>
          </w:p>
        </w:tc>
      </w:tr>
      <w:tr w:rsidR="00124C64">
        <w:tc>
          <w:tcPr>
            <w:tcW w:w="1868" w:type="dxa"/>
            <w:tcBorders>
              <w:top w:val="single" w:sz="4" w:space="0" w:color="000000"/>
              <w:left w:val="single" w:sz="4" w:space="0" w:color="000000"/>
              <w:bottom w:val="single" w:sz="4" w:space="0" w:color="000000"/>
            </w:tcBorders>
            <w:shd w:val="clear" w:color="auto" w:fill="E2EFD9"/>
          </w:tcPr>
          <w:p w:rsidR="00124C64" w:rsidRDefault="002D1833">
            <w:pPr>
              <w:rPr>
                <w:rFonts w:ascii="Times New Roman" w:eastAsia="Times New Roman" w:hAnsi="Times New Roman" w:cs="Times New Roman"/>
                <w:b/>
                <w:color w:val="060327"/>
              </w:rPr>
            </w:pPr>
            <w:r>
              <w:rPr>
                <w:rFonts w:ascii="Times New Roman" w:eastAsia="Times New Roman" w:hAnsi="Times New Roman" w:cs="Times New Roman"/>
                <w:b/>
                <w:color w:val="060327"/>
              </w:rPr>
              <w:t>ЧЕРВЕНЬ</w:t>
            </w:r>
          </w:p>
        </w:tc>
        <w:tc>
          <w:tcPr>
            <w:tcW w:w="8250" w:type="dxa"/>
            <w:tcBorders>
              <w:top w:val="single" w:sz="4" w:space="0" w:color="000000"/>
              <w:left w:val="single" w:sz="4" w:space="0" w:color="000000"/>
              <w:bottom w:val="single" w:sz="4" w:space="0" w:color="000000"/>
            </w:tcBorders>
          </w:tcPr>
          <w:p w:rsidR="00124C64" w:rsidRDefault="002D1833">
            <w:pPr>
              <w:rPr>
                <w:rFonts w:ascii="Times New Roman" w:eastAsia="Times New Roman" w:hAnsi="Times New Roman" w:cs="Times New Roman"/>
                <w:color w:val="000000"/>
              </w:rPr>
            </w:pPr>
            <w:r>
              <w:rPr>
                <w:rFonts w:ascii="Times New Roman" w:eastAsia="Times New Roman" w:hAnsi="Times New Roman" w:cs="Times New Roman"/>
                <w:color w:val="000000"/>
              </w:rPr>
              <w:t>Міжнародний  День  захисту  дітей</w:t>
            </w:r>
          </w:p>
        </w:tc>
        <w:tc>
          <w:tcPr>
            <w:tcW w:w="4722" w:type="dxa"/>
            <w:tcBorders>
              <w:top w:val="single" w:sz="4" w:space="0" w:color="000000"/>
              <w:left w:val="single" w:sz="4" w:space="0" w:color="000000"/>
              <w:bottom w:val="single" w:sz="4" w:space="0" w:color="000000"/>
              <w:right w:val="single" w:sz="4" w:space="0" w:color="000000"/>
            </w:tcBorders>
          </w:tcPr>
          <w:p w:rsidR="00124C64" w:rsidRDefault="002D1833">
            <w:pPr>
              <w:rPr>
                <w:rFonts w:ascii="Times New Roman" w:eastAsia="Times New Roman" w:hAnsi="Times New Roman" w:cs="Times New Roman"/>
                <w:color w:val="000000"/>
              </w:rPr>
            </w:pPr>
            <w:r>
              <w:rPr>
                <w:rFonts w:ascii="Times New Roman" w:eastAsia="Times New Roman" w:hAnsi="Times New Roman" w:cs="Times New Roman"/>
                <w:color w:val="000000"/>
              </w:rPr>
              <w:t>Свято</w:t>
            </w:r>
          </w:p>
        </w:tc>
      </w:tr>
    </w:tbl>
    <w:p w:rsidR="00124C64" w:rsidRDefault="00124C64">
      <w:pPr>
        <w:jc w:val="center"/>
        <w:rPr>
          <w:rFonts w:ascii="Times New Roman" w:eastAsia="Times New Roman" w:hAnsi="Times New Roman" w:cs="Times New Roman"/>
          <w:b/>
          <w:sz w:val="28"/>
          <w:szCs w:val="28"/>
          <w:lang w:eastAsia="uk-UA"/>
        </w:rPr>
      </w:pPr>
    </w:p>
    <w:p w:rsidR="00124C64" w:rsidRDefault="002D1833">
      <w:pPr>
        <w:jc w:val="center"/>
        <w:rPr>
          <w:rFonts w:ascii="Times New Roman" w:eastAsia="Times New Roman" w:hAnsi="Times New Roman" w:cs="Times New Roman"/>
          <w:b/>
          <w:color w:val="C00000"/>
          <w:sz w:val="28"/>
          <w:szCs w:val="28"/>
        </w:rPr>
      </w:pPr>
      <w:r>
        <w:rPr>
          <w:rFonts w:ascii="Times New Roman" w:eastAsia="Times New Roman" w:hAnsi="Times New Roman" w:cs="Times New Roman"/>
          <w:b/>
          <w:color w:val="C00000"/>
          <w:sz w:val="28"/>
          <w:szCs w:val="28"/>
        </w:rPr>
        <w:t>ПРЕДМЕТНІ    ТИЖНІ</w:t>
      </w:r>
    </w:p>
    <w:p w:rsidR="00124C64" w:rsidRDefault="00124C64">
      <w:pPr>
        <w:jc w:val="center"/>
        <w:rPr>
          <w:rFonts w:ascii="Times New Roman" w:eastAsia="Times New Roman" w:hAnsi="Times New Roman" w:cs="Times New Roman"/>
          <w:b/>
          <w:color w:val="C00000"/>
          <w:sz w:val="20"/>
          <w:szCs w:val="28"/>
        </w:rPr>
      </w:pPr>
    </w:p>
    <w:tbl>
      <w:tblPr>
        <w:tblW w:w="14665" w:type="dxa"/>
        <w:tblInd w:w="315" w:type="dxa"/>
        <w:tblLook w:val="04A0" w:firstRow="1" w:lastRow="0" w:firstColumn="1" w:lastColumn="0" w:noHBand="0" w:noVBand="1"/>
      </w:tblPr>
      <w:tblGrid>
        <w:gridCol w:w="1177"/>
        <w:gridCol w:w="1365"/>
        <w:gridCol w:w="1140"/>
        <w:gridCol w:w="1295"/>
        <w:gridCol w:w="1583"/>
        <w:gridCol w:w="968"/>
        <w:gridCol w:w="2392"/>
        <w:gridCol w:w="1920"/>
        <w:gridCol w:w="1679"/>
        <w:gridCol w:w="1146"/>
      </w:tblGrid>
      <w:tr w:rsidR="00124C64">
        <w:trPr>
          <w:trHeight w:val="632"/>
        </w:trPr>
        <w:tc>
          <w:tcPr>
            <w:tcW w:w="1243" w:type="dxa"/>
            <w:tcBorders>
              <w:top w:val="single" w:sz="4" w:space="0" w:color="000000"/>
              <w:left w:val="single" w:sz="4" w:space="0" w:color="000000"/>
              <w:bottom w:val="single" w:sz="4" w:space="0" w:color="000000"/>
            </w:tcBorders>
            <w:shd w:val="clear" w:color="auto" w:fill="FFF2CC"/>
          </w:tcPr>
          <w:p w:rsidR="00124C64" w:rsidRDefault="002D1833">
            <w:pPr>
              <w:jc w:val="center"/>
              <w:rPr>
                <w:rFonts w:ascii="Times New Roman" w:eastAsia="Times New Roman" w:hAnsi="Times New Roman" w:cs="Times New Roman"/>
                <w:b/>
                <w:color w:val="060327"/>
              </w:rPr>
            </w:pPr>
            <w:r>
              <w:rPr>
                <w:rFonts w:ascii="Times New Roman" w:eastAsia="Times New Roman" w:hAnsi="Times New Roman" w:cs="Times New Roman"/>
                <w:b/>
                <w:color w:val="060327"/>
              </w:rPr>
              <w:t>ТИЖНІ  МІСЯЦЯ</w:t>
            </w:r>
          </w:p>
        </w:tc>
        <w:tc>
          <w:tcPr>
            <w:tcW w:w="1458" w:type="dxa"/>
            <w:tcBorders>
              <w:top w:val="single" w:sz="4" w:space="0" w:color="000000"/>
              <w:left w:val="single" w:sz="4" w:space="0" w:color="000000"/>
              <w:bottom w:val="single" w:sz="4" w:space="0" w:color="000000"/>
            </w:tcBorders>
            <w:shd w:val="clear" w:color="auto" w:fill="FFF2CC"/>
          </w:tcPr>
          <w:p w:rsidR="00124C64" w:rsidRDefault="002D1833">
            <w:pPr>
              <w:jc w:val="center"/>
              <w:rPr>
                <w:rFonts w:ascii="Times New Roman" w:eastAsia="Times New Roman" w:hAnsi="Times New Roman" w:cs="Times New Roman"/>
                <w:b/>
                <w:color w:val="060327"/>
              </w:rPr>
            </w:pPr>
            <w:r>
              <w:rPr>
                <w:rFonts w:ascii="Times New Roman" w:eastAsia="Times New Roman" w:hAnsi="Times New Roman" w:cs="Times New Roman"/>
                <w:b/>
                <w:color w:val="060327"/>
              </w:rPr>
              <w:t>Вересень</w:t>
            </w:r>
          </w:p>
        </w:tc>
        <w:tc>
          <w:tcPr>
            <w:tcW w:w="1236" w:type="dxa"/>
            <w:tcBorders>
              <w:top w:val="single" w:sz="4" w:space="0" w:color="000000"/>
              <w:left w:val="single" w:sz="4" w:space="0" w:color="000000"/>
              <w:bottom w:val="single" w:sz="4" w:space="0" w:color="000000"/>
            </w:tcBorders>
            <w:shd w:val="clear" w:color="auto" w:fill="FFF2CC"/>
          </w:tcPr>
          <w:p w:rsidR="00124C64" w:rsidRDefault="002D1833">
            <w:pPr>
              <w:jc w:val="center"/>
              <w:rPr>
                <w:rFonts w:ascii="Times New Roman" w:eastAsia="Times New Roman" w:hAnsi="Times New Roman" w:cs="Times New Roman"/>
                <w:b/>
                <w:color w:val="060327"/>
              </w:rPr>
            </w:pPr>
            <w:r>
              <w:rPr>
                <w:rFonts w:ascii="Times New Roman" w:eastAsia="Times New Roman" w:hAnsi="Times New Roman" w:cs="Times New Roman"/>
                <w:b/>
                <w:color w:val="060327"/>
              </w:rPr>
              <w:t>Жовтень</w:t>
            </w:r>
          </w:p>
        </w:tc>
        <w:tc>
          <w:tcPr>
            <w:tcW w:w="1721" w:type="dxa"/>
            <w:tcBorders>
              <w:top w:val="single" w:sz="4" w:space="0" w:color="000000"/>
              <w:left w:val="single" w:sz="4" w:space="0" w:color="000000"/>
              <w:bottom w:val="single" w:sz="4" w:space="0" w:color="000000"/>
            </w:tcBorders>
            <w:shd w:val="clear" w:color="auto" w:fill="FFF2CC"/>
          </w:tcPr>
          <w:p w:rsidR="00124C64" w:rsidRDefault="002D1833">
            <w:pPr>
              <w:jc w:val="center"/>
              <w:rPr>
                <w:rFonts w:ascii="Times New Roman" w:eastAsia="Times New Roman" w:hAnsi="Times New Roman" w:cs="Times New Roman"/>
                <w:b/>
                <w:color w:val="060327"/>
              </w:rPr>
            </w:pPr>
            <w:r>
              <w:rPr>
                <w:rFonts w:ascii="Times New Roman" w:eastAsia="Times New Roman" w:hAnsi="Times New Roman" w:cs="Times New Roman"/>
                <w:b/>
                <w:color w:val="060327"/>
              </w:rPr>
              <w:t>Листопад</w:t>
            </w:r>
          </w:p>
        </w:tc>
        <w:tc>
          <w:tcPr>
            <w:tcW w:w="1718" w:type="dxa"/>
            <w:tcBorders>
              <w:top w:val="single" w:sz="4" w:space="0" w:color="000000"/>
              <w:left w:val="single" w:sz="4" w:space="0" w:color="000000"/>
              <w:bottom w:val="single" w:sz="4" w:space="0" w:color="000000"/>
            </w:tcBorders>
            <w:shd w:val="clear" w:color="auto" w:fill="FFF2CC"/>
          </w:tcPr>
          <w:p w:rsidR="00124C64" w:rsidRDefault="002D1833">
            <w:pPr>
              <w:jc w:val="center"/>
              <w:rPr>
                <w:color w:val="000000"/>
                <w:sz w:val="28"/>
                <w:szCs w:val="28"/>
              </w:rPr>
            </w:pPr>
            <w:r>
              <w:rPr>
                <w:rFonts w:ascii="Times New Roman" w:eastAsia="Times New Roman" w:hAnsi="Times New Roman" w:cs="Times New Roman"/>
                <w:b/>
                <w:color w:val="060327"/>
              </w:rPr>
              <w:t>Грудень</w:t>
            </w:r>
          </w:p>
        </w:tc>
        <w:tc>
          <w:tcPr>
            <w:tcW w:w="1197" w:type="dxa"/>
            <w:tcBorders>
              <w:top w:val="single" w:sz="4" w:space="0" w:color="000000"/>
              <w:left w:val="single" w:sz="4" w:space="0" w:color="000000"/>
              <w:bottom w:val="single" w:sz="4" w:space="0" w:color="000000"/>
            </w:tcBorders>
            <w:shd w:val="clear" w:color="auto" w:fill="FFF2CC"/>
          </w:tcPr>
          <w:p w:rsidR="00124C64" w:rsidRDefault="002D1833">
            <w:pPr>
              <w:jc w:val="center"/>
              <w:rPr>
                <w:rFonts w:ascii="Times New Roman" w:eastAsia="Times New Roman" w:hAnsi="Times New Roman" w:cs="Times New Roman"/>
                <w:b/>
                <w:color w:val="060327"/>
              </w:rPr>
            </w:pPr>
            <w:r>
              <w:rPr>
                <w:rFonts w:ascii="Times New Roman" w:eastAsia="Times New Roman" w:hAnsi="Times New Roman" w:cs="Times New Roman"/>
                <w:b/>
                <w:color w:val="060327"/>
              </w:rPr>
              <w:t>Січень</w:t>
            </w:r>
          </w:p>
        </w:tc>
        <w:tc>
          <w:tcPr>
            <w:tcW w:w="1364" w:type="dxa"/>
            <w:tcBorders>
              <w:top w:val="single" w:sz="4" w:space="0" w:color="000000"/>
              <w:left w:val="single" w:sz="4" w:space="0" w:color="000000"/>
              <w:bottom w:val="single" w:sz="4" w:space="0" w:color="000000"/>
            </w:tcBorders>
            <w:shd w:val="clear" w:color="auto" w:fill="FFF2CC"/>
          </w:tcPr>
          <w:p w:rsidR="00124C64" w:rsidRDefault="002D1833">
            <w:pPr>
              <w:jc w:val="center"/>
              <w:rPr>
                <w:rFonts w:ascii="Times New Roman" w:eastAsia="Times New Roman" w:hAnsi="Times New Roman" w:cs="Times New Roman"/>
                <w:b/>
                <w:color w:val="060327"/>
              </w:rPr>
            </w:pPr>
            <w:r>
              <w:rPr>
                <w:rFonts w:ascii="Times New Roman" w:eastAsia="Times New Roman" w:hAnsi="Times New Roman" w:cs="Times New Roman"/>
                <w:b/>
                <w:color w:val="060327"/>
              </w:rPr>
              <w:t>Лютий</w:t>
            </w:r>
          </w:p>
        </w:tc>
        <w:tc>
          <w:tcPr>
            <w:tcW w:w="1727" w:type="dxa"/>
            <w:tcBorders>
              <w:top w:val="single" w:sz="4" w:space="0" w:color="000000"/>
              <w:left w:val="single" w:sz="4" w:space="0" w:color="000000"/>
              <w:bottom w:val="single" w:sz="4" w:space="0" w:color="000000"/>
            </w:tcBorders>
            <w:shd w:val="clear" w:color="auto" w:fill="FFF2CC"/>
          </w:tcPr>
          <w:p w:rsidR="00124C64" w:rsidRDefault="002D1833">
            <w:pPr>
              <w:jc w:val="center"/>
              <w:rPr>
                <w:rFonts w:ascii="Times New Roman" w:eastAsia="Times New Roman" w:hAnsi="Times New Roman" w:cs="Times New Roman"/>
                <w:b/>
                <w:color w:val="060327"/>
              </w:rPr>
            </w:pPr>
            <w:r>
              <w:rPr>
                <w:rFonts w:ascii="Times New Roman" w:eastAsia="Times New Roman" w:hAnsi="Times New Roman" w:cs="Times New Roman"/>
                <w:b/>
                <w:color w:val="060327"/>
              </w:rPr>
              <w:t>Березень</w:t>
            </w:r>
          </w:p>
        </w:tc>
        <w:tc>
          <w:tcPr>
            <w:tcW w:w="1540" w:type="dxa"/>
            <w:tcBorders>
              <w:top w:val="single" w:sz="4" w:space="0" w:color="000000"/>
              <w:left w:val="single" w:sz="4" w:space="0" w:color="000000"/>
              <w:bottom w:val="single" w:sz="4" w:space="0" w:color="000000"/>
            </w:tcBorders>
            <w:shd w:val="clear" w:color="auto" w:fill="FFF2CC"/>
          </w:tcPr>
          <w:p w:rsidR="00124C64" w:rsidRDefault="002D1833">
            <w:pPr>
              <w:jc w:val="center"/>
              <w:rPr>
                <w:rFonts w:ascii="Times New Roman" w:eastAsia="Times New Roman" w:hAnsi="Times New Roman" w:cs="Times New Roman"/>
                <w:b/>
                <w:color w:val="060327"/>
              </w:rPr>
            </w:pPr>
            <w:r>
              <w:rPr>
                <w:rFonts w:ascii="Times New Roman" w:eastAsia="Times New Roman" w:hAnsi="Times New Roman" w:cs="Times New Roman"/>
                <w:b/>
                <w:color w:val="060327"/>
              </w:rPr>
              <w:t>Квітень</w:t>
            </w:r>
          </w:p>
        </w:tc>
        <w:tc>
          <w:tcPr>
            <w:tcW w:w="1461" w:type="dxa"/>
            <w:tcBorders>
              <w:top w:val="single" w:sz="4" w:space="0" w:color="000000"/>
              <w:left w:val="single" w:sz="4" w:space="0" w:color="000000"/>
              <w:bottom w:val="single" w:sz="4" w:space="0" w:color="000000"/>
              <w:right w:val="single" w:sz="4" w:space="0" w:color="000000"/>
            </w:tcBorders>
            <w:shd w:val="clear" w:color="auto" w:fill="FFF2CC"/>
          </w:tcPr>
          <w:p w:rsidR="00124C64" w:rsidRDefault="002D1833">
            <w:pPr>
              <w:jc w:val="center"/>
              <w:rPr>
                <w:rFonts w:ascii="Times New Roman" w:eastAsia="Times New Roman" w:hAnsi="Times New Roman" w:cs="Times New Roman"/>
                <w:b/>
                <w:color w:val="060327"/>
              </w:rPr>
            </w:pPr>
            <w:r>
              <w:rPr>
                <w:rFonts w:ascii="Times New Roman" w:eastAsia="Times New Roman" w:hAnsi="Times New Roman" w:cs="Times New Roman"/>
                <w:b/>
                <w:color w:val="060327"/>
              </w:rPr>
              <w:t>Травень</w:t>
            </w:r>
          </w:p>
        </w:tc>
      </w:tr>
      <w:tr w:rsidR="00124C64">
        <w:trPr>
          <w:trHeight w:val="653"/>
        </w:trPr>
        <w:tc>
          <w:tcPr>
            <w:tcW w:w="1243" w:type="dxa"/>
            <w:tcBorders>
              <w:top w:val="single" w:sz="4" w:space="0" w:color="000000"/>
              <w:left w:val="single" w:sz="4" w:space="0" w:color="000000"/>
              <w:bottom w:val="single" w:sz="4" w:space="0" w:color="000000"/>
            </w:tcBorders>
            <w:shd w:val="clear" w:color="auto" w:fill="E2EFD9"/>
          </w:tcPr>
          <w:p w:rsidR="00124C64" w:rsidRDefault="002D183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1458" w:type="dxa"/>
            <w:tcBorders>
              <w:top w:val="single" w:sz="4" w:space="0" w:color="000000"/>
              <w:left w:val="single" w:sz="4" w:space="0" w:color="000000"/>
              <w:bottom w:val="single" w:sz="4" w:space="0" w:color="000000"/>
            </w:tcBorders>
          </w:tcPr>
          <w:p w:rsidR="00124C64" w:rsidRDefault="00124C64">
            <w:pPr>
              <w:snapToGrid w:val="0"/>
              <w:rPr>
                <w:rFonts w:ascii="Times New Roman" w:eastAsia="Times New Roman" w:hAnsi="Times New Roman" w:cs="Times New Roman"/>
                <w:sz w:val="24"/>
                <w:szCs w:val="24"/>
              </w:rPr>
            </w:pPr>
          </w:p>
        </w:tc>
        <w:tc>
          <w:tcPr>
            <w:tcW w:w="1236" w:type="dxa"/>
            <w:tcBorders>
              <w:top w:val="single" w:sz="4" w:space="0" w:color="000000"/>
              <w:left w:val="single" w:sz="4" w:space="0" w:color="000000"/>
              <w:bottom w:val="single" w:sz="4" w:space="0" w:color="000000"/>
            </w:tcBorders>
          </w:tcPr>
          <w:p w:rsidR="00124C64" w:rsidRDefault="00124C64">
            <w:pPr>
              <w:snapToGrid w:val="0"/>
              <w:rPr>
                <w:rFonts w:ascii="Times New Roman" w:eastAsia="Times New Roman" w:hAnsi="Times New Roman" w:cs="Times New Roman"/>
                <w:sz w:val="24"/>
                <w:szCs w:val="24"/>
              </w:rPr>
            </w:pPr>
          </w:p>
        </w:tc>
        <w:tc>
          <w:tcPr>
            <w:tcW w:w="1721" w:type="dxa"/>
            <w:tcBorders>
              <w:top w:val="single" w:sz="4" w:space="0" w:color="000000"/>
              <w:left w:val="single" w:sz="4" w:space="0" w:color="000000"/>
              <w:bottom w:val="single" w:sz="4" w:space="0" w:color="000000"/>
            </w:tcBorders>
          </w:tcPr>
          <w:p w:rsidR="00124C64" w:rsidRDefault="00124C64">
            <w:pPr>
              <w:rPr>
                <w:rFonts w:ascii="Times New Roman" w:eastAsia="Times New Roman" w:hAnsi="Times New Roman" w:cs="Times New Roman"/>
                <w:color w:val="000000"/>
                <w:sz w:val="24"/>
                <w:szCs w:val="24"/>
              </w:rPr>
            </w:pPr>
          </w:p>
        </w:tc>
        <w:tc>
          <w:tcPr>
            <w:tcW w:w="1718" w:type="dxa"/>
            <w:tcBorders>
              <w:top w:val="single" w:sz="4" w:space="0" w:color="000000"/>
              <w:left w:val="single" w:sz="4" w:space="0" w:color="000000"/>
              <w:bottom w:val="single" w:sz="4" w:space="0" w:color="000000"/>
            </w:tcBorders>
          </w:tcPr>
          <w:p w:rsidR="00124C64" w:rsidRDefault="002D1833">
            <w:pPr>
              <w:snapToGrid w:val="0"/>
              <w:jc w:val="center"/>
              <w:rPr>
                <w:rFonts w:ascii="Times New Roman" w:eastAsia="Times New Roman" w:hAnsi="Times New Roman" w:cs="Times New Roman"/>
                <w:color w:val="060327"/>
                <w:sz w:val="24"/>
                <w:szCs w:val="24"/>
              </w:rPr>
            </w:pPr>
            <w:r>
              <w:rPr>
                <w:rFonts w:ascii="Times New Roman" w:eastAsia="Times New Roman" w:hAnsi="Times New Roman" w:cs="Times New Roman"/>
                <w:color w:val="000000"/>
                <w:sz w:val="24"/>
                <w:szCs w:val="24"/>
              </w:rPr>
              <w:t>Тиждень інформатики</w:t>
            </w:r>
          </w:p>
        </w:tc>
        <w:tc>
          <w:tcPr>
            <w:tcW w:w="1197" w:type="dxa"/>
            <w:tcBorders>
              <w:top w:val="single" w:sz="4" w:space="0" w:color="000000"/>
              <w:left w:val="single" w:sz="4" w:space="0" w:color="000000"/>
              <w:bottom w:val="single" w:sz="4" w:space="0" w:color="000000"/>
            </w:tcBorders>
          </w:tcPr>
          <w:p w:rsidR="00124C64" w:rsidRDefault="00124C64">
            <w:pPr>
              <w:snapToGrid w:val="0"/>
              <w:rPr>
                <w:rFonts w:ascii="Times New Roman" w:eastAsia="Times New Roman" w:hAnsi="Times New Roman" w:cs="Times New Roman"/>
                <w:color w:val="000000"/>
                <w:sz w:val="24"/>
                <w:szCs w:val="24"/>
              </w:rPr>
            </w:pPr>
          </w:p>
        </w:tc>
        <w:tc>
          <w:tcPr>
            <w:tcW w:w="1364" w:type="dxa"/>
            <w:tcBorders>
              <w:top w:val="single" w:sz="4" w:space="0" w:color="000000"/>
              <w:left w:val="single" w:sz="4" w:space="0" w:color="000000"/>
              <w:bottom w:val="single" w:sz="4" w:space="0" w:color="000000"/>
            </w:tcBorders>
          </w:tcPr>
          <w:p w:rsidR="00124C64" w:rsidRDefault="002D1833">
            <w:pPr>
              <w:snapToGrid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ТижденьМатематики</w:t>
            </w:r>
          </w:p>
        </w:tc>
        <w:tc>
          <w:tcPr>
            <w:tcW w:w="1727" w:type="dxa"/>
            <w:tcBorders>
              <w:top w:val="single" w:sz="4" w:space="0" w:color="000000"/>
              <w:left w:val="single" w:sz="4" w:space="0" w:color="000000"/>
              <w:bottom w:val="single" w:sz="4" w:space="0" w:color="000000"/>
            </w:tcBorders>
          </w:tcPr>
          <w:p w:rsidR="00124C64" w:rsidRDefault="002D1833">
            <w:pPr>
              <w:rPr>
                <w:sz w:val="24"/>
                <w:szCs w:val="24"/>
              </w:rPr>
            </w:pPr>
            <w:r>
              <w:rPr>
                <w:rFonts w:ascii="Times New Roman" w:eastAsia="Times New Roman" w:hAnsi="Times New Roman" w:cs="Times New Roman"/>
                <w:sz w:val="24"/>
                <w:szCs w:val="24"/>
              </w:rPr>
              <w:t xml:space="preserve">Шенвченківськи дні </w:t>
            </w:r>
            <w:r>
              <w:rPr>
                <w:rFonts w:ascii="Times New Roman" w:eastAsia="Times New Roman" w:hAnsi="Times New Roman" w:cs="Times New Roman"/>
                <w:sz w:val="24"/>
                <w:szCs w:val="24"/>
              </w:rPr>
              <w:t xml:space="preserve"> (Обіух М.К.)</w:t>
            </w:r>
          </w:p>
        </w:tc>
        <w:tc>
          <w:tcPr>
            <w:tcW w:w="1540" w:type="dxa"/>
            <w:tcBorders>
              <w:top w:val="single" w:sz="4" w:space="0" w:color="000000"/>
              <w:left w:val="single" w:sz="4" w:space="0" w:color="000000"/>
              <w:bottom w:val="single" w:sz="4" w:space="0" w:color="000000"/>
            </w:tcBorders>
          </w:tcPr>
          <w:p w:rsidR="00124C64" w:rsidRDefault="002D1833">
            <w:pPr>
              <w:rPr>
                <w:rFonts w:ascii="Times New Roman" w:hAnsi="Times New Roman" w:cs="Times New Roman"/>
                <w:sz w:val="24"/>
                <w:szCs w:val="24"/>
              </w:rPr>
            </w:pPr>
            <w:r>
              <w:rPr>
                <w:rFonts w:ascii="Times New Roman" w:eastAsia="Times New Roman" w:hAnsi="Times New Roman" w:cs="Times New Roman"/>
                <w:sz w:val="24"/>
                <w:szCs w:val="24"/>
              </w:rPr>
              <w:t>Тиждень Фізики</w:t>
            </w:r>
          </w:p>
        </w:tc>
        <w:tc>
          <w:tcPr>
            <w:tcW w:w="1461" w:type="dxa"/>
            <w:tcBorders>
              <w:top w:val="single" w:sz="4" w:space="0" w:color="000000"/>
              <w:left w:val="single" w:sz="4" w:space="0" w:color="000000"/>
              <w:bottom w:val="single" w:sz="4" w:space="0" w:color="000000"/>
              <w:right w:val="single" w:sz="4" w:space="0" w:color="000000"/>
            </w:tcBorders>
          </w:tcPr>
          <w:p w:rsidR="00124C64" w:rsidRDefault="00124C64">
            <w:pPr>
              <w:snapToGrid w:val="0"/>
              <w:rPr>
                <w:rFonts w:ascii="Times New Roman" w:eastAsia="Times New Roman" w:hAnsi="Times New Roman" w:cs="Times New Roman"/>
                <w:sz w:val="24"/>
                <w:szCs w:val="24"/>
              </w:rPr>
            </w:pPr>
          </w:p>
        </w:tc>
      </w:tr>
      <w:tr w:rsidR="00124C64">
        <w:trPr>
          <w:trHeight w:val="653"/>
        </w:trPr>
        <w:tc>
          <w:tcPr>
            <w:tcW w:w="1243" w:type="dxa"/>
            <w:tcBorders>
              <w:top w:val="single" w:sz="4" w:space="0" w:color="000000"/>
              <w:left w:val="single" w:sz="4" w:space="0" w:color="000000"/>
              <w:bottom w:val="single" w:sz="4" w:space="0" w:color="000000"/>
            </w:tcBorders>
            <w:shd w:val="clear" w:color="auto" w:fill="E2EFD9"/>
          </w:tcPr>
          <w:p w:rsidR="00124C64" w:rsidRDefault="002D183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1458" w:type="dxa"/>
            <w:tcBorders>
              <w:top w:val="single" w:sz="4" w:space="0" w:color="000000"/>
              <w:left w:val="single" w:sz="4" w:space="0" w:color="000000"/>
              <w:bottom w:val="single" w:sz="4" w:space="0" w:color="000000"/>
            </w:tcBorders>
          </w:tcPr>
          <w:p w:rsidR="00124C64" w:rsidRDefault="00124C64">
            <w:pPr>
              <w:snapToGrid w:val="0"/>
              <w:rPr>
                <w:rFonts w:ascii="Times New Roman" w:eastAsia="Times New Roman" w:hAnsi="Times New Roman" w:cs="Times New Roman"/>
                <w:sz w:val="24"/>
                <w:szCs w:val="24"/>
              </w:rPr>
            </w:pPr>
          </w:p>
        </w:tc>
        <w:tc>
          <w:tcPr>
            <w:tcW w:w="1236" w:type="dxa"/>
            <w:tcBorders>
              <w:top w:val="single" w:sz="4" w:space="0" w:color="000000"/>
              <w:left w:val="single" w:sz="4" w:space="0" w:color="000000"/>
              <w:bottom w:val="single" w:sz="4" w:space="0" w:color="000000"/>
            </w:tcBorders>
          </w:tcPr>
          <w:p w:rsidR="00124C64" w:rsidRDefault="00124C64">
            <w:pPr>
              <w:snapToGrid w:val="0"/>
              <w:rPr>
                <w:rFonts w:ascii="Times New Roman" w:eastAsia="Times New Roman" w:hAnsi="Times New Roman" w:cs="Times New Roman"/>
                <w:sz w:val="24"/>
                <w:szCs w:val="24"/>
              </w:rPr>
            </w:pPr>
          </w:p>
        </w:tc>
        <w:tc>
          <w:tcPr>
            <w:tcW w:w="1721" w:type="dxa"/>
            <w:tcBorders>
              <w:top w:val="single" w:sz="4" w:space="0" w:color="000000"/>
              <w:left w:val="single" w:sz="4" w:space="0" w:color="000000"/>
              <w:bottom w:val="single" w:sz="4" w:space="0" w:color="000000"/>
            </w:tcBorders>
          </w:tcPr>
          <w:p w:rsidR="00124C64" w:rsidRDefault="002D1833">
            <w:pPr>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Тиждень географії</w:t>
            </w:r>
          </w:p>
        </w:tc>
        <w:tc>
          <w:tcPr>
            <w:tcW w:w="1718" w:type="dxa"/>
            <w:tcBorders>
              <w:top w:val="single" w:sz="4" w:space="0" w:color="000000"/>
              <w:left w:val="single" w:sz="4" w:space="0" w:color="000000"/>
              <w:bottom w:val="single" w:sz="4" w:space="0" w:color="000000"/>
            </w:tcBorders>
          </w:tcPr>
          <w:p w:rsidR="00124C64" w:rsidRDefault="002D1833">
            <w:pPr>
              <w:snapToGrid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Тиждень англійської мови</w:t>
            </w:r>
          </w:p>
        </w:tc>
        <w:tc>
          <w:tcPr>
            <w:tcW w:w="1197" w:type="dxa"/>
            <w:tcBorders>
              <w:top w:val="single" w:sz="4" w:space="0" w:color="000000"/>
              <w:left w:val="single" w:sz="4" w:space="0" w:color="000000"/>
              <w:bottom w:val="single" w:sz="4" w:space="0" w:color="000000"/>
            </w:tcBorders>
          </w:tcPr>
          <w:p w:rsidR="00124C64" w:rsidRDefault="00124C64">
            <w:pPr>
              <w:snapToGrid w:val="0"/>
              <w:rPr>
                <w:rFonts w:ascii="Times New Roman" w:eastAsia="Times New Roman" w:hAnsi="Times New Roman" w:cs="Times New Roman"/>
                <w:color w:val="000000"/>
                <w:sz w:val="24"/>
                <w:szCs w:val="24"/>
              </w:rPr>
            </w:pPr>
          </w:p>
        </w:tc>
        <w:tc>
          <w:tcPr>
            <w:tcW w:w="1364" w:type="dxa"/>
            <w:tcBorders>
              <w:top w:val="single" w:sz="4" w:space="0" w:color="000000"/>
              <w:left w:val="single" w:sz="4" w:space="0" w:color="000000"/>
              <w:bottom w:val="single" w:sz="4" w:space="0" w:color="000000"/>
            </w:tcBorders>
          </w:tcPr>
          <w:p w:rsidR="00124C64" w:rsidRDefault="00124C64">
            <w:pPr>
              <w:snapToGrid w:val="0"/>
              <w:rPr>
                <w:rFonts w:ascii="Times New Roman" w:eastAsia="Times New Roman" w:hAnsi="Times New Roman" w:cs="Times New Roman"/>
                <w:color w:val="000000"/>
                <w:sz w:val="24"/>
                <w:szCs w:val="24"/>
              </w:rPr>
            </w:pPr>
          </w:p>
        </w:tc>
        <w:tc>
          <w:tcPr>
            <w:tcW w:w="1727" w:type="dxa"/>
            <w:tcBorders>
              <w:top w:val="single" w:sz="4" w:space="0" w:color="000000"/>
              <w:left w:val="single" w:sz="4" w:space="0" w:color="000000"/>
              <w:bottom w:val="single" w:sz="4" w:space="0" w:color="000000"/>
            </w:tcBorders>
          </w:tcPr>
          <w:p w:rsidR="00124C64" w:rsidRDefault="002D1833">
            <w:pPr>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Тиждень хімії та біології</w:t>
            </w:r>
          </w:p>
        </w:tc>
        <w:tc>
          <w:tcPr>
            <w:tcW w:w="1540" w:type="dxa"/>
            <w:tcBorders>
              <w:top w:val="single" w:sz="4" w:space="0" w:color="000000"/>
              <w:left w:val="single" w:sz="4" w:space="0" w:color="000000"/>
              <w:bottom w:val="single" w:sz="4" w:space="0" w:color="000000"/>
            </w:tcBorders>
          </w:tcPr>
          <w:p w:rsidR="00124C64" w:rsidRDefault="00124C64">
            <w:pPr>
              <w:snapToGrid w:val="0"/>
              <w:rPr>
                <w:rFonts w:ascii="Times New Roman" w:eastAsia="Times New Roman" w:hAnsi="Times New Roman" w:cs="Times New Roman"/>
                <w:sz w:val="24"/>
                <w:szCs w:val="24"/>
              </w:rPr>
            </w:pPr>
          </w:p>
        </w:tc>
        <w:tc>
          <w:tcPr>
            <w:tcW w:w="1461" w:type="dxa"/>
            <w:tcBorders>
              <w:top w:val="single" w:sz="4" w:space="0" w:color="000000"/>
              <w:left w:val="single" w:sz="4" w:space="0" w:color="000000"/>
              <w:bottom w:val="single" w:sz="4" w:space="0" w:color="000000"/>
              <w:right w:val="single" w:sz="4" w:space="0" w:color="000000"/>
            </w:tcBorders>
          </w:tcPr>
          <w:p w:rsidR="00124C64" w:rsidRDefault="00124C64">
            <w:pPr>
              <w:snapToGrid w:val="0"/>
              <w:rPr>
                <w:rFonts w:ascii="Times New Roman" w:eastAsia="Times New Roman" w:hAnsi="Times New Roman" w:cs="Times New Roman"/>
                <w:sz w:val="24"/>
                <w:szCs w:val="24"/>
              </w:rPr>
            </w:pPr>
          </w:p>
        </w:tc>
      </w:tr>
      <w:tr w:rsidR="00124C64">
        <w:trPr>
          <w:trHeight w:val="326"/>
        </w:trPr>
        <w:tc>
          <w:tcPr>
            <w:tcW w:w="1243" w:type="dxa"/>
            <w:tcBorders>
              <w:top w:val="single" w:sz="4" w:space="0" w:color="000000"/>
              <w:left w:val="single" w:sz="4" w:space="0" w:color="000000"/>
              <w:bottom w:val="single" w:sz="4" w:space="0" w:color="000000"/>
            </w:tcBorders>
            <w:shd w:val="clear" w:color="auto" w:fill="E2EFD9"/>
          </w:tcPr>
          <w:p w:rsidR="00124C64" w:rsidRDefault="002D183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1458" w:type="dxa"/>
            <w:tcBorders>
              <w:top w:val="single" w:sz="4" w:space="0" w:color="000000"/>
              <w:left w:val="single" w:sz="4" w:space="0" w:color="000000"/>
              <w:bottom w:val="single" w:sz="4" w:space="0" w:color="000000"/>
            </w:tcBorders>
          </w:tcPr>
          <w:p w:rsidR="00124C64" w:rsidRDefault="002D1833">
            <w:pPr>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Тиждень безпеки (</w:t>
            </w:r>
            <w:r>
              <w:rPr>
                <w:rFonts w:ascii="Times New Roman" w:eastAsia="Times New Roman" w:hAnsi="Times New Roman" w:cs="Times New Roman"/>
                <w:color w:val="000000"/>
                <w:sz w:val="24"/>
                <w:szCs w:val="24"/>
              </w:rPr>
              <w:t>Початкові класи)</w:t>
            </w:r>
          </w:p>
        </w:tc>
        <w:tc>
          <w:tcPr>
            <w:tcW w:w="1236" w:type="dxa"/>
            <w:tcBorders>
              <w:top w:val="single" w:sz="4" w:space="0" w:color="000000"/>
              <w:left w:val="single" w:sz="4" w:space="0" w:color="000000"/>
              <w:bottom w:val="single" w:sz="4" w:space="0" w:color="000000"/>
            </w:tcBorders>
          </w:tcPr>
          <w:p w:rsidR="00124C64" w:rsidRDefault="00124C64">
            <w:pPr>
              <w:snapToGrid w:val="0"/>
              <w:rPr>
                <w:rFonts w:ascii="Times New Roman" w:eastAsia="Times New Roman" w:hAnsi="Times New Roman" w:cs="Times New Roman"/>
                <w:sz w:val="24"/>
                <w:szCs w:val="24"/>
              </w:rPr>
            </w:pPr>
          </w:p>
        </w:tc>
        <w:tc>
          <w:tcPr>
            <w:tcW w:w="1721" w:type="dxa"/>
            <w:tcBorders>
              <w:top w:val="single" w:sz="4" w:space="0" w:color="000000"/>
              <w:left w:val="single" w:sz="4" w:space="0" w:color="000000"/>
              <w:bottom w:val="single" w:sz="4" w:space="0" w:color="000000"/>
            </w:tcBorders>
          </w:tcPr>
          <w:p w:rsidR="00124C64" w:rsidRDefault="00124C64">
            <w:pPr>
              <w:rPr>
                <w:rFonts w:ascii="Times New Roman" w:eastAsia="Times New Roman" w:hAnsi="Times New Roman" w:cs="Times New Roman"/>
                <w:color w:val="000000"/>
                <w:sz w:val="24"/>
                <w:szCs w:val="24"/>
              </w:rPr>
            </w:pPr>
          </w:p>
        </w:tc>
        <w:tc>
          <w:tcPr>
            <w:tcW w:w="1718" w:type="dxa"/>
            <w:tcBorders>
              <w:top w:val="single" w:sz="4" w:space="0" w:color="000000"/>
              <w:left w:val="single" w:sz="4" w:space="0" w:color="000000"/>
              <w:bottom w:val="single" w:sz="4" w:space="0" w:color="000000"/>
            </w:tcBorders>
          </w:tcPr>
          <w:p w:rsidR="00124C64" w:rsidRDefault="00124C64">
            <w:pPr>
              <w:snapToGrid w:val="0"/>
              <w:rPr>
                <w:rFonts w:ascii="Times New Roman" w:eastAsia="Times New Roman" w:hAnsi="Times New Roman" w:cs="Times New Roman"/>
                <w:color w:val="000000"/>
                <w:sz w:val="24"/>
                <w:szCs w:val="24"/>
              </w:rPr>
            </w:pPr>
          </w:p>
        </w:tc>
        <w:tc>
          <w:tcPr>
            <w:tcW w:w="1197" w:type="dxa"/>
            <w:tcBorders>
              <w:top w:val="single" w:sz="4" w:space="0" w:color="000000"/>
              <w:left w:val="single" w:sz="4" w:space="0" w:color="000000"/>
              <w:bottom w:val="single" w:sz="4" w:space="0" w:color="000000"/>
            </w:tcBorders>
          </w:tcPr>
          <w:p w:rsidR="00124C64" w:rsidRDefault="00124C64">
            <w:pPr>
              <w:snapToGrid w:val="0"/>
              <w:rPr>
                <w:rFonts w:ascii="Times New Roman" w:eastAsia="Times New Roman" w:hAnsi="Times New Roman" w:cs="Times New Roman"/>
                <w:color w:val="000000"/>
                <w:sz w:val="24"/>
                <w:szCs w:val="24"/>
              </w:rPr>
            </w:pPr>
          </w:p>
        </w:tc>
        <w:tc>
          <w:tcPr>
            <w:tcW w:w="1364" w:type="dxa"/>
            <w:tcBorders>
              <w:top w:val="single" w:sz="4" w:space="0" w:color="000000"/>
              <w:left w:val="single" w:sz="4" w:space="0" w:color="000000"/>
              <w:bottom w:val="single" w:sz="4" w:space="0" w:color="000000"/>
            </w:tcBorders>
          </w:tcPr>
          <w:p w:rsidR="00124C64" w:rsidRDefault="002D1833">
            <w:pPr>
              <w:snapToGrid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Української мови (Федоровська К.І.)</w:t>
            </w:r>
          </w:p>
        </w:tc>
        <w:tc>
          <w:tcPr>
            <w:tcW w:w="1727" w:type="dxa"/>
            <w:tcBorders>
              <w:top w:val="single" w:sz="4" w:space="0" w:color="000000"/>
              <w:left w:val="single" w:sz="4" w:space="0" w:color="000000"/>
              <w:bottom w:val="single" w:sz="4" w:space="0" w:color="000000"/>
            </w:tcBorders>
          </w:tcPr>
          <w:p w:rsidR="00124C64" w:rsidRDefault="00124C64">
            <w:pPr>
              <w:snapToGrid w:val="0"/>
              <w:rPr>
                <w:rFonts w:ascii="Times New Roman" w:eastAsia="Times New Roman" w:hAnsi="Times New Roman" w:cs="Times New Roman"/>
                <w:sz w:val="24"/>
                <w:szCs w:val="24"/>
              </w:rPr>
            </w:pPr>
          </w:p>
        </w:tc>
        <w:tc>
          <w:tcPr>
            <w:tcW w:w="1540" w:type="dxa"/>
            <w:tcBorders>
              <w:top w:val="single" w:sz="4" w:space="0" w:color="000000"/>
              <w:left w:val="single" w:sz="4" w:space="0" w:color="000000"/>
              <w:bottom w:val="single" w:sz="4" w:space="0" w:color="000000"/>
            </w:tcBorders>
          </w:tcPr>
          <w:p w:rsidR="00124C64" w:rsidRDefault="002D1833">
            <w:pPr>
              <w:snapToGrid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Тиждень правознавства</w:t>
            </w:r>
          </w:p>
        </w:tc>
        <w:tc>
          <w:tcPr>
            <w:tcW w:w="1461" w:type="dxa"/>
            <w:tcBorders>
              <w:top w:val="single" w:sz="4" w:space="0" w:color="000000"/>
              <w:left w:val="single" w:sz="4" w:space="0" w:color="000000"/>
              <w:bottom w:val="single" w:sz="4" w:space="0" w:color="000000"/>
              <w:right w:val="single" w:sz="4" w:space="0" w:color="000000"/>
            </w:tcBorders>
          </w:tcPr>
          <w:p w:rsidR="00124C64" w:rsidRDefault="00124C64">
            <w:pPr>
              <w:snapToGrid w:val="0"/>
              <w:rPr>
                <w:rFonts w:ascii="Times New Roman" w:eastAsia="Times New Roman" w:hAnsi="Times New Roman" w:cs="Times New Roman"/>
                <w:color w:val="000000"/>
                <w:sz w:val="24"/>
                <w:szCs w:val="24"/>
              </w:rPr>
            </w:pPr>
          </w:p>
        </w:tc>
      </w:tr>
      <w:tr w:rsidR="00124C64">
        <w:trPr>
          <w:trHeight w:val="321"/>
        </w:trPr>
        <w:tc>
          <w:tcPr>
            <w:tcW w:w="1243" w:type="dxa"/>
            <w:tcBorders>
              <w:top w:val="single" w:sz="4" w:space="0" w:color="000000"/>
              <w:left w:val="single" w:sz="4" w:space="0" w:color="000000"/>
              <w:bottom w:val="single" w:sz="4" w:space="0" w:color="000000"/>
            </w:tcBorders>
            <w:shd w:val="clear" w:color="auto" w:fill="E2EFD9"/>
          </w:tcPr>
          <w:p w:rsidR="00124C64" w:rsidRDefault="002D183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1458" w:type="dxa"/>
            <w:tcBorders>
              <w:top w:val="single" w:sz="4" w:space="0" w:color="000000"/>
              <w:left w:val="single" w:sz="4" w:space="0" w:color="000000"/>
              <w:bottom w:val="single" w:sz="4" w:space="0" w:color="000000"/>
            </w:tcBorders>
          </w:tcPr>
          <w:p w:rsidR="00124C64" w:rsidRDefault="00124C64">
            <w:pPr>
              <w:snapToGrid w:val="0"/>
              <w:rPr>
                <w:rFonts w:ascii="Times New Roman" w:eastAsia="Times New Roman" w:hAnsi="Times New Roman" w:cs="Times New Roman"/>
                <w:sz w:val="24"/>
                <w:szCs w:val="24"/>
              </w:rPr>
            </w:pPr>
          </w:p>
        </w:tc>
        <w:tc>
          <w:tcPr>
            <w:tcW w:w="1236" w:type="dxa"/>
            <w:tcBorders>
              <w:top w:val="single" w:sz="4" w:space="0" w:color="000000"/>
              <w:left w:val="single" w:sz="4" w:space="0" w:color="000000"/>
              <w:bottom w:val="single" w:sz="4" w:space="0" w:color="000000"/>
            </w:tcBorders>
          </w:tcPr>
          <w:p w:rsidR="00124C64" w:rsidRDefault="00124C64">
            <w:pPr>
              <w:snapToGrid w:val="0"/>
              <w:rPr>
                <w:rFonts w:ascii="Times New Roman" w:eastAsia="Times New Roman" w:hAnsi="Times New Roman" w:cs="Times New Roman"/>
                <w:sz w:val="24"/>
                <w:szCs w:val="24"/>
              </w:rPr>
            </w:pPr>
          </w:p>
        </w:tc>
        <w:tc>
          <w:tcPr>
            <w:tcW w:w="1721" w:type="dxa"/>
            <w:tcBorders>
              <w:top w:val="single" w:sz="4" w:space="0" w:color="000000"/>
              <w:left w:val="single" w:sz="4" w:space="0" w:color="000000"/>
              <w:bottom w:val="single" w:sz="4" w:space="0" w:color="000000"/>
            </w:tcBorders>
          </w:tcPr>
          <w:p w:rsidR="00124C64" w:rsidRDefault="00124C64">
            <w:pPr>
              <w:snapToGrid w:val="0"/>
              <w:rPr>
                <w:rFonts w:ascii="Times New Roman" w:eastAsia="Times New Roman" w:hAnsi="Times New Roman" w:cs="Times New Roman"/>
                <w:color w:val="000000"/>
                <w:sz w:val="24"/>
                <w:szCs w:val="24"/>
              </w:rPr>
            </w:pPr>
          </w:p>
        </w:tc>
        <w:tc>
          <w:tcPr>
            <w:tcW w:w="1718" w:type="dxa"/>
            <w:tcBorders>
              <w:top w:val="single" w:sz="4" w:space="0" w:color="000000"/>
              <w:left w:val="single" w:sz="4" w:space="0" w:color="000000"/>
              <w:bottom w:val="single" w:sz="4" w:space="0" w:color="000000"/>
            </w:tcBorders>
          </w:tcPr>
          <w:p w:rsidR="00124C64" w:rsidRDefault="00124C64">
            <w:pPr>
              <w:snapToGrid w:val="0"/>
              <w:rPr>
                <w:rFonts w:ascii="Times New Roman" w:eastAsia="Times New Roman" w:hAnsi="Times New Roman" w:cs="Times New Roman"/>
                <w:color w:val="000000"/>
                <w:sz w:val="24"/>
                <w:szCs w:val="24"/>
              </w:rPr>
            </w:pPr>
          </w:p>
        </w:tc>
        <w:tc>
          <w:tcPr>
            <w:tcW w:w="1197" w:type="dxa"/>
            <w:tcBorders>
              <w:top w:val="single" w:sz="4" w:space="0" w:color="000000"/>
              <w:left w:val="single" w:sz="4" w:space="0" w:color="000000"/>
              <w:bottom w:val="single" w:sz="4" w:space="0" w:color="000000"/>
            </w:tcBorders>
          </w:tcPr>
          <w:p w:rsidR="00124C64" w:rsidRDefault="00124C64">
            <w:pPr>
              <w:snapToGrid w:val="0"/>
              <w:rPr>
                <w:rFonts w:ascii="Times New Roman" w:eastAsia="Times New Roman" w:hAnsi="Times New Roman" w:cs="Times New Roman"/>
                <w:color w:val="000000"/>
                <w:sz w:val="24"/>
                <w:szCs w:val="24"/>
              </w:rPr>
            </w:pPr>
          </w:p>
        </w:tc>
        <w:tc>
          <w:tcPr>
            <w:tcW w:w="1364" w:type="dxa"/>
            <w:tcBorders>
              <w:top w:val="single" w:sz="4" w:space="0" w:color="000000"/>
              <w:left w:val="single" w:sz="4" w:space="0" w:color="000000"/>
              <w:bottom w:val="single" w:sz="4" w:space="0" w:color="000000"/>
            </w:tcBorders>
          </w:tcPr>
          <w:p w:rsidR="00124C64" w:rsidRDefault="00124C64">
            <w:pPr>
              <w:snapToGrid w:val="0"/>
              <w:rPr>
                <w:rFonts w:ascii="Times New Roman" w:eastAsia="Times New Roman" w:hAnsi="Times New Roman" w:cs="Times New Roman"/>
                <w:sz w:val="24"/>
                <w:szCs w:val="24"/>
              </w:rPr>
            </w:pPr>
          </w:p>
        </w:tc>
        <w:tc>
          <w:tcPr>
            <w:tcW w:w="1727" w:type="dxa"/>
            <w:tcBorders>
              <w:top w:val="single" w:sz="4" w:space="0" w:color="000000"/>
              <w:left w:val="single" w:sz="4" w:space="0" w:color="000000"/>
              <w:bottom w:val="single" w:sz="4" w:space="0" w:color="000000"/>
            </w:tcBorders>
          </w:tcPr>
          <w:p w:rsidR="00124C64" w:rsidRDefault="00124C64">
            <w:pPr>
              <w:snapToGrid w:val="0"/>
              <w:rPr>
                <w:rFonts w:ascii="Times New Roman" w:eastAsia="Times New Roman" w:hAnsi="Times New Roman" w:cs="Times New Roman"/>
                <w:sz w:val="24"/>
                <w:szCs w:val="24"/>
              </w:rPr>
            </w:pPr>
          </w:p>
        </w:tc>
        <w:tc>
          <w:tcPr>
            <w:tcW w:w="1540" w:type="dxa"/>
            <w:tcBorders>
              <w:top w:val="single" w:sz="4" w:space="0" w:color="000000"/>
              <w:left w:val="single" w:sz="4" w:space="0" w:color="000000"/>
              <w:bottom w:val="single" w:sz="4" w:space="0" w:color="000000"/>
            </w:tcBorders>
          </w:tcPr>
          <w:p w:rsidR="00124C64" w:rsidRDefault="002D1833">
            <w:pPr>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Тиждень трудового навчання, мистецтва</w:t>
            </w:r>
          </w:p>
        </w:tc>
        <w:tc>
          <w:tcPr>
            <w:tcW w:w="1461" w:type="dxa"/>
            <w:tcBorders>
              <w:top w:val="single" w:sz="4" w:space="0" w:color="000000"/>
              <w:left w:val="single" w:sz="4" w:space="0" w:color="000000"/>
              <w:bottom w:val="single" w:sz="4" w:space="0" w:color="000000"/>
              <w:right w:val="single" w:sz="4" w:space="0" w:color="000000"/>
            </w:tcBorders>
          </w:tcPr>
          <w:p w:rsidR="00124C64" w:rsidRDefault="00124C64">
            <w:pPr>
              <w:snapToGrid w:val="0"/>
              <w:rPr>
                <w:rFonts w:ascii="Times New Roman" w:eastAsia="Times New Roman" w:hAnsi="Times New Roman" w:cs="Times New Roman"/>
                <w:sz w:val="24"/>
                <w:szCs w:val="24"/>
              </w:rPr>
            </w:pPr>
          </w:p>
        </w:tc>
      </w:tr>
    </w:tbl>
    <w:p w:rsidR="00124C64" w:rsidRDefault="002D1833">
      <w:pPr>
        <w:pStyle w:val="ae"/>
        <w:numPr>
          <w:ilvl w:val="1"/>
          <w:numId w:val="3"/>
        </w:numPr>
      </w:pPr>
      <w:r>
        <w:rPr>
          <w:rFonts w:ascii="Times New Roman" w:eastAsia="Times New Roman" w:hAnsi="Times New Roman" w:cs="Times New Roman"/>
          <w:b/>
          <w:color w:val="FF0000"/>
          <w:sz w:val="28"/>
          <w:szCs w:val="28"/>
        </w:rPr>
        <w:t>Аналіз роботи школи за 202</w:t>
      </w:r>
      <w:r>
        <w:rPr>
          <w:rFonts w:ascii="Times New Roman" w:eastAsia="Times New Roman" w:hAnsi="Times New Roman" w:cs="Times New Roman"/>
          <w:b/>
          <w:color w:val="FF0000"/>
          <w:sz w:val="28"/>
          <w:szCs w:val="28"/>
        </w:rPr>
        <w:t>3</w:t>
      </w:r>
      <w:r>
        <w:rPr>
          <w:rFonts w:ascii="Times New Roman" w:eastAsia="Times New Roman" w:hAnsi="Times New Roman" w:cs="Times New Roman"/>
          <w:b/>
          <w:color w:val="FF0000"/>
          <w:sz w:val="28"/>
          <w:szCs w:val="28"/>
        </w:rPr>
        <w:t>/202</w:t>
      </w:r>
      <w:r>
        <w:rPr>
          <w:rFonts w:ascii="Times New Roman" w:eastAsia="Times New Roman" w:hAnsi="Times New Roman" w:cs="Times New Roman"/>
          <w:b/>
          <w:color w:val="FF0000"/>
          <w:sz w:val="28"/>
          <w:szCs w:val="28"/>
        </w:rPr>
        <w:t xml:space="preserve">4 </w:t>
      </w:r>
      <w:r>
        <w:rPr>
          <w:rFonts w:ascii="Times New Roman" w:eastAsia="Times New Roman" w:hAnsi="Times New Roman" w:cs="Times New Roman"/>
          <w:b/>
          <w:color w:val="FF0000"/>
          <w:sz w:val="28"/>
          <w:szCs w:val="28"/>
        </w:rPr>
        <w:t>навчальний рік</w:t>
      </w:r>
    </w:p>
    <w:p w:rsidR="00124C64" w:rsidRDefault="00124C64">
      <w:pPr>
        <w:pStyle w:val="ae"/>
        <w:spacing w:after="0"/>
        <w:ind w:left="1140"/>
        <w:contextualSpacing/>
        <w:rPr>
          <w:rFonts w:ascii="Times New Roman" w:eastAsia="Times New Roman" w:hAnsi="Times New Roman" w:cs="Times New Roman"/>
          <w:color w:val="000000"/>
        </w:rPr>
      </w:pPr>
    </w:p>
    <w:p w:rsidR="00124C64" w:rsidRDefault="002D1833">
      <w:pPr>
        <w:pStyle w:val="a1"/>
        <w:spacing w:after="0" w:line="240" w:lineRule="auto"/>
      </w:pPr>
      <w:r>
        <w:rPr>
          <w:color w:val="000000"/>
        </w:rPr>
        <w:tab/>
        <w:t xml:space="preserve">   </w:t>
      </w:r>
      <w:r>
        <w:rPr>
          <w:rFonts w:ascii="Times New Roman" w:hAnsi="Times New Roman" w:cs="Times New Roman"/>
          <w:color w:val="000000"/>
        </w:rPr>
        <w:t xml:space="preserve">     Упродовж 202</w:t>
      </w:r>
      <w:r>
        <w:rPr>
          <w:rFonts w:ascii="Times New Roman" w:eastAsia="Times New Roman" w:hAnsi="Times New Roman" w:cs="Times New Roman"/>
          <w:color w:val="000000"/>
          <w:sz w:val="24"/>
          <w:szCs w:val="24"/>
        </w:rPr>
        <w:t>3</w:t>
      </w:r>
      <w:r>
        <w:rPr>
          <w:rFonts w:ascii="Times New Roman" w:hAnsi="Times New Roman" w:cs="Times New Roman"/>
          <w:color w:val="000000"/>
        </w:rPr>
        <w:t>/202</w:t>
      </w:r>
      <w:r>
        <w:rPr>
          <w:rFonts w:ascii="Times New Roman" w:eastAsia="Times New Roman" w:hAnsi="Times New Roman" w:cs="Times New Roman"/>
          <w:color w:val="000000"/>
          <w:sz w:val="24"/>
          <w:szCs w:val="24"/>
        </w:rPr>
        <w:t>4</w:t>
      </w:r>
      <w:r>
        <w:rPr>
          <w:rFonts w:ascii="Times New Roman" w:hAnsi="Times New Roman" w:cs="Times New Roman"/>
          <w:color w:val="000000"/>
        </w:rPr>
        <w:t xml:space="preserve"> навчального року діяльність педколективу була спрямована на особистісно-зорієнтоване навчання і виховання здобувачів освіти , на охоплення навчанням усіх дітей шкільного віку.</w:t>
      </w:r>
    </w:p>
    <w:p w:rsidR="00124C64" w:rsidRDefault="00124C64">
      <w:pPr>
        <w:tabs>
          <w:tab w:val="left" w:pos="630"/>
        </w:tabs>
        <w:rPr>
          <w:rFonts w:ascii="Times New Roman" w:hAnsi="Times New Roman" w:cs="Times New Roman"/>
          <w:b/>
          <w:bCs/>
          <w:color w:val="000000"/>
          <w:u w:val="single"/>
        </w:rPr>
      </w:pPr>
    </w:p>
    <w:p w:rsidR="00124C64" w:rsidRDefault="002D1833">
      <w:pPr>
        <w:tabs>
          <w:tab w:val="left" w:pos="630"/>
        </w:tabs>
      </w:pPr>
      <w:r>
        <w:rPr>
          <w:rFonts w:ascii="Times New Roman" w:hAnsi="Times New Roman" w:cs="Times New Roman"/>
          <w:b/>
          <w:bCs/>
          <w:color w:val="000000"/>
          <w:u w:val="single"/>
        </w:rPr>
        <w:t>Науково-методична проблема педколективу</w:t>
      </w:r>
    </w:p>
    <w:p w:rsidR="00124C64" w:rsidRDefault="002D1833">
      <w:pPr>
        <w:tabs>
          <w:tab w:val="left" w:pos="630"/>
        </w:tabs>
      </w:pPr>
      <w:r>
        <w:rPr>
          <w:rFonts w:ascii="Times New Roman" w:hAnsi="Times New Roman" w:cs="Times New Roman"/>
          <w:color w:val="000000"/>
        </w:rPr>
        <w:t xml:space="preserve">“Реалізація сучасних педагогічних технологій освіти на засадах компетентнісного підходу в контексті положень “Нової української школи”основними шляхами вирішення цього завдання були такі: </w:t>
      </w:r>
    </w:p>
    <w:p w:rsidR="00124C64" w:rsidRDefault="002D1833">
      <w:pPr>
        <w:tabs>
          <w:tab w:val="left" w:pos="570"/>
        </w:tabs>
      </w:pPr>
      <w:r>
        <w:rPr>
          <w:rFonts w:ascii="Times New Roman" w:eastAsia="Times New Roman" w:hAnsi="Times New Roman" w:cs="Times New Roman"/>
          <w:color w:val="000000"/>
        </w:rPr>
        <w:t xml:space="preserve">         </w:t>
      </w:r>
      <w:r>
        <w:rPr>
          <w:rFonts w:ascii="Times New Roman" w:hAnsi="Times New Roman" w:cs="Times New Roman"/>
          <w:color w:val="000000"/>
        </w:rPr>
        <w:t xml:space="preserve">- </w:t>
      </w:r>
      <w:r>
        <w:rPr>
          <w:rFonts w:ascii="Times New Roman" w:hAnsi="Times New Roman" w:cs="Times New Roman"/>
          <w:color w:val="000000"/>
        </w:rPr>
        <w:t xml:space="preserve">Систематизація матеріалу з проблемою, узагальнення та пропаганда досвіду. </w:t>
      </w:r>
    </w:p>
    <w:p w:rsidR="00124C64" w:rsidRDefault="002D1833">
      <w:pPr>
        <w:tabs>
          <w:tab w:val="left" w:pos="570"/>
        </w:tabs>
      </w:pPr>
      <w:r>
        <w:rPr>
          <w:rFonts w:ascii="Times New Roman" w:eastAsia="Times New Roman" w:hAnsi="Times New Roman" w:cs="Times New Roman"/>
          <w:color w:val="000000"/>
        </w:rPr>
        <w:t xml:space="preserve">          </w:t>
      </w:r>
      <w:r>
        <w:rPr>
          <w:rFonts w:ascii="Times New Roman" w:hAnsi="Times New Roman" w:cs="Times New Roman"/>
          <w:color w:val="000000"/>
        </w:rPr>
        <w:t>- Оцінювання результатів.</w:t>
      </w:r>
    </w:p>
    <w:p w:rsidR="00124C64" w:rsidRDefault="002D1833">
      <w:pPr>
        <w:widowControl w:val="0"/>
        <w:tabs>
          <w:tab w:val="left" w:pos="0"/>
        </w:tabs>
        <w:spacing w:after="0"/>
        <w:contextualSpacing/>
      </w:pPr>
      <w:r>
        <w:rPr>
          <w:rFonts w:ascii="Times New Roman" w:hAnsi="Times New Roman" w:cs="Times New Roman"/>
          <w:color w:val="000000"/>
        </w:rPr>
        <w:t>Бобрицьк</w:t>
      </w:r>
      <w:r>
        <w:rPr>
          <w:rFonts w:ascii="Times New Roman" w:hAnsi="Times New Roman" w:cs="Times New Roman"/>
          <w:color w:val="000000"/>
          <w:sz w:val="24"/>
          <w:szCs w:val="24"/>
        </w:rPr>
        <w:t>а гімназія</w:t>
      </w:r>
      <w:r>
        <w:rPr>
          <w:rFonts w:ascii="Times New Roman" w:hAnsi="Times New Roman" w:cs="Times New Roman"/>
          <w:color w:val="000000"/>
        </w:rPr>
        <w:t xml:space="preserve"> </w:t>
      </w:r>
      <w:r>
        <w:rPr>
          <w:rFonts w:ascii="Times New Roman" w:hAnsi="Times New Roman" w:cs="Times New Roman"/>
          <w:color w:val="000000"/>
        </w:rPr>
        <w:t>у 202</w:t>
      </w:r>
      <w:r>
        <w:rPr>
          <w:rFonts w:ascii="Times New Roman" w:hAnsi="Times New Roman" w:cs="Times New Roman"/>
          <w:color w:val="000000"/>
          <w:sz w:val="24"/>
          <w:szCs w:val="24"/>
        </w:rPr>
        <w:t>3</w:t>
      </w:r>
      <w:r>
        <w:rPr>
          <w:rFonts w:ascii="Times New Roman" w:hAnsi="Times New Roman" w:cs="Times New Roman"/>
          <w:color w:val="000000"/>
        </w:rPr>
        <w:t>/202</w:t>
      </w:r>
      <w:r>
        <w:rPr>
          <w:rFonts w:ascii="Times New Roman" w:hAnsi="Times New Roman" w:cs="Times New Roman"/>
          <w:color w:val="000000"/>
          <w:sz w:val="24"/>
          <w:szCs w:val="24"/>
        </w:rPr>
        <w:t>4</w:t>
      </w:r>
      <w:r>
        <w:rPr>
          <w:rFonts w:ascii="Times New Roman" w:hAnsi="Times New Roman" w:cs="Times New Roman"/>
          <w:color w:val="000000"/>
        </w:rPr>
        <w:t xml:space="preserve">  навчальному роках здійснювала свою діяльність на підставі</w:t>
      </w:r>
    </w:p>
    <w:p w:rsidR="00124C64" w:rsidRDefault="002D1833">
      <w:pPr>
        <w:tabs>
          <w:tab w:val="left" w:pos="630"/>
        </w:tabs>
      </w:pPr>
      <w:r>
        <w:rPr>
          <w:rFonts w:ascii="Times New Roman" w:eastAsia="Times New Roman" w:hAnsi="Times New Roman" w:cs="Times New Roman"/>
          <w:color w:val="000000"/>
        </w:rPr>
        <w:t xml:space="preserve"> </w:t>
      </w:r>
      <w:r>
        <w:rPr>
          <w:rFonts w:ascii="Times New Roman" w:hAnsi="Times New Roman" w:cs="Times New Roman"/>
          <w:color w:val="000000"/>
        </w:rPr>
        <w:t>Конституції України;</w:t>
      </w:r>
    </w:p>
    <w:p w:rsidR="00124C64" w:rsidRDefault="002D1833">
      <w:pPr>
        <w:tabs>
          <w:tab w:val="left" w:pos="630"/>
        </w:tabs>
        <w:rPr>
          <w:rFonts w:ascii="Times New Roman" w:hAnsi="Times New Roman" w:cs="Times New Roman"/>
          <w:color w:val="000000"/>
        </w:rPr>
      </w:pPr>
      <w:r>
        <w:rPr>
          <w:rFonts w:ascii="Times New Roman" w:hAnsi="Times New Roman" w:cs="Times New Roman"/>
          <w:color w:val="000000"/>
        </w:rPr>
        <w:t>- Законів України: "</w:t>
      </w:r>
      <w:r>
        <w:rPr>
          <w:rFonts w:ascii="Times New Roman" w:hAnsi="Times New Roman" w:cs="Times New Roman"/>
          <w:color w:val="000000"/>
        </w:rPr>
        <w:t xml:space="preserve">Про освіту” ; "Про повну загальну середню освіту” </w:t>
      </w:r>
    </w:p>
    <w:p w:rsidR="00124C64" w:rsidRDefault="002D1833">
      <w:pPr>
        <w:tabs>
          <w:tab w:val="left" w:pos="630"/>
        </w:tabs>
        <w:rPr>
          <w:rFonts w:ascii="Times New Roman" w:hAnsi="Times New Roman" w:cs="Times New Roman"/>
          <w:color w:val="000000"/>
        </w:rPr>
      </w:pPr>
      <w:r>
        <w:rPr>
          <w:rFonts w:ascii="Times New Roman" w:hAnsi="Times New Roman" w:cs="Times New Roman"/>
          <w:color w:val="000000"/>
        </w:rPr>
        <w:t>- Державних стандартів початкової, базової та повної загальної середньої освіти;</w:t>
      </w:r>
    </w:p>
    <w:p w:rsidR="00124C64" w:rsidRDefault="002D1833">
      <w:pPr>
        <w:tabs>
          <w:tab w:val="left" w:pos="630"/>
        </w:tabs>
        <w:rPr>
          <w:rFonts w:ascii="Times New Roman" w:hAnsi="Times New Roman" w:cs="Times New Roman"/>
          <w:color w:val="000000"/>
        </w:rPr>
      </w:pPr>
      <w:r>
        <w:rPr>
          <w:rFonts w:ascii="Times New Roman" w:hAnsi="Times New Roman" w:cs="Times New Roman"/>
          <w:color w:val="000000"/>
        </w:rPr>
        <w:t xml:space="preserve">- Концепції реалізації державної політики в сфері реформування загальної середньої освіти “Нова українська школа” на період </w:t>
      </w:r>
      <w:r>
        <w:rPr>
          <w:rFonts w:ascii="Times New Roman" w:hAnsi="Times New Roman" w:cs="Times New Roman"/>
          <w:color w:val="000000"/>
        </w:rPr>
        <w:t>до 2029 року;</w:t>
      </w:r>
    </w:p>
    <w:p w:rsidR="00124C64" w:rsidRDefault="002D1833">
      <w:pPr>
        <w:tabs>
          <w:tab w:val="left" w:pos="630"/>
        </w:tabs>
        <w:rPr>
          <w:rFonts w:ascii="Times New Roman" w:hAnsi="Times New Roman" w:cs="Times New Roman"/>
          <w:color w:val="000000"/>
        </w:rPr>
      </w:pPr>
      <w:r>
        <w:rPr>
          <w:rFonts w:ascii="Times New Roman" w:hAnsi="Times New Roman" w:cs="Times New Roman"/>
          <w:color w:val="000000"/>
        </w:rPr>
        <w:t>- Програми національно-патріотичного виховання дітей та учнівської молоді;</w:t>
      </w:r>
    </w:p>
    <w:p w:rsidR="00124C64" w:rsidRDefault="002D1833">
      <w:pPr>
        <w:tabs>
          <w:tab w:val="left" w:pos="630"/>
        </w:tabs>
      </w:pPr>
      <w:r>
        <w:rPr>
          <w:rFonts w:ascii="Times New Roman" w:hAnsi="Times New Roman" w:cs="Times New Roman"/>
          <w:color w:val="000000"/>
        </w:rPr>
        <w:t>- Конвенції про права дитини;</w:t>
      </w:r>
    </w:p>
    <w:p w:rsidR="00124C64" w:rsidRDefault="002D1833">
      <w:pPr>
        <w:tabs>
          <w:tab w:val="left" w:pos="851"/>
        </w:tabs>
        <w:spacing w:line="240" w:lineRule="auto"/>
        <w:ind w:left="426" w:right="-1134"/>
        <w:jc w:val="both"/>
      </w:pPr>
      <w:r>
        <w:rPr>
          <w:rFonts w:ascii="Times New Roman" w:hAnsi="Times New Roman" w:cs="Times New Roman"/>
          <w:b/>
          <w:color w:val="000000"/>
          <w:u w:val="single"/>
        </w:rPr>
        <w:t xml:space="preserve">Аналіз роботи бібліотеки </w:t>
      </w:r>
      <w:r>
        <w:rPr>
          <w:rFonts w:ascii="Times New Roman" w:eastAsia="Times New Roman" w:hAnsi="Times New Roman" w:cs="Times New Roman"/>
          <w:color w:val="000000"/>
        </w:rPr>
        <w:t xml:space="preserve"> </w:t>
      </w:r>
    </w:p>
    <w:p w:rsidR="00124C64" w:rsidRDefault="002D1833">
      <w:pPr>
        <w:tabs>
          <w:tab w:val="center" w:pos="5173"/>
          <w:tab w:val="right" w:pos="9638"/>
        </w:tabs>
        <w:spacing w:line="240" w:lineRule="auto"/>
        <w:ind w:firstLine="709"/>
        <w:rPr>
          <w:rFonts w:ascii="Times New Roman" w:hAnsi="Times New Roman" w:cs="Times New Roman"/>
        </w:rPr>
      </w:pPr>
      <w:r>
        <w:rPr>
          <w:rFonts w:ascii="Times New Roman" w:hAnsi="Times New Roman" w:cs="Times New Roman"/>
        </w:rPr>
        <w:t>Освітній процес у школі зорієнтований на озброєння школярів методами пізнання. У зв’язку з цим, діяльність шкі</w:t>
      </w:r>
      <w:r>
        <w:rPr>
          <w:rFonts w:ascii="Times New Roman" w:hAnsi="Times New Roman" w:cs="Times New Roman"/>
        </w:rPr>
        <w:t xml:space="preserve">льної бібліотеки була спрямована на формування системи бібліотечно – бібліографічних знань, формування мовної культури школярів, забезпечення художньою, довідковою, науково – педагогічною літературою, пошук нових форм роботи, здатних посилити роль книги у </w:t>
      </w:r>
      <w:r>
        <w:rPr>
          <w:rFonts w:ascii="Times New Roman" w:hAnsi="Times New Roman" w:cs="Times New Roman"/>
        </w:rPr>
        <w:t>навчально – виховному процесі. Питання організації самоосвітньої діяльності школярів, залучення до розв’язання прямих функцій навчання, виховання любові до книги, удосконалення культури читання, прищеплення навиків самостійної роботи з книгою, допомоги кож</w:t>
      </w:r>
      <w:r>
        <w:rPr>
          <w:rFonts w:ascii="Times New Roman" w:hAnsi="Times New Roman" w:cs="Times New Roman"/>
        </w:rPr>
        <w:t>ному в задоволенні особистих читацьких інтересів, знаходились у центрі уваги роботи щкільної бібліотеки.</w:t>
      </w:r>
      <w:r>
        <w:rPr>
          <w:rFonts w:ascii="Times New Roman" w:hAnsi="Times New Roman" w:cs="Times New Roman"/>
        </w:rPr>
        <w:tab/>
      </w:r>
    </w:p>
    <w:p w:rsidR="00124C64" w:rsidRDefault="002D1833">
      <w:pPr>
        <w:spacing w:line="240" w:lineRule="auto"/>
        <w:ind w:firstLine="709"/>
        <w:jc w:val="both"/>
        <w:rPr>
          <w:rFonts w:ascii="Times New Roman" w:hAnsi="Times New Roman" w:cs="Times New Roman"/>
        </w:rPr>
      </w:pPr>
      <w:r>
        <w:rPr>
          <w:rFonts w:ascii="Times New Roman" w:hAnsi="Times New Roman" w:cs="Times New Roman"/>
        </w:rPr>
        <w:t>Робота за минулий навчальний рік проводилася згідно плану роботи школи, бібліотеки. Була направлена на допомогу учням в освоєнні шкільної програми, на</w:t>
      </w:r>
      <w:r>
        <w:rPr>
          <w:rFonts w:ascii="Times New Roman" w:hAnsi="Times New Roman" w:cs="Times New Roman"/>
        </w:rPr>
        <w:t xml:space="preserve"> підтримку юних талантів та обдарованих дітей, на виховання особистості дитини, спрямована на пропаганду найкращих духовних надбань українського народу, на надання допомоги учням у вивченні рідної мови. </w:t>
      </w:r>
    </w:p>
    <w:p w:rsidR="00124C64" w:rsidRDefault="002D1833">
      <w:pPr>
        <w:spacing w:line="240" w:lineRule="auto"/>
        <w:ind w:firstLine="709"/>
      </w:pPr>
      <w:r>
        <w:rPr>
          <w:rFonts w:ascii="Times New Roman" w:hAnsi="Times New Roman" w:cs="Times New Roman"/>
        </w:rPr>
        <w:t xml:space="preserve">Протягом </w:t>
      </w:r>
      <w:r>
        <w:rPr>
          <w:rFonts w:ascii="Times New Roman" w:hAnsi="Times New Roman" w:cs="Times New Roman"/>
          <w:color w:val="000000"/>
        </w:rPr>
        <w:t>202</w:t>
      </w:r>
      <w:r>
        <w:rPr>
          <w:rFonts w:ascii="Times New Roman" w:hAnsi="Times New Roman" w:cs="Times New Roman"/>
          <w:color w:val="000000"/>
          <w:sz w:val="24"/>
          <w:szCs w:val="24"/>
        </w:rPr>
        <w:t>3</w:t>
      </w:r>
      <w:r>
        <w:rPr>
          <w:rFonts w:ascii="Times New Roman" w:hAnsi="Times New Roman" w:cs="Times New Roman"/>
          <w:color w:val="000000"/>
        </w:rPr>
        <w:t>/202</w:t>
      </w:r>
      <w:r>
        <w:rPr>
          <w:rFonts w:ascii="Times New Roman" w:hAnsi="Times New Roman" w:cs="Times New Roman"/>
          <w:color w:val="000000"/>
          <w:sz w:val="24"/>
          <w:szCs w:val="24"/>
        </w:rPr>
        <w:t xml:space="preserve">4 </w:t>
      </w:r>
      <w:r>
        <w:rPr>
          <w:rFonts w:ascii="Times New Roman" w:hAnsi="Times New Roman" w:cs="Times New Roman"/>
        </w:rPr>
        <w:t>навчального року у бібліотеці про</w:t>
      </w:r>
      <w:r>
        <w:rPr>
          <w:rFonts w:ascii="Times New Roman" w:hAnsi="Times New Roman" w:cs="Times New Roman"/>
        </w:rPr>
        <w:t>водились виховні та інформаційні години, літературні та казкові вікторини, обговорення нових книг, голосне читання, бесіди, оформлення книжкових виставок та тематичних поличок. На сучасному етапі велика увага приділяється відновленню звичаїв та традицій ук</w:t>
      </w:r>
      <w:r>
        <w:rPr>
          <w:rFonts w:ascii="Times New Roman" w:hAnsi="Times New Roman" w:cs="Times New Roman"/>
        </w:rPr>
        <w:t>раїнського народу.</w:t>
      </w:r>
    </w:p>
    <w:p w:rsidR="00124C64" w:rsidRDefault="002D1833">
      <w:pPr>
        <w:jc w:val="both"/>
      </w:pPr>
      <w:r>
        <w:rPr>
          <w:rFonts w:ascii="Times New Roman" w:hAnsi="Times New Roman" w:cs="Times New Roman"/>
          <w:b/>
          <w:color w:val="000000"/>
          <w:u w:val="single"/>
        </w:rPr>
        <w:t>Забезпечення педагогічними кадрами</w:t>
      </w:r>
      <w:r>
        <w:rPr>
          <w:rFonts w:ascii="Times New Roman" w:hAnsi="Times New Roman" w:cs="Times New Roman"/>
          <w:color w:val="000000"/>
          <w:u w:val="single"/>
          <w:lang w:eastAsia="en-US"/>
        </w:rPr>
        <w:t xml:space="preserve"> </w:t>
      </w:r>
    </w:p>
    <w:p w:rsidR="00124C64" w:rsidRDefault="002D1833">
      <w:r>
        <w:rPr>
          <w:rFonts w:ascii="Times New Roman" w:eastAsia="Times New Roman" w:hAnsi="Times New Roman" w:cs="Times New Roman"/>
          <w:color w:val="000000"/>
        </w:rPr>
        <w:t xml:space="preserve"> </w:t>
      </w:r>
      <w:r>
        <w:rPr>
          <w:rFonts w:ascii="Times New Roman" w:hAnsi="Times New Roman" w:cs="Times New Roman"/>
          <w:color w:val="000000"/>
          <w:lang w:eastAsia="en-US"/>
        </w:rPr>
        <w:t>Підбір і розподіл педагогічних кадрів  відбувається на підставі вимог нормативних документів Міністерства праці, Міністерства освіти. На підставі аналізу штатного розкладу, наказів із кадрових питань,</w:t>
      </w:r>
      <w:r>
        <w:rPr>
          <w:rFonts w:ascii="Times New Roman" w:hAnsi="Times New Roman" w:cs="Times New Roman"/>
          <w:color w:val="000000"/>
          <w:lang w:eastAsia="en-US"/>
        </w:rPr>
        <w:t xml:space="preserve"> матеріалів атестації, особових справ, документів педагогічних працівників про освіту та кваліфікацію.</w:t>
      </w:r>
    </w:p>
    <w:p w:rsidR="00124C64" w:rsidRDefault="002D1833">
      <w:pPr>
        <w:pStyle w:val="ae"/>
        <w:ind w:left="0"/>
        <w:jc w:val="both"/>
      </w:pPr>
      <w:r>
        <w:rPr>
          <w:rFonts w:ascii="Times New Roman" w:eastAsia="Times New Roman" w:hAnsi="Times New Roman" w:cs="Times New Roman"/>
          <w:color w:val="000000"/>
          <w:spacing w:val="-1"/>
          <w:lang w:eastAsia="en-US"/>
        </w:rPr>
        <w:t xml:space="preserve">   </w:t>
      </w:r>
      <w:r>
        <w:rPr>
          <w:rFonts w:ascii="Times New Roman" w:hAnsi="Times New Roman" w:cs="Times New Roman"/>
          <w:color w:val="000000"/>
          <w:spacing w:val="-1"/>
          <w:lang w:eastAsia="en-US"/>
        </w:rPr>
        <w:t xml:space="preserve">Кадрова політика  закладу  спрямована на </w:t>
      </w:r>
      <w:r>
        <w:rPr>
          <w:rFonts w:ascii="Times New Roman" w:hAnsi="Times New Roman" w:cs="Times New Roman"/>
          <w:color w:val="000000"/>
          <w:lang w:eastAsia="en-US"/>
        </w:rPr>
        <w:t xml:space="preserve">створення комфортних оптимальних умов для реалізації педагогічних </w:t>
      </w:r>
      <w:r>
        <w:rPr>
          <w:rFonts w:ascii="Times New Roman" w:hAnsi="Times New Roman" w:cs="Times New Roman"/>
          <w:color w:val="000000"/>
          <w:spacing w:val="-1"/>
          <w:lang w:eastAsia="en-US"/>
        </w:rPr>
        <w:t xml:space="preserve">здібностей працівників, професійного зростання для участі в методичній роботі </w:t>
      </w:r>
      <w:r>
        <w:rPr>
          <w:rFonts w:ascii="Times New Roman" w:hAnsi="Times New Roman" w:cs="Times New Roman"/>
          <w:color w:val="000000"/>
          <w:lang w:eastAsia="en-US"/>
        </w:rPr>
        <w:t>та науково-дослідницькій діяльності,  формування  позитивного  ставлення  до  здорового  способу  життя.  Критерії розподілу педагогічних кадрів: педагогічний досвід, кваліфікаці</w:t>
      </w:r>
      <w:r>
        <w:rPr>
          <w:rFonts w:ascii="Times New Roman" w:hAnsi="Times New Roman" w:cs="Times New Roman"/>
          <w:color w:val="000000"/>
          <w:lang w:eastAsia="en-US"/>
        </w:rPr>
        <w:t>я, результативність роботи, наступність, системність та послідовність роботи вчителя, особливості взаємин учасників навчально-виховного процесу.</w:t>
      </w:r>
    </w:p>
    <w:p w:rsidR="00124C64" w:rsidRDefault="002D1833">
      <w:pPr>
        <w:jc w:val="both"/>
      </w:pPr>
      <w:r>
        <w:rPr>
          <w:rFonts w:ascii="Times New Roman" w:hAnsi="Times New Roman" w:cs="Times New Roman"/>
          <w:color w:val="000000"/>
          <w:lang w:eastAsia="en-US"/>
        </w:rPr>
        <w:tab/>
      </w:r>
      <w:r>
        <w:rPr>
          <w:rFonts w:ascii="Times New Roman" w:hAnsi="Times New Roman" w:cs="Times New Roman"/>
          <w:color w:val="000000"/>
          <w:lang w:eastAsia="en-US"/>
        </w:rPr>
        <w:t xml:space="preserve">   Адміністрація школи ретельно проводить роботу щодо підбору педагогічних кадрів.  Звертається увага  на високі моральні якості, відповідну педагогічну освіту,  професійну практичну підготовку   працівника.  Протягом </w:t>
      </w:r>
      <w:r>
        <w:rPr>
          <w:rFonts w:ascii="Times New Roman" w:hAnsi="Times New Roman" w:cs="Times New Roman"/>
          <w:color w:val="000000"/>
        </w:rPr>
        <w:t>202</w:t>
      </w:r>
      <w:r>
        <w:rPr>
          <w:rFonts w:ascii="Times New Roman" w:hAnsi="Times New Roman" w:cs="Times New Roman"/>
          <w:color w:val="000000"/>
          <w:sz w:val="24"/>
          <w:szCs w:val="24"/>
        </w:rPr>
        <w:t>3</w:t>
      </w:r>
      <w:r>
        <w:rPr>
          <w:rFonts w:ascii="Times New Roman" w:hAnsi="Times New Roman" w:cs="Times New Roman"/>
          <w:color w:val="000000"/>
        </w:rPr>
        <w:t>/202</w:t>
      </w:r>
      <w:r>
        <w:rPr>
          <w:rFonts w:ascii="Times New Roman" w:hAnsi="Times New Roman" w:cs="Times New Roman"/>
          <w:color w:val="000000"/>
          <w:sz w:val="24"/>
          <w:szCs w:val="24"/>
        </w:rPr>
        <w:t>4</w:t>
      </w:r>
      <w:r>
        <w:rPr>
          <w:rFonts w:ascii="Times New Roman" w:hAnsi="Times New Roman" w:cs="Times New Roman"/>
          <w:color w:val="000000"/>
          <w:lang w:eastAsia="en-US"/>
        </w:rPr>
        <w:t xml:space="preserve"> років школа на 100% укомплек</w:t>
      </w:r>
      <w:r>
        <w:rPr>
          <w:rFonts w:ascii="Times New Roman" w:hAnsi="Times New Roman" w:cs="Times New Roman"/>
          <w:color w:val="000000"/>
          <w:lang w:eastAsia="en-US"/>
        </w:rPr>
        <w:t xml:space="preserve">тована педагогічними кадрами за рахунок штатних працівників. </w:t>
      </w:r>
    </w:p>
    <w:p w:rsidR="00124C64" w:rsidRDefault="002D1833">
      <w:pPr>
        <w:tabs>
          <w:tab w:val="left" w:pos="709"/>
        </w:tabs>
        <w:ind w:right="-29" w:firstLine="709"/>
      </w:pPr>
      <w:r>
        <w:rPr>
          <w:rFonts w:ascii="Times New Roman" w:eastAsia="Times New Roman" w:hAnsi="Times New Roman" w:cs="Times New Roman"/>
          <w:color w:val="000000"/>
        </w:rPr>
        <w:t xml:space="preserve"> </w:t>
      </w:r>
      <w:r>
        <w:rPr>
          <w:rFonts w:ascii="Times New Roman" w:hAnsi="Times New Roman" w:cs="Times New Roman"/>
          <w:color w:val="000000"/>
        </w:rPr>
        <w:t xml:space="preserve">У школі працювало </w:t>
      </w:r>
      <w:r>
        <w:rPr>
          <w:rFonts w:ascii="Times New Roman" w:eastAsia="NSimSun" w:hAnsi="Times New Roman" w:cs="Times New Roman"/>
          <w:color w:val="000000"/>
          <w:kern w:val="2"/>
          <w:sz w:val="24"/>
          <w:szCs w:val="24"/>
          <w:lang w:eastAsia="zh-CN" w:bidi="hi-IN"/>
        </w:rPr>
        <w:t>38</w:t>
      </w:r>
      <w:r>
        <w:rPr>
          <w:rFonts w:ascii="Times New Roman" w:hAnsi="Times New Roman" w:cs="Times New Roman"/>
          <w:color w:val="000000"/>
        </w:rPr>
        <w:t xml:space="preserve"> працівників з них 2</w:t>
      </w:r>
      <w:r>
        <w:rPr>
          <w:rFonts w:ascii="Times New Roman" w:hAnsi="Times New Roman" w:cs="Times New Roman"/>
          <w:color w:val="000000"/>
          <w:lang w:eastAsia="en-US"/>
        </w:rPr>
        <w:t>2</w:t>
      </w:r>
      <w:r>
        <w:rPr>
          <w:rFonts w:ascii="Times New Roman" w:hAnsi="Times New Roman" w:cs="Times New Roman"/>
          <w:color w:val="000000"/>
        </w:rPr>
        <w:t xml:space="preserve"> вчител</w:t>
      </w:r>
      <w:r>
        <w:rPr>
          <w:rFonts w:ascii="Times New Roman" w:hAnsi="Times New Roman" w:cs="Times New Roman"/>
          <w:color w:val="000000"/>
          <w:lang w:eastAsia="en-US"/>
        </w:rPr>
        <w:t>я</w:t>
      </w:r>
      <w:r>
        <w:rPr>
          <w:rFonts w:ascii="Times New Roman" w:hAnsi="Times New Roman" w:cs="Times New Roman"/>
          <w:color w:val="000000"/>
        </w:rPr>
        <w:t>. Чітко визначені функціональні обов’язки та посадові інструкції педагогічних працівників, які розроблено згідно до вимог кваліфікаційних характ</w:t>
      </w:r>
      <w:r>
        <w:rPr>
          <w:rFonts w:ascii="Times New Roman" w:hAnsi="Times New Roman" w:cs="Times New Roman"/>
          <w:color w:val="000000"/>
        </w:rPr>
        <w:t>еристик.</w:t>
      </w:r>
    </w:p>
    <w:p w:rsidR="00124C64" w:rsidRDefault="002D1833">
      <w:pPr>
        <w:jc w:val="both"/>
        <w:rPr>
          <w:rFonts w:ascii="Times New Roman" w:hAnsi="Times New Roman" w:cs="Times New Roman"/>
          <w:color w:val="000000"/>
        </w:rPr>
      </w:pPr>
      <w:r>
        <w:rPr>
          <w:rFonts w:ascii="Times New Roman" w:hAnsi="Times New Roman" w:cs="Times New Roman"/>
          <w:b/>
          <w:bCs/>
          <w:color w:val="000000"/>
          <w:u w:val="single"/>
        </w:rPr>
        <w:t>Дотримання вимог щодо розподілу в закладі освіти  педагогічного навантаження</w:t>
      </w:r>
    </w:p>
    <w:p w:rsidR="00124C64" w:rsidRDefault="002D1833">
      <w:pPr>
        <w:ind w:firstLine="708"/>
        <w:jc w:val="both"/>
        <w:rPr>
          <w:rFonts w:ascii="Times New Roman" w:hAnsi="Times New Roman" w:cs="Times New Roman"/>
          <w:color w:val="000000"/>
        </w:rPr>
      </w:pPr>
      <w:r>
        <w:rPr>
          <w:rFonts w:ascii="Times New Roman" w:hAnsi="Times New Roman" w:cs="Times New Roman"/>
          <w:color w:val="000000"/>
        </w:rPr>
        <w:t>У травні місяці кожного року адміністрація школи разом з представниками профспілки розподіляють попереднє навантаження педагогічних працівників. Перед відпусткою кожен уч</w:t>
      </w:r>
      <w:r>
        <w:rPr>
          <w:rFonts w:ascii="Times New Roman" w:hAnsi="Times New Roman" w:cs="Times New Roman"/>
          <w:color w:val="000000"/>
        </w:rPr>
        <w:t>итель під підпис ознайомлюється з навантаженням на наступний навчальний рік</w:t>
      </w:r>
    </w:p>
    <w:p w:rsidR="00124C64" w:rsidRDefault="002D1833">
      <w:pPr>
        <w:jc w:val="both"/>
        <w:rPr>
          <w:rFonts w:ascii="Times New Roman" w:hAnsi="Times New Roman" w:cs="Times New Roman"/>
          <w:color w:val="000000"/>
        </w:rPr>
      </w:pPr>
      <w:r>
        <w:rPr>
          <w:rFonts w:ascii="Times New Roman" w:hAnsi="Times New Roman" w:cs="Times New Roman"/>
          <w:color w:val="000000"/>
        </w:rPr>
        <w:t xml:space="preserve">Розподіл педагогічного навантаження здійснюється директором за погодженням з профспілковим комітетом.  </w:t>
      </w:r>
    </w:p>
    <w:p w:rsidR="00124C64" w:rsidRDefault="002D1833">
      <w:pPr>
        <w:tabs>
          <w:tab w:val="left" w:pos="709"/>
        </w:tabs>
        <w:ind w:firstLine="708"/>
        <w:jc w:val="both"/>
        <w:rPr>
          <w:rFonts w:ascii="Times New Roman" w:hAnsi="Times New Roman" w:cs="Times New Roman"/>
          <w:color w:val="000000"/>
        </w:rPr>
      </w:pPr>
      <w:r>
        <w:rPr>
          <w:rFonts w:ascii="Times New Roman" w:hAnsi="Times New Roman" w:cs="Times New Roman"/>
          <w:color w:val="000000"/>
        </w:rPr>
        <w:t xml:space="preserve">У межах робочого дня педагогічні працівники закладу ведуть всі види </w:t>
      </w:r>
      <w:r>
        <w:rPr>
          <w:rFonts w:ascii="Times New Roman" w:hAnsi="Times New Roman" w:cs="Times New Roman"/>
          <w:color w:val="000000"/>
        </w:rPr>
        <w:t xml:space="preserve">навчально-методичної та науково-дослідницької роботи відповідно до посади, навчального плану та плану науково-дослідницької роботи (позакласна робота з предмету та виховна робота, робота з батьками, участь у різноманітних професійних конкурсах і змаганнях </w:t>
      </w:r>
      <w:r>
        <w:rPr>
          <w:rFonts w:ascii="Times New Roman" w:hAnsi="Times New Roman" w:cs="Times New Roman"/>
          <w:color w:val="000000"/>
        </w:rPr>
        <w:t>тощо).</w:t>
      </w:r>
    </w:p>
    <w:p w:rsidR="00124C64" w:rsidRDefault="002D1833">
      <w:pPr>
        <w:ind w:left="420"/>
        <w:jc w:val="both"/>
        <w:rPr>
          <w:rFonts w:ascii="Times New Roman" w:hAnsi="Times New Roman" w:cs="Times New Roman"/>
          <w:bCs/>
          <w:color w:val="000000"/>
        </w:rPr>
      </w:pPr>
      <w:r>
        <w:rPr>
          <w:rFonts w:ascii="Times New Roman" w:hAnsi="Times New Roman" w:cs="Times New Roman"/>
          <w:b/>
          <w:bCs/>
          <w:color w:val="000000"/>
          <w:u w:val="single"/>
        </w:rPr>
        <w:t>Проходження педагогічними працівниками атестації</w:t>
      </w:r>
      <w:r>
        <w:rPr>
          <w:rFonts w:ascii="Times New Roman" w:hAnsi="Times New Roman" w:cs="Times New Roman"/>
          <w:bCs/>
          <w:color w:val="000000"/>
        </w:rPr>
        <w:t xml:space="preserve">     </w:t>
      </w:r>
    </w:p>
    <w:p w:rsidR="00124C64" w:rsidRDefault="002D1833">
      <w:r>
        <w:rPr>
          <w:rFonts w:ascii="Times New Roman" w:eastAsia="Times New Roman" w:hAnsi="Times New Roman" w:cs="Times New Roman"/>
          <w:bCs/>
          <w:color w:val="000000"/>
        </w:rPr>
        <w:t xml:space="preserve">  </w:t>
      </w:r>
      <w:r>
        <w:rPr>
          <w:rFonts w:ascii="Times New Roman" w:hAnsi="Times New Roman" w:cs="Times New Roman"/>
          <w:bCs/>
          <w:color w:val="000000"/>
        </w:rPr>
        <w:t>Відповідно</w:t>
      </w:r>
      <w:r>
        <w:rPr>
          <w:rFonts w:ascii="Times New Roman" w:hAnsi="Times New Roman" w:cs="Times New Roman"/>
          <w:bCs/>
          <w:color w:val="000000"/>
          <w:spacing w:val="19"/>
        </w:rPr>
        <w:t xml:space="preserve"> </w:t>
      </w:r>
      <w:r>
        <w:rPr>
          <w:rFonts w:ascii="Times New Roman" w:hAnsi="Times New Roman" w:cs="Times New Roman"/>
          <w:bCs/>
          <w:color w:val="000000"/>
        </w:rPr>
        <w:t>до</w:t>
      </w:r>
      <w:r>
        <w:rPr>
          <w:rFonts w:ascii="Times New Roman" w:hAnsi="Times New Roman" w:cs="Times New Roman"/>
          <w:bCs/>
          <w:color w:val="000000"/>
          <w:spacing w:val="19"/>
        </w:rPr>
        <w:t xml:space="preserve"> </w:t>
      </w:r>
      <w:r>
        <w:rPr>
          <w:rFonts w:ascii="Times New Roman" w:hAnsi="Times New Roman" w:cs="Times New Roman"/>
          <w:bCs/>
          <w:color w:val="000000"/>
        </w:rPr>
        <w:t>статті</w:t>
      </w:r>
      <w:r>
        <w:rPr>
          <w:rFonts w:ascii="Times New Roman" w:hAnsi="Times New Roman" w:cs="Times New Roman"/>
          <w:bCs/>
          <w:color w:val="000000"/>
          <w:spacing w:val="20"/>
        </w:rPr>
        <w:t xml:space="preserve"> </w:t>
      </w:r>
      <w:r>
        <w:rPr>
          <w:rFonts w:ascii="Times New Roman" w:hAnsi="Times New Roman" w:cs="Times New Roman"/>
          <w:bCs/>
          <w:color w:val="000000"/>
        </w:rPr>
        <w:t>50</w:t>
      </w:r>
      <w:r>
        <w:rPr>
          <w:rFonts w:ascii="Times New Roman" w:hAnsi="Times New Roman" w:cs="Times New Roman"/>
          <w:bCs/>
          <w:color w:val="000000"/>
          <w:spacing w:val="19"/>
        </w:rPr>
        <w:t xml:space="preserve"> </w:t>
      </w:r>
      <w:r>
        <w:rPr>
          <w:rFonts w:ascii="Times New Roman" w:hAnsi="Times New Roman" w:cs="Times New Roman"/>
          <w:bCs/>
          <w:color w:val="000000"/>
        </w:rPr>
        <w:t>Закону</w:t>
      </w:r>
      <w:r>
        <w:rPr>
          <w:rFonts w:ascii="Times New Roman" w:hAnsi="Times New Roman" w:cs="Times New Roman"/>
          <w:bCs/>
          <w:color w:val="000000"/>
          <w:spacing w:val="19"/>
        </w:rPr>
        <w:t xml:space="preserve"> </w:t>
      </w:r>
      <w:r>
        <w:rPr>
          <w:rFonts w:ascii="Times New Roman" w:hAnsi="Times New Roman" w:cs="Times New Roman"/>
          <w:bCs/>
          <w:color w:val="000000"/>
        </w:rPr>
        <w:t>України</w:t>
      </w:r>
      <w:r>
        <w:rPr>
          <w:rFonts w:ascii="Times New Roman" w:hAnsi="Times New Roman" w:cs="Times New Roman"/>
          <w:bCs/>
          <w:color w:val="000000"/>
          <w:spacing w:val="21"/>
        </w:rPr>
        <w:t xml:space="preserve"> </w:t>
      </w:r>
      <w:r>
        <w:rPr>
          <w:rFonts w:ascii="Times New Roman" w:hAnsi="Times New Roman" w:cs="Times New Roman"/>
          <w:bCs/>
          <w:color w:val="000000"/>
        </w:rPr>
        <w:t>«Про</w:t>
      </w:r>
      <w:r>
        <w:rPr>
          <w:rFonts w:ascii="Times New Roman" w:hAnsi="Times New Roman" w:cs="Times New Roman"/>
          <w:bCs/>
          <w:color w:val="000000"/>
          <w:spacing w:val="16"/>
        </w:rPr>
        <w:t xml:space="preserve"> </w:t>
      </w:r>
      <w:r>
        <w:rPr>
          <w:rFonts w:ascii="Times New Roman" w:hAnsi="Times New Roman" w:cs="Times New Roman"/>
          <w:bCs/>
          <w:color w:val="000000"/>
        </w:rPr>
        <w:t>освіту»,</w:t>
      </w:r>
      <w:r>
        <w:rPr>
          <w:rFonts w:ascii="Times New Roman" w:hAnsi="Times New Roman" w:cs="Times New Roman"/>
          <w:bCs/>
          <w:color w:val="000000"/>
          <w:spacing w:val="19"/>
        </w:rPr>
        <w:t xml:space="preserve"> </w:t>
      </w:r>
      <w:r>
        <w:rPr>
          <w:rFonts w:ascii="Times New Roman" w:hAnsi="Times New Roman" w:cs="Times New Roman"/>
          <w:bCs/>
          <w:color w:val="000000"/>
        </w:rPr>
        <w:t>статті</w:t>
      </w:r>
      <w:r>
        <w:rPr>
          <w:rFonts w:ascii="Times New Roman" w:hAnsi="Times New Roman" w:cs="Times New Roman"/>
          <w:bCs/>
          <w:color w:val="000000"/>
          <w:spacing w:val="20"/>
        </w:rPr>
        <w:t xml:space="preserve"> </w:t>
      </w:r>
      <w:r>
        <w:rPr>
          <w:rFonts w:ascii="Times New Roman" w:hAnsi="Times New Roman" w:cs="Times New Roman"/>
          <w:bCs/>
          <w:color w:val="000000"/>
        </w:rPr>
        <w:t>27</w:t>
      </w:r>
      <w:r>
        <w:rPr>
          <w:rFonts w:ascii="Times New Roman" w:hAnsi="Times New Roman" w:cs="Times New Roman"/>
          <w:bCs/>
          <w:color w:val="000000"/>
          <w:spacing w:val="19"/>
        </w:rPr>
        <w:t xml:space="preserve"> </w:t>
      </w:r>
      <w:r>
        <w:rPr>
          <w:rFonts w:ascii="Times New Roman" w:hAnsi="Times New Roman" w:cs="Times New Roman"/>
          <w:bCs/>
          <w:color w:val="000000"/>
        </w:rPr>
        <w:t>Закону</w:t>
      </w:r>
      <w:r>
        <w:rPr>
          <w:rFonts w:ascii="Times New Roman" w:hAnsi="Times New Roman" w:cs="Times New Roman"/>
          <w:bCs/>
          <w:color w:val="000000"/>
          <w:spacing w:val="20"/>
        </w:rPr>
        <w:t xml:space="preserve"> </w:t>
      </w:r>
      <w:r>
        <w:rPr>
          <w:rFonts w:ascii="Times New Roman" w:hAnsi="Times New Roman" w:cs="Times New Roman"/>
          <w:bCs/>
          <w:color w:val="000000"/>
        </w:rPr>
        <w:t>України «Про загальну середню освіту», статті 32 Закону України «Про дошкільну освіту», Типового положення про атестацію пе</w:t>
      </w:r>
      <w:r>
        <w:rPr>
          <w:rFonts w:ascii="Times New Roman" w:hAnsi="Times New Roman" w:cs="Times New Roman"/>
          <w:bCs/>
          <w:color w:val="000000"/>
        </w:rPr>
        <w:t>дагогічних працівників, затвердженого наказом Міністерства освіти і науки України від 06 жовтня 2010 року № 930, зі змінами, затвердженими наказом Міністерства освіти і науки, молоді і спорту України від 20.12.2011</w:t>
      </w:r>
      <w:r>
        <w:rPr>
          <w:rFonts w:ascii="Times New Roman" w:hAnsi="Times New Roman" w:cs="Times New Roman"/>
          <w:bCs/>
          <w:color w:val="000000"/>
          <w:spacing w:val="16"/>
        </w:rPr>
        <w:t xml:space="preserve"> </w:t>
      </w:r>
      <w:r>
        <w:rPr>
          <w:rFonts w:ascii="Times New Roman" w:hAnsi="Times New Roman" w:cs="Times New Roman"/>
          <w:bCs/>
          <w:color w:val="000000"/>
        </w:rPr>
        <w:t>№1473,</w:t>
      </w:r>
      <w:r>
        <w:rPr>
          <w:rFonts w:ascii="Times New Roman" w:hAnsi="Times New Roman" w:cs="Times New Roman"/>
          <w:bCs/>
          <w:color w:val="000000"/>
          <w:spacing w:val="17"/>
        </w:rPr>
        <w:t xml:space="preserve"> </w:t>
      </w:r>
      <w:r>
        <w:rPr>
          <w:rFonts w:ascii="Times New Roman" w:hAnsi="Times New Roman" w:cs="Times New Roman"/>
          <w:bCs/>
          <w:color w:val="000000"/>
        </w:rPr>
        <w:t>зареєстрованими</w:t>
      </w:r>
      <w:r>
        <w:rPr>
          <w:rFonts w:ascii="Times New Roman" w:hAnsi="Times New Roman" w:cs="Times New Roman"/>
          <w:bCs/>
          <w:color w:val="000000"/>
          <w:spacing w:val="18"/>
        </w:rPr>
        <w:t xml:space="preserve"> </w:t>
      </w:r>
      <w:r>
        <w:rPr>
          <w:rFonts w:ascii="Times New Roman" w:hAnsi="Times New Roman" w:cs="Times New Roman"/>
          <w:bCs/>
          <w:color w:val="000000"/>
        </w:rPr>
        <w:t>в</w:t>
      </w:r>
      <w:r>
        <w:rPr>
          <w:rFonts w:ascii="Times New Roman" w:hAnsi="Times New Roman" w:cs="Times New Roman"/>
          <w:bCs/>
          <w:color w:val="000000"/>
          <w:spacing w:val="16"/>
        </w:rPr>
        <w:t xml:space="preserve"> </w:t>
      </w:r>
      <w:r>
        <w:rPr>
          <w:rFonts w:ascii="Times New Roman" w:hAnsi="Times New Roman" w:cs="Times New Roman"/>
          <w:bCs/>
          <w:color w:val="000000"/>
        </w:rPr>
        <w:t>Міністерстві</w:t>
      </w:r>
      <w:r>
        <w:rPr>
          <w:rFonts w:ascii="Times New Roman" w:hAnsi="Times New Roman" w:cs="Times New Roman"/>
          <w:bCs/>
          <w:color w:val="000000"/>
          <w:spacing w:val="18"/>
        </w:rPr>
        <w:t xml:space="preserve"> </w:t>
      </w:r>
      <w:r>
        <w:rPr>
          <w:rFonts w:ascii="Times New Roman" w:hAnsi="Times New Roman" w:cs="Times New Roman"/>
          <w:bCs/>
          <w:color w:val="000000"/>
        </w:rPr>
        <w:t>юстиції</w:t>
      </w:r>
      <w:r>
        <w:rPr>
          <w:rFonts w:ascii="Times New Roman" w:hAnsi="Times New Roman" w:cs="Times New Roman"/>
          <w:bCs/>
          <w:color w:val="000000"/>
          <w:spacing w:val="17"/>
        </w:rPr>
        <w:t xml:space="preserve"> </w:t>
      </w:r>
      <w:r>
        <w:rPr>
          <w:rFonts w:ascii="Times New Roman" w:hAnsi="Times New Roman" w:cs="Times New Roman"/>
          <w:bCs/>
          <w:color w:val="000000"/>
        </w:rPr>
        <w:t>України</w:t>
      </w:r>
      <w:r>
        <w:rPr>
          <w:rFonts w:ascii="Times New Roman" w:hAnsi="Times New Roman" w:cs="Times New Roman"/>
          <w:bCs/>
          <w:color w:val="000000"/>
          <w:spacing w:val="16"/>
        </w:rPr>
        <w:t xml:space="preserve"> </w:t>
      </w:r>
      <w:r>
        <w:rPr>
          <w:rFonts w:ascii="Times New Roman" w:hAnsi="Times New Roman" w:cs="Times New Roman"/>
          <w:bCs/>
          <w:color w:val="000000"/>
        </w:rPr>
        <w:t>від</w:t>
      </w:r>
      <w:r>
        <w:rPr>
          <w:rFonts w:ascii="Times New Roman" w:hAnsi="Times New Roman" w:cs="Times New Roman"/>
          <w:bCs/>
          <w:color w:val="000000"/>
          <w:spacing w:val="18"/>
        </w:rPr>
        <w:t xml:space="preserve"> </w:t>
      </w:r>
      <w:r>
        <w:rPr>
          <w:rFonts w:ascii="Times New Roman" w:hAnsi="Times New Roman" w:cs="Times New Roman"/>
          <w:bCs/>
          <w:color w:val="000000"/>
        </w:rPr>
        <w:t>10.01.2012р.</w:t>
      </w:r>
      <w:r>
        <w:rPr>
          <w:rFonts w:ascii="Times New Roman" w:hAnsi="Times New Roman" w:cs="Times New Roman"/>
          <w:bCs/>
          <w:color w:val="000000"/>
          <w:spacing w:val="17"/>
        </w:rPr>
        <w:t xml:space="preserve"> </w:t>
      </w:r>
      <w:r>
        <w:rPr>
          <w:rFonts w:ascii="Times New Roman" w:hAnsi="Times New Roman" w:cs="Times New Roman"/>
          <w:bCs/>
          <w:color w:val="000000"/>
        </w:rPr>
        <w:t xml:space="preserve">за №14/20327 та змінами, затвердженими наказом Міністерства освіти і науки України від 08.08.2013 </w:t>
      </w:r>
      <w:r>
        <w:rPr>
          <w:rFonts w:ascii="Times New Roman" w:hAnsi="Times New Roman" w:cs="Times New Roman"/>
          <w:bCs/>
          <w:color w:val="000000"/>
          <w:spacing w:val="14"/>
        </w:rPr>
        <w:t xml:space="preserve"> </w:t>
      </w:r>
      <w:r>
        <w:rPr>
          <w:rFonts w:ascii="Times New Roman" w:hAnsi="Times New Roman" w:cs="Times New Roman"/>
          <w:bCs/>
          <w:color w:val="000000"/>
        </w:rPr>
        <w:t xml:space="preserve">№1135, </w:t>
      </w:r>
      <w:r>
        <w:rPr>
          <w:rFonts w:ascii="Times New Roman" w:hAnsi="Times New Roman" w:cs="Times New Roman"/>
          <w:bCs/>
          <w:color w:val="000000"/>
          <w:spacing w:val="15"/>
        </w:rPr>
        <w:t xml:space="preserve"> </w:t>
      </w:r>
      <w:r>
        <w:rPr>
          <w:rFonts w:ascii="Times New Roman" w:hAnsi="Times New Roman" w:cs="Times New Roman"/>
          <w:bCs/>
          <w:color w:val="000000"/>
        </w:rPr>
        <w:t xml:space="preserve">зареєстрованими </w:t>
      </w:r>
      <w:r>
        <w:rPr>
          <w:rFonts w:ascii="Times New Roman" w:hAnsi="Times New Roman" w:cs="Times New Roman"/>
          <w:bCs/>
          <w:color w:val="000000"/>
          <w:spacing w:val="15"/>
        </w:rPr>
        <w:t xml:space="preserve"> </w:t>
      </w:r>
      <w:r>
        <w:rPr>
          <w:rFonts w:ascii="Times New Roman" w:hAnsi="Times New Roman" w:cs="Times New Roman"/>
          <w:bCs/>
          <w:color w:val="000000"/>
        </w:rPr>
        <w:t xml:space="preserve">в </w:t>
      </w:r>
      <w:r>
        <w:rPr>
          <w:rFonts w:ascii="Times New Roman" w:hAnsi="Times New Roman" w:cs="Times New Roman"/>
          <w:bCs/>
          <w:color w:val="000000"/>
          <w:spacing w:val="15"/>
        </w:rPr>
        <w:t xml:space="preserve"> </w:t>
      </w:r>
      <w:r>
        <w:rPr>
          <w:rFonts w:ascii="Times New Roman" w:hAnsi="Times New Roman" w:cs="Times New Roman"/>
          <w:bCs/>
          <w:color w:val="000000"/>
        </w:rPr>
        <w:t xml:space="preserve">Міністерстві </w:t>
      </w:r>
      <w:r>
        <w:rPr>
          <w:rFonts w:ascii="Times New Roman" w:hAnsi="Times New Roman" w:cs="Times New Roman"/>
          <w:bCs/>
          <w:color w:val="000000"/>
          <w:spacing w:val="15"/>
        </w:rPr>
        <w:t xml:space="preserve"> </w:t>
      </w:r>
      <w:r>
        <w:rPr>
          <w:rFonts w:ascii="Times New Roman" w:hAnsi="Times New Roman" w:cs="Times New Roman"/>
          <w:bCs/>
          <w:color w:val="000000"/>
        </w:rPr>
        <w:t xml:space="preserve">юстиції </w:t>
      </w:r>
      <w:r>
        <w:rPr>
          <w:rFonts w:ascii="Times New Roman" w:hAnsi="Times New Roman" w:cs="Times New Roman"/>
          <w:bCs/>
          <w:color w:val="000000"/>
          <w:spacing w:val="16"/>
        </w:rPr>
        <w:t xml:space="preserve"> </w:t>
      </w:r>
      <w:r>
        <w:rPr>
          <w:rFonts w:ascii="Times New Roman" w:hAnsi="Times New Roman" w:cs="Times New Roman"/>
          <w:bCs/>
          <w:color w:val="000000"/>
        </w:rPr>
        <w:t xml:space="preserve">України </w:t>
      </w:r>
      <w:r>
        <w:rPr>
          <w:rFonts w:ascii="Times New Roman" w:hAnsi="Times New Roman" w:cs="Times New Roman"/>
          <w:bCs/>
          <w:color w:val="000000"/>
          <w:spacing w:val="15"/>
        </w:rPr>
        <w:t xml:space="preserve"> </w:t>
      </w:r>
      <w:r>
        <w:rPr>
          <w:rFonts w:ascii="Times New Roman" w:hAnsi="Times New Roman" w:cs="Times New Roman"/>
          <w:bCs/>
          <w:color w:val="000000"/>
        </w:rPr>
        <w:t xml:space="preserve">від </w:t>
      </w:r>
      <w:r>
        <w:rPr>
          <w:rFonts w:ascii="Times New Roman" w:hAnsi="Times New Roman" w:cs="Times New Roman"/>
          <w:bCs/>
          <w:color w:val="000000"/>
          <w:spacing w:val="15"/>
        </w:rPr>
        <w:t xml:space="preserve"> </w:t>
      </w:r>
      <w:r>
        <w:rPr>
          <w:rFonts w:ascii="Times New Roman" w:hAnsi="Times New Roman" w:cs="Times New Roman"/>
          <w:bCs/>
          <w:color w:val="000000"/>
        </w:rPr>
        <w:t>16.08.2013</w:t>
      </w:r>
    </w:p>
    <w:p w:rsidR="00124C64" w:rsidRDefault="002D1833">
      <w:r>
        <w:rPr>
          <w:rFonts w:ascii="Times New Roman" w:hAnsi="Times New Roman" w:cs="Times New Roman"/>
          <w:color w:val="000000"/>
        </w:rPr>
        <w:t>№1417/23949,</w:t>
      </w:r>
    </w:p>
    <w:p w:rsidR="00124C64" w:rsidRDefault="002D1833">
      <w:r>
        <w:rPr>
          <w:rFonts w:ascii="Times New Roman" w:hAnsi="Times New Roman" w:cs="Times New Roman"/>
          <w:color w:val="000000"/>
        </w:rPr>
        <w:t>Стимулюванню цілеспрямованого безпе</w:t>
      </w:r>
      <w:r>
        <w:rPr>
          <w:rFonts w:ascii="Times New Roman" w:hAnsi="Times New Roman" w:cs="Times New Roman"/>
          <w:color w:val="000000"/>
        </w:rPr>
        <w:t xml:space="preserve">рервного підвищення рівня професійної компетентності педагогічних працівників, росту їх професійної майстерності сприяє атестація. У </w:t>
      </w:r>
      <w:r>
        <w:rPr>
          <w:rFonts w:ascii="Times New Roman" w:eastAsia="Times New Roman" w:hAnsi="Times New Roman" w:cs="Times New Roman"/>
          <w:color w:val="000000"/>
        </w:rPr>
        <w:t>202</w:t>
      </w:r>
      <w:r>
        <w:rPr>
          <w:rFonts w:ascii="Times New Roman" w:hAnsi="Times New Roman" w:cs="Times New Roman"/>
          <w:color w:val="000000"/>
          <w:sz w:val="24"/>
          <w:szCs w:val="24"/>
        </w:rPr>
        <w:t>3</w:t>
      </w:r>
      <w:r>
        <w:rPr>
          <w:rFonts w:ascii="Times New Roman" w:eastAsia="Times New Roman" w:hAnsi="Times New Roman" w:cs="Times New Roman"/>
          <w:color w:val="000000"/>
        </w:rPr>
        <w:t>/202</w:t>
      </w:r>
      <w:r>
        <w:rPr>
          <w:rFonts w:ascii="Times New Roman" w:hAnsi="Times New Roman" w:cs="Times New Roman"/>
          <w:color w:val="000000"/>
          <w:sz w:val="24"/>
          <w:szCs w:val="24"/>
        </w:rPr>
        <w:t>4</w:t>
      </w:r>
      <w:r>
        <w:rPr>
          <w:rFonts w:ascii="Times New Roman" w:hAnsi="Times New Roman" w:cs="Times New Roman"/>
          <w:color w:val="000000"/>
        </w:rPr>
        <w:t xml:space="preserve"> навчальному році атестувалося </w:t>
      </w:r>
      <w:r>
        <w:rPr>
          <w:rFonts w:ascii="Times New Roman" w:eastAsia="Times New Roman" w:hAnsi="Times New Roman" w:cs="Times New Roman"/>
          <w:sz w:val="24"/>
          <w:szCs w:val="24"/>
        </w:rPr>
        <w:t>11</w:t>
      </w:r>
      <w:r>
        <w:rPr>
          <w:rFonts w:ascii="Times New Roman" w:hAnsi="Times New Roman" w:cs="Times New Roman"/>
          <w:color w:val="000000"/>
        </w:rPr>
        <w:t xml:space="preserve"> педагогічних працівників. З них підвищили кваліфікаційну категорію 1 педагог:</w:t>
      </w:r>
    </w:p>
    <w:p w:rsidR="00124C64" w:rsidRDefault="002D1833">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1 вчителю присвоєно кваліфікаційну категорію «спеціаліст другої категорії»;</w:t>
      </w:r>
    </w:p>
    <w:p w:rsidR="00124C64" w:rsidRDefault="002D1833">
      <w:r>
        <w:rPr>
          <w:rFonts w:ascii="Times New Roman" w:hAnsi="Times New Roman" w:cs="Times New Roman"/>
          <w:color w:val="000000"/>
        </w:rPr>
        <w:t>Вчителі, які атестувалися, презентували свій досвід на засіданні педагогічної ради. Під час проведення показових уроків у рамках Тижня педагогічної майстерності у грудні- лютому 20</w:t>
      </w:r>
      <w:r>
        <w:rPr>
          <w:rFonts w:ascii="Times New Roman" w:eastAsia="Times New Roman" w:hAnsi="Times New Roman" w:cs="Times New Roman"/>
        </w:rPr>
        <w:t>2</w:t>
      </w:r>
      <w:r>
        <w:rPr>
          <w:rFonts w:ascii="Times New Roman" w:eastAsia="Times New Roman" w:hAnsi="Times New Roman" w:cs="Times New Roman"/>
          <w:sz w:val="24"/>
          <w:szCs w:val="24"/>
        </w:rPr>
        <w:t>4</w:t>
      </w:r>
      <w:r>
        <w:rPr>
          <w:rFonts w:ascii="Times New Roman" w:hAnsi="Times New Roman" w:cs="Times New Roman"/>
          <w:color w:val="000000"/>
        </w:rPr>
        <w:t xml:space="preserve"> року педагоги демонстрували практичне втілення у практику роботи інноваційних технологій та методик, перспективного педагогічного досвіду. </w:t>
      </w:r>
    </w:p>
    <w:p w:rsidR="00124C64" w:rsidRDefault="002D1833">
      <w:r>
        <w:rPr>
          <w:rFonts w:ascii="Times New Roman" w:hAnsi="Times New Roman" w:cs="Times New Roman"/>
          <w:color w:val="000000"/>
        </w:rPr>
        <w:t xml:space="preserve">На виконання </w:t>
      </w:r>
      <w:r>
        <w:rPr>
          <w:rFonts w:ascii="Times New Roman" w:hAnsi="Times New Roman" w:cs="Times New Roman"/>
          <w:color w:val="000000"/>
        </w:rPr>
        <w:t xml:space="preserve">постанови МОН від 12.08.2019 № 800 </w:t>
      </w:r>
      <w:r>
        <w:rPr>
          <w:rFonts w:ascii="Times New Roman" w:hAnsi="Times New Roman" w:cs="Times New Roman"/>
          <w:bCs/>
          <w:color w:val="000000"/>
        </w:rPr>
        <w:t>«Деякі питання підвищення кваліфікації педагогічних і науково-пед</w:t>
      </w:r>
      <w:r>
        <w:rPr>
          <w:rFonts w:ascii="Times New Roman" w:hAnsi="Times New Roman" w:cs="Times New Roman"/>
          <w:bCs/>
          <w:color w:val="000000"/>
        </w:rPr>
        <w:t>агогічних працівників».</w:t>
      </w:r>
      <w:r>
        <w:rPr>
          <w:rFonts w:ascii="Times New Roman" w:hAnsi="Times New Roman" w:cs="Times New Roman"/>
          <w:b/>
          <w:bCs/>
          <w:color w:val="000000"/>
        </w:rPr>
        <w:t xml:space="preserve"> </w:t>
      </w:r>
      <w:r>
        <w:rPr>
          <w:rFonts w:ascii="Times New Roman" w:hAnsi="Times New Roman" w:cs="Times New Roman"/>
          <w:color w:val="000000"/>
        </w:rPr>
        <w:t>Проходження курсової підготовки педагогічних працівників здійснюється згідно з перспективним та річним планом проходження курсів. Вчителі школи своєчасно проходять курсову підготовку.  Для формування методологічної та теоретичної ко</w:t>
      </w:r>
      <w:r>
        <w:rPr>
          <w:rFonts w:ascii="Times New Roman" w:hAnsi="Times New Roman" w:cs="Times New Roman"/>
          <w:color w:val="000000"/>
        </w:rPr>
        <w:t xml:space="preserve">мпетентності, поглиблення соціально-гуманітарних  і психолого-педагогічних знань протягом </w:t>
      </w:r>
      <w:r>
        <w:rPr>
          <w:rFonts w:ascii="Times New Roman" w:eastAsia="Times New Roman" w:hAnsi="Times New Roman" w:cs="Times New Roman"/>
          <w:color w:val="000000"/>
        </w:rPr>
        <w:t>202</w:t>
      </w:r>
      <w:r>
        <w:rPr>
          <w:rFonts w:ascii="Times New Roman" w:hAnsi="Times New Roman" w:cs="Times New Roman"/>
          <w:color w:val="000000"/>
          <w:sz w:val="24"/>
          <w:szCs w:val="24"/>
        </w:rPr>
        <w:t>3</w:t>
      </w:r>
      <w:r>
        <w:rPr>
          <w:rFonts w:ascii="Times New Roman" w:eastAsia="Times New Roman" w:hAnsi="Times New Roman" w:cs="Times New Roman"/>
          <w:color w:val="000000"/>
        </w:rPr>
        <w:t>/202</w:t>
      </w:r>
      <w:r>
        <w:rPr>
          <w:rFonts w:ascii="Times New Roman" w:hAnsi="Times New Roman" w:cs="Times New Roman"/>
          <w:color w:val="000000"/>
          <w:sz w:val="24"/>
          <w:szCs w:val="24"/>
        </w:rPr>
        <w:t>4</w:t>
      </w:r>
      <w:r>
        <w:rPr>
          <w:rFonts w:ascii="Times New Roman" w:hAnsi="Times New Roman" w:cs="Times New Roman"/>
          <w:color w:val="000000"/>
        </w:rPr>
        <w:t xml:space="preserve"> навчального року   педагогічні працівники закладу успішно пройшли онлайн-курси  на платформах онлайн-освіти EdEra,  Prometheus, “ЕдКемп Україна”,  МГО  “Пул</w:t>
      </w:r>
      <w:r>
        <w:rPr>
          <w:rFonts w:ascii="Times New Roman" w:hAnsi="Times New Roman" w:cs="Times New Roman"/>
          <w:color w:val="000000"/>
        </w:rPr>
        <w:t>ьсар”, SEE  LEARNING, ТОВ “Центр розвитку дітей та батьків “Розумники”, КІПО (Київський інститут післядипломної освіти)</w:t>
      </w:r>
    </w:p>
    <w:p w:rsidR="00124C64" w:rsidRDefault="002D1833">
      <w:r>
        <w:rPr>
          <w:rFonts w:ascii="Times New Roman" w:hAnsi="Times New Roman" w:cs="Times New Roman"/>
          <w:color w:val="000000"/>
        </w:rPr>
        <w:tab/>
        <w:t xml:space="preserve">   </w:t>
      </w:r>
      <w:r>
        <w:rPr>
          <w:rFonts w:ascii="Times New Roman" w:eastAsia="NSimSun" w:hAnsi="Times New Roman" w:cs="Times New Roman"/>
          <w:color w:val="000000"/>
          <w:kern w:val="2"/>
          <w:sz w:val="24"/>
          <w:szCs w:val="24"/>
          <w:lang w:eastAsia="zh-CN" w:bidi="hi-IN"/>
        </w:rPr>
        <w:t>Завєдєєва Ю.Г</w:t>
      </w:r>
      <w:r>
        <w:rPr>
          <w:rFonts w:ascii="Times New Roman" w:hAnsi="Times New Roman" w:cs="Times New Roman"/>
          <w:color w:val="000000"/>
        </w:rPr>
        <w:t>. успішно пройшла сертифікацію педагогічних працівників відповідно до професійного стандарту «</w:t>
      </w:r>
      <w:r>
        <w:rPr>
          <w:rFonts w:ascii="Times New Roman" w:eastAsia="Times New Roman" w:hAnsi="Times New Roman" w:cs="Times New Roman"/>
        </w:rPr>
        <w:t>Вчитель початкових класів</w:t>
      </w:r>
      <w:r>
        <w:rPr>
          <w:rFonts w:ascii="Times New Roman" w:eastAsia="Times New Roman" w:hAnsi="Times New Roman" w:cs="Times New Roman"/>
        </w:rPr>
        <w:t xml:space="preserve"> закладу загальної середньої освіти</w:t>
      </w:r>
      <w:r>
        <w:rPr>
          <w:rFonts w:ascii="Times New Roman" w:hAnsi="Times New Roman" w:cs="Times New Roman"/>
          <w:color w:val="000000"/>
        </w:rPr>
        <w:t>».</w:t>
      </w:r>
    </w:p>
    <w:p w:rsidR="00124C64" w:rsidRDefault="002D1833">
      <w:pPr>
        <w:tabs>
          <w:tab w:val="left" w:pos="540"/>
        </w:tabs>
        <w:ind w:right="-29" w:firstLine="709"/>
        <w:rPr>
          <w:rFonts w:ascii="Times New Roman" w:hAnsi="Times New Roman" w:cs="Times New Roman"/>
        </w:rPr>
      </w:pPr>
      <w:r>
        <w:rPr>
          <w:rFonts w:ascii="Times New Roman" w:hAnsi="Times New Roman" w:cs="Times New Roman"/>
          <w:color w:val="000000"/>
        </w:rPr>
        <w:t xml:space="preserve">Проходження курсової підготовки педагогічних працівників здійснюється згідно з перспективним та річним планом проходження курсів. Вчителі школи своєчасно проходять курсову підготовку </w:t>
      </w:r>
    </w:p>
    <w:p w:rsidR="00124C64" w:rsidRDefault="002D1833">
      <w:pPr>
        <w:contextualSpacing/>
        <w:rPr>
          <w:rFonts w:ascii="Times New Roman" w:hAnsi="Times New Roman" w:cs="Times New Roman"/>
          <w:b/>
          <w:color w:val="000000"/>
          <w:u w:val="single"/>
        </w:rPr>
      </w:pPr>
      <w:r>
        <w:rPr>
          <w:rFonts w:ascii="Times New Roman" w:hAnsi="Times New Roman" w:cs="Times New Roman"/>
          <w:b/>
          <w:color w:val="000000"/>
          <w:u w:val="single"/>
        </w:rPr>
        <w:t>Організація методичної роботи</w:t>
      </w:r>
    </w:p>
    <w:p w:rsidR="00124C64" w:rsidRDefault="002D1833">
      <w:pPr>
        <w:spacing w:after="0" w:line="240" w:lineRule="auto"/>
        <w:ind w:firstLine="709"/>
        <w:jc w:val="both"/>
      </w:pPr>
      <w:r>
        <w:rPr>
          <w:rFonts w:ascii="Times New Roman" w:hAnsi="Times New Roman" w:cs="Times New Roman"/>
          <w:sz w:val="24"/>
          <w:szCs w:val="24"/>
        </w:rPr>
        <w:t xml:space="preserve">У </w:t>
      </w:r>
      <w:r>
        <w:rPr>
          <w:rFonts w:ascii="Times New Roman" w:hAnsi="Times New Roman" w:cs="Times New Roman"/>
          <w:sz w:val="24"/>
          <w:szCs w:val="24"/>
        </w:rPr>
        <w:t>202</w:t>
      </w:r>
      <w:r>
        <w:rPr>
          <w:rFonts w:ascii="Times New Roman" w:hAnsi="Times New Roman" w:cs="Times New Roman"/>
          <w:sz w:val="24"/>
          <w:szCs w:val="24"/>
          <w:lang w:eastAsia="en-US"/>
        </w:rPr>
        <w:t>3</w:t>
      </w:r>
      <w:r>
        <w:rPr>
          <w:rFonts w:ascii="Times New Roman" w:hAnsi="Times New Roman" w:cs="Times New Roman"/>
          <w:sz w:val="24"/>
          <w:szCs w:val="24"/>
        </w:rPr>
        <w:t>/202</w:t>
      </w:r>
      <w:r>
        <w:rPr>
          <w:rFonts w:ascii="Times New Roman" w:hAnsi="Times New Roman" w:cs="Times New Roman"/>
          <w:sz w:val="24"/>
          <w:szCs w:val="24"/>
          <w:lang w:eastAsia="en-US"/>
        </w:rPr>
        <w:t>4</w:t>
      </w:r>
      <w:r>
        <w:rPr>
          <w:rFonts w:ascii="Times New Roman" w:hAnsi="Times New Roman" w:cs="Times New Roman"/>
          <w:sz w:val="24"/>
          <w:szCs w:val="24"/>
        </w:rPr>
        <w:t xml:space="preserve"> навчальному році методична робота у закладі освіти забезпечувалася згідно з вимогами Законів України «Про освіту», «Про повну загальну середню освіту», Концепції реалізації державної політики у сфері реформування загальної середньої освіти «Нова </w:t>
      </w:r>
      <w:r>
        <w:rPr>
          <w:rFonts w:ascii="Times New Roman" w:hAnsi="Times New Roman" w:cs="Times New Roman"/>
          <w:sz w:val="24"/>
          <w:szCs w:val="24"/>
        </w:rPr>
        <w:t>українська школа» на період до 2029 року, яка схвалена розпорядженням Кабінету Міністрів України від 14 грудня 2016 року № 988-р, Концепції громадянського виховання особистості в умовах розвитку української державності, управлінська діяльність в закладі сп</w:t>
      </w:r>
      <w:r>
        <w:rPr>
          <w:rFonts w:ascii="Times New Roman" w:hAnsi="Times New Roman" w:cs="Times New Roman"/>
          <w:sz w:val="24"/>
          <w:szCs w:val="24"/>
        </w:rPr>
        <w:t xml:space="preserve">рямовувалась на створення внутрішньої системи забезпечення якості освіти та якості освітньої діяльності, реалізацію нормативно-правових документів, надання інформаційно-консультативної та практичної допомоги педагогічним працівникам із питань упровадження </w:t>
      </w:r>
      <w:r>
        <w:rPr>
          <w:rFonts w:ascii="Times New Roman" w:hAnsi="Times New Roman" w:cs="Times New Roman"/>
          <w:sz w:val="24"/>
          <w:szCs w:val="24"/>
        </w:rPr>
        <w:t>оновлених навчальних програм, Державних стандартів освіти.</w:t>
      </w:r>
    </w:p>
    <w:p w:rsidR="00124C64" w:rsidRDefault="002D1833">
      <w:pPr>
        <w:spacing w:after="0" w:line="240" w:lineRule="auto"/>
        <w:ind w:firstLine="709"/>
        <w:jc w:val="both"/>
      </w:pPr>
      <w:r>
        <w:rPr>
          <w:rFonts w:ascii="Times New Roman" w:hAnsi="Times New Roman" w:cs="Times New Roman"/>
          <w:sz w:val="24"/>
          <w:szCs w:val="24"/>
        </w:rPr>
        <w:t>Місія методичної роботи у 202</w:t>
      </w:r>
      <w:r>
        <w:rPr>
          <w:rFonts w:ascii="Times New Roman" w:hAnsi="Times New Roman" w:cs="Times New Roman"/>
          <w:sz w:val="24"/>
          <w:szCs w:val="24"/>
          <w:lang w:eastAsia="en-US"/>
        </w:rPr>
        <w:t>3</w:t>
      </w:r>
      <w:r>
        <w:rPr>
          <w:rFonts w:ascii="Times New Roman" w:hAnsi="Times New Roman" w:cs="Times New Roman"/>
          <w:sz w:val="24"/>
          <w:szCs w:val="24"/>
        </w:rPr>
        <w:t>/202</w:t>
      </w:r>
      <w:r>
        <w:rPr>
          <w:rFonts w:ascii="Times New Roman" w:hAnsi="Times New Roman" w:cs="Times New Roman"/>
          <w:sz w:val="24"/>
          <w:szCs w:val="24"/>
          <w:lang w:eastAsia="en-US"/>
        </w:rPr>
        <w:t>4</w:t>
      </w:r>
      <w:r>
        <w:rPr>
          <w:rFonts w:ascii="Times New Roman" w:hAnsi="Times New Roman" w:cs="Times New Roman"/>
          <w:sz w:val="24"/>
          <w:szCs w:val="24"/>
        </w:rPr>
        <w:t xml:space="preserve"> навчальному році полягала у стимулюванні професійного інтересу, сприянні формуванню особистісного професійного запиту вчителя та його задоволення для вдосконален</w:t>
      </w:r>
      <w:r>
        <w:rPr>
          <w:rFonts w:ascii="Times New Roman" w:hAnsi="Times New Roman" w:cs="Times New Roman"/>
          <w:sz w:val="24"/>
          <w:szCs w:val="24"/>
        </w:rPr>
        <w:t xml:space="preserve">ня педагогічної практики (особистісного професійного розвитку). Метою сучасної методичної роботи було створення умов для особистісного професійного розвитку кожного вчителя. </w:t>
      </w:r>
    </w:p>
    <w:p w:rsidR="00124C64" w:rsidRDefault="002D18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Враховуючи індивідуальні можливості вчителів, їх методичну підготовку, професійни</w:t>
      </w:r>
      <w:r>
        <w:rPr>
          <w:rFonts w:ascii="Times New Roman" w:hAnsi="Times New Roman" w:cs="Times New Roman"/>
          <w:sz w:val="24"/>
          <w:szCs w:val="24"/>
        </w:rPr>
        <w:t>й рівень, матеріальну базу закладу освіти, було визначено структуру методичної роботи. Вона реалізовувалась через колективні, групові та індивідуальні форми роботи: педагогічна рада; методична рада; предметні об’єднання вчителів; психолого-педагогічний сем</w:t>
      </w:r>
      <w:r>
        <w:rPr>
          <w:rFonts w:ascii="Times New Roman" w:hAnsi="Times New Roman" w:cs="Times New Roman"/>
          <w:sz w:val="24"/>
          <w:szCs w:val="24"/>
        </w:rPr>
        <w:t>інар; нетрадиційні форми методичної роботи; проведення заходів, спрямованих на вдосконалення освітнього процесу, підвищення загальноосвітнього рівня здобувачів освіти; робота з обдарованими дітьми.</w:t>
      </w:r>
    </w:p>
    <w:p w:rsidR="00124C64" w:rsidRDefault="002D1833">
      <w:pPr>
        <w:spacing w:after="0" w:line="240" w:lineRule="auto"/>
        <w:ind w:firstLine="709"/>
        <w:jc w:val="both"/>
      </w:pPr>
      <w:r>
        <w:rPr>
          <w:rFonts w:ascii="Times New Roman" w:hAnsi="Times New Roman" w:cs="Times New Roman"/>
          <w:sz w:val="24"/>
          <w:szCs w:val="24"/>
        </w:rPr>
        <w:t>Методична робота в закладі освіти спрямована на реалізацію</w:t>
      </w:r>
      <w:r>
        <w:rPr>
          <w:rFonts w:ascii="Times New Roman" w:hAnsi="Times New Roman" w:cs="Times New Roman"/>
          <w:sz w:val="24"/>
          <w:szCs w:val="24"/>
        </w:rPr>
        <w:t xml:space="preserve"> методичної проблеми закладу «</w:t>
      </w:r>
      <w:r>
        <w:rPr>
          <w:rFonts w:ascii="Times New Roman" w:hAnsi="Times New Roman" w:cs="Times New Roman"/>
          <w:color w:val="000000"/>
          <w:sz w:val="24"/>
          <w:szCs w:val="24"/>
        </w:rPr>
        <w:t>Реалізація сучасних педагогічних технологій освіти на засадах компетентнісного підходу в контексті положень «Нової української школи</w:t>
      </w:r>
      <w:r>
        <w:rPr>
          <w:rFonts w:ascii="Times New Roman" w:hAnsi="Times New Roman" w:cs="Times New Roman"/>
          <w:sz w:val="24"/>
          <w:szCs w:val="24"/>
        </w:rPr>
        <w:t xml:space="preserve">». Робота над проблемною темою спланована на п’ять років та включає поетапну її реалізацію. У </w:t>
      </w:r>
      <w:r>
        <w:rPr>
          <w:rFonts w:ascii="Times New Roman" w:hAnsi="Times New Roman" w:cs="Times New Roman"/>
          <w:sz w:val="24"/>
          <w:szCs w:val="24"/>
        </w:rPr>
        <w:t>202</w:t>
      </w:r>
      <w:r>
        <w:rPr>
          <w:rFonts w:ascii="Times New Roman" w:hAnsi="Times New Roman" w:cs="Times New Roman"/>
          <w:sz w:val="24"/>
          <w:szCs w:val="24"/>
          <w:lang w:eastAsia="en-US"/>
        </w:rPr>
        <w:t>3</w:t>
      </w:r>
      <w:r>
        <w:rPr>
          <w:rFonts w:ascii="Times New Roman" w:hAnsi="Times New Roman" w:cs="Times New Roman"/>
          <w:sz w:val="24"/>
          <w:szCs w:val="24"/>
        </w:rPr>
        <w:t>/202</w:t>
      </w:r>
      <w:r>
        <w:rPr>
          <w:rFonts w:ascii="Times New Roman" w:hAnsi="Times New Roman" w:cs="Times New Roman"/>
          <w:sz w:val="24"/>
          <w:szCs w:val="24"/>
          <w:lang w:eastAsia="en-US"/>
        </w:rPr>
        <w:t>4</w:t>
      </w:r>
      <w:r>
        <w:rPr>
          <w:rFonts w:ascii="Times New Roman" w:hAnsi="Times New Roman" w:cs="Times New Roman"/>
          <w:sz w:val="24"/>
          <w:szCs w:val="24"/>
        </w:rPr>
        <w:t xml:space="preserve"> навчальному році педагогічний колектив працював на етапі формувального (четвертого етапу), який передбачає створення системи формування компетентностей педагога та здобувачів освіти в НУШ. Отримані результати були спрямовані на розроблення власни</w:t>
      </w:r>
      <w:r>
        <w:rPr>
          <w:rFonts w:ascii="Times New Roman" w:hAnsi="Times New Roman" w:cs="Times New Roman"/>
          <w:sz w:val="24"/>
          <w:szCs w:val="24"/>
        </w:rPr>
        <w:t>х методичних рекомендацій щодо реалізації даної теми.</w:t>
      </w:r>
    </w:p>
    <w:p w:rsidR="00124C64" w:rsidRDefault="002D18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ході роботи над проблемою, вирішувалися такі завдання:</w:t>
      </w:r>
    </w:p>
    <w:p w:rsidR="00124C64" w:rsidRDefault="002D1833">
      <w:pPr>
        <w:spacing w:after="0" w:line="240" w:lineRule="auto"/>
        <w:ind w:firstLine="567"/>
        <w:jc w:val="both"/>
      </w:pP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формувати в учнів ключові компетентності, необхідні для самореалізації здобувачів освіти НУШ, під час уроків та позакласної діяльності;</w:t>
      </w:r>
    </w:p>
    <w:p w:rsidR="00124C64" w:rsidRDefault="002D1833">
      <w:pPr>
        <w:spacing w:after="0" w:line="240" w:lineRule="auto"/>
        <w:ind w:firstLine="567"/>
        <w:jc w:val="both"/>
      </w:pP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виховувати в учнів почуття патріотизму, відповідальності, толерантності, активної життєвої позиції;</w:t>
      </w:r>
    </w:p>
    <w:p w:rsidR="00124C64" w:rsidRDefault="002D1833">
      <w:pPr>
        <w:spacing w:after="0" w:line="240" w:lineRule="auto"/>
        <w:ind w:firstLine="567"/>
        <w:jc w:val="both"/>
      </w:pP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забезпечити всебічний розвиток дітей під час освітнього процесу;</w:t>
      </w:r>
    </w:p>
    <w:p w:rsidR="00124C64" w:rsidRDefault="002D1833">
      <w:pPr>
        <w:spacing w:after="0" w:line="240" w:lineRule="auto"/>
        <w:ind w:firstLine="567"/>
        <w:jc w:val="both"/>
      </w:pP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підвищити ефективність проведення уроків та виховних заходів, рівень знань учнів;</w:t>
      </w:r>
    </w:p>
    <w:p w:rsidR="00124C64" w:rsidRDefault="002D1833">
      <w:pPr>
        <w:spacing w:after="0" w:line="240" w:lineRule="auto"/>
        <w:ind w:firstLine="567"/>
        <w:jc w:val="both"/>
      </w:pP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роз</w:t>
      </w:r>
      <w:r>
        <w:rPr>
          <w:rFonts w:ascii="Times New Roman" w:hAnsi="Times New Roman" w:cs="Times New Roman"/>
          <w:sz w:val="24"/>
          <w:szCs w:val="24"/>
        </w:rPr>
        <w:t>вивати професійну компетентність педагога шляхом упровадження сучасних інноваційних технологій з питань формування компетентісного підходу щодо соціалізації учнів;</w:t>
      </w:r>
    </w:p>
    <w:p w:rsidR="00124C64" w:rsidRDefault="002D1833">
      <w:pPr>
        <w:spacing w:after="0" w:line="240" w:lineRule="auto"/>
        <w:ind w:firstLine="567"/>
        <w:jc w:val="both"/>
      </w:pP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розробити загальні методичні рекомендації з реалізації проблеми компетентнісного підходу </w:t>
      </w:r>
      <w:r>
        <w:rPr>
          <w:rFonts w:ascii="Times New Roman" w:hAnsi="Times New Roman" w:cs="Times New Roman"/>
          <w:sz w:val="24"/>
          <w:szCs w:val="24"/>
        </w:rPr>
        <w:t>щодо соціалізації особистості та створення нового освітнього простору;</w:t>
      </w:r>
    </w:p>
    <w:p w:rsidR="00124C64" w:rsidRDefault="002D1833">
      <w:pPr>
        <w:spacing w:after="0" w:line="240" w:lineRule="auto"/>
        <w:ind w:firstLine="567"/>
        <w:jc w:val="both"/>
      </w:pP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формувати в педагогів готовності до проходження сертифікації та впровадження сучасних інноваційних технологій</w:t>
      </w:r>
    </w:p>
    <w:p w:rsidR="00124C64" w:rsidRDefault="002D1833">
      <w:pPr>
        <w:spacing w:after="0" w:line="240" w:lineRule="auto"/>
        <w:ind w:firstLine="567"/>
        <w:jc w:val="both"/>
      </w:pP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забезпечити дотримання академічної доброчесності усіма суб’єктами освіт</w:t>
      </w:r>
      <w:r>
        <w:rPr>
          <w:rFonts w:ascii="Times New Roman" w:hAnsi="Times New Roman" w:cs="Times New Roman"/>
          <w:sz w:val="24"/>
          <w:szCs w:val="24"/>
        </w:rPr>
        <w:t>нього процесу;</w:t>
      </w:r>
    </w:p>
    <w:p w:rsidR="00124C64" w:rsidRDefault="002D1833">
      <w:pPr>
        <w:spacing w:after="0" w:line="240" w:lineRule="auto"/>
        <w:ind w:firstLine="567"/>
        <w:jc w:val="both"/>
      </w:pP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розширити зв’язки з громадськими організаціями.</w:t>
      </w:r>
    </w:p>
    <w:p w:rsidR="00124C64" w:rsidRDefault="002D18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Вчителі закладу освіти брали активну участь в роботі районних методичних об’єднань: початкових класів, української мови, математики та фізики, інформатики, біології та хімії, англійської мови</w:t>
      </w:r>
      <w:r>
        <w:rPr>
          <w:rFonts w:ascii="Times New Roman" w:hAnsi="Times New Roman" w:cs="Times New Roman"/>
          <w:sz w:val="24"/>
          <w:szCs w:val="24"/>
        </w:rPr>
        <w:t xml:space="preserve">, класних керівників. В закладі освіти також діяли методичні об’єднання: </w:t>
      </w:r>
    </w:p>
    <w:p w:rsidR="00124C64" w:rsidRDefault="002D1833">
      <w:pPr>
        <w:spacing w:after="0" w:line="240" w:lineRule="auto"/>
        <w:ind w:firstLine="709"/>
        <w:jc w:val="both"/>
      </w:pPr>
      <w:r>
        <w:rPr>
          <w:rFonts w:ascii="Times New Roman" w:hAnsi="Times New Roman" w:cs="Times New Roman"/>
          <w:color w:val="000000"/>
          <w:sz w:val="24"/>
          <w:szCs w:val="24"/>
        </w:rPr>
        <w:t xml:space="preserve">-вчителів </w:t>
      </w:r>
      <w:r>
        <w:rPr>
          <w:rFonts w:ascii="Times New Roman" w:hAnsi="Times New Roman" w:cs="Times New Roman"/>
          <w:color w:val="000000"/>
          <w:sz w:val="24"/>
          <w:szCs w:val="24"/>
          <w:lang w:eastAsia="en-US"/>
        </w:rPr>
        <w:t>гуманітарного циклу</w:t>
      </w:r>
      <w:r>
        <w:rPr>
          <w:rFonts w:ascii="Times New Roman" w:hAnsi="Times New Roman" w:cs="Times New Roman"/>
          <w:color w:val="000000"/>
          <w:sz w:val="24"/>
          <w:szCs w:val="24"/>
        </w:rPr>
        <w:t xml:space="preserve"> (керівник </w:t>
      </w:r>
      <w:r>
        <w:rPr>
          <w:rFonts w:ascii="Times New Roman" w:hAnsi="Times New Roman" w:cs="Times New Roman"/>
          <w:color w:val="000000"/>
          <w:sz w:val="24"/>
          <w:szCs w:val="24"/>
          <w:lang w:eastAsia="en-US"/>
        </w:rPr>
        <w:t>Тимощук І.Ф.</w:t>
      </w:r>
      <w:r>
        <w:rPr>
          <w:rFonts w:ascii="Times New Roman" w:hAnsi="Times New Roman" w:cs="Times New Roman"/>
          <w:color w:val="000000"/>
          <w:sz w:val="24"/>
          <w:szCs w:val="24"/>
        </w:rPr>
        <w:t>);</w:t>
      </w:r>
    </w:p>
    <w:p w:rsidR="00124C64" w:rsidRDefault="002D1833">
      <w:pPr>
        <w:spacing w:after="0" w:line="240" w:lineRule="auto"/>
        <w:ind w:firstLine="709"/>
        <w:jc w:val="both"/>
      </w:pPr>
      <w:r>
        <w:rPr>
          <w:rFonts w:ascii="Times New Roman" w:hAnsi="Times New Roman" w:cs="Times New Roman"/>
          <w:color w:val="000000"/>
          <w:sz w:val="24"/>
          <w:szCs w:val="24"/>
        </w:rPr>
        <w:t xml:space="preserve">-вчителів </w:t>
      </w:r>
      <w:r>
        <w:rPr>
          <w:rFonts w:ascii="Times New Roman" w:hAnsi="Times New Roman" w:cs="Times New Roman"/>
          <w:color w:val="000000"/>
          <w:sz w:val="24"/>
          <w:szCs w:val="24"/>
          <w:lang w:eastAsia="en-US"/>
        </w:rPr>
        <w:t>математичного</w:t>
      </w:r>
      <w:r>
        <w:rPr>
          <w:rFonts w:ascii="Times New Roman" w:hAnsi="Times New Roman" w:cs="Times New Roman"/>
          <w:color w:val="000000"/>
          <w:sz w:val="24"/>
          <w:szCs w:val="24"/>
        </w:rPr>
        <w:t xml:space="preserve">-природничого циклу (керівник </w:t>
      </w:r>
      <w:r>
        <w:rPr>
          <w:rFonts w:ascii="Times New Roman" w:hAnsi="Times New Roman" w:cs="Times New Roman"/>
          <w:color w:val="000000"/>
          <w:sz w:val="24"/>
          <w:szCs w:val="24"/>
          <w:lang w:eastAsia="en-US"/>
        </w:rPr>
        <w:t>Ковальковська О.В.</w:t>
      </w:r>
      <w:r>
        <w:rPr>
          <w:rFonts w:ascii="Times New Roman" w:hAnsi="Times New Roman" w:cs="Times New Roman"/>
          <w:color w:val="000000"/>
          <w:sz w:val="24"/>
          <w:szCs w:val="24"/>
        </w:rPr>
        <w:t>);</w:t>
      </w:r>
    </w:p>
    <w:p w:rsidR="00124C64" w:rsidRDefault="002D1833">
      <w:pPr>
        <w:spacing w:after="0" w:line="240" w:lineRule="auto"/>
        <w:ind w:firstLine="709"/>
        <w:jc w:val="both"/>
      </w:pPr>
      <w:r>
        <w:rPr>
          <w:rFonts w:ascii="Times New Roman" w:hAnsi="Times New Roman" w:cs="Times New Roman"/>
          <w:color w:val="000000"/>
          <w:sz w:val="24"/>
          <w:szCs w:val="24"/>
        </w:rPr>
        <w:t xml:space="preserve">-вчителів початкових класів (керівник </w:t>
      </w:r>
      <w:r>
        <w:rPr>
          <w:rFonts w:ascii="Times New Roman" w:hAnsi="Times New Roman" w:cs="Times New Roman"/>
          <w:color w:val="000000"/>
          <w:sz w:val="24"/>
          <w:szCs w:val="24"/>
          <w:lang w:eastAsia="en-US"/>
        </w:rPr>
        <w:t>Денисович А.В.</w:t>
      </w: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124C64" w:rsidRDefault="002D1833">
      <w:pPr>
        <w:spacing w:after="0" w:line="240" w:lineRule="auto"/>
        <w:ind w:firstLine="709"/>
        <w:jc w:val="both"/>
      </w:pPr>
      <w:r>
        <w:rPr>
          <w:rFonts w:ascii="Times New Roman" w:hAnsi="Times New Roman" w:cs="Times New Roman"/>
          <w:color w:val="000000"/>
          <w:sz w:val="24"/>
          <w:szCs w:val="24"/>
        </w:rPr>
        <w:t>-класних керівників (</w:t>
      </w:r>
      <w:r>
        <w:rPr>
          <w:rFonts w:ascii="Times New Roman" w:hAnsi="Times New Roman" w:cs="Times New Roman"/>
          <w:color w:val="000000"/>
          <w:sz w:val="24"/>
          <w:szCs w:val="24"/>
          <w:lang w:eastAsia="en-US"/>
        </w:rPr>
        <w:t>Петрик І.С.</w:t>
      </w:r>
      <w:r>
        <w:rPr>
          <w:rFonts w:ascii="Times New Roman" w:hAnsi="Times New Roman" w:cs="Times New Roman"/>
          <w:color w:val="000000"/>
          <w:sz w:val="24"/>
          <w:szCs w:val="24"/>
        </w:rPr>
        <w:t>).</w:t>
      </w:r>
    </w:p>
    <w:p w:rsidR="00124C64" w:rsidRDefault="002D18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Засідання методичних об’єднань були сплановані та проведені згідно плану роботи закладу, під час яких обговорювалися питання психолого-педагогічного, методичного спрямування та використання інтегрованих технологій у осв</w:t>
      </w:r>
      <w:r>
        <w:rPr>
          <w:rFonts w:ascii="Times New Roman" w:hAnsi="Times New Roman" w:cs="Times New Roman"/>
          <w:sz w:val="24"/>
          <w:szCs w:val="24"/>
        </w:rPr>
        <w:t xml:space="preserve">ітньому процесі. Слід відмітити, що все заплановане у рамках методичного об’єднання було виконано. </w:t>
      </w:r>
    </w:p>
    <w:p w:rsidR="00124C64" w:rsidRDefault="002D1833">
      <w:pPr>
        <w:spacing w:after="0" w:line="240" w:lineRule="auto"/>
        <w:ind w:firstLine="709"/>
        <w:jc w:val="both"/>
      </w:pPr>
      <w:r>
        <w:rPr>
          <w:rFonts w:ascii="Times New Roman" w:hAnsi="Times New Roman" w:cs="Times New Roman"/>
          <w:sz w:val="24"/>
          <w:szCs w:val="24"/>
        </w:rPr>
        <w:t>Протягом 202</w:t>
      </w:r>
      <w:r>
        <w:rPr>
          <w:rFonts w:ascii="Times New Roman" w:hAnsi="Times New Roman" w:cs="Times New Roman"/>
          <w:sz w:val="24"/>
          <w:szCs w:val="24"/>
          <w:lang w:eastAsia="en-US"/>
        </w:rPr>
        <w:t>3</w:t>
      </w:r>
      <w:r>
        <w:rPr>
          <w:rFonts w:ascii="Times New Roman" w:hAnsi="Times New Roman" w:cs="Times New Roman"/>
          <w:sz w:val="24"/>
          <w:szCs w:val="24"/>
        </w:rPr>
        <w:t>/202</w:t>
      </w:r>
      <w:r>
        <w:rPr>
          <w:rFonts w:ascii="Times New Roman" w:hAnsi="Times New Roman" w:cs="Times New Roman"/>
          <w:sz w:val="24"/>
          <w:szCs w:val="24"/>
          <w:lang w:eastAsia="en-US"/>
        </w:rPr>
        <w:t>4</w:t>
      </w:r>
      <w:r>
        <w:rPr>
          <w:rFonts w:ascii="Times New Roman" w:hAnsi="Times New Roman" w:cs="Times New Roman"/>
          <w:sz w:val="24"/>
          <w:szCs w:val="24"/>
        </w:rPr>
        <w:t xml:space="preserve"> навчального року належна увага з боку адміністрації ліцею приділялась росту педагогічної майстерності вчителів через самоосвітню діяльніс</w:t>
      </w:r>
      <w:r>
        <w:rPr>
          <w:rFonts w:ascii="Times New Roman" w:hAnsi="Times New Roman" w:cs="Times New Roman"/>
          <w:sz w:val="24"/>
          <w:szCs w:val="24"/>
        </w:rPr>
        <w:t>ть, курсову перепідготовку та атестацію педагогічних працівників.</w:t>
      </w:r>
    </w:p>
    <w:p w:rsidR="00124C64" w:rsidRDefault="002D1833">
      <w:pPr>
        <w:spacing w:after="0" w:line="240" w:lineRule="auto"/>
        <w:ind w:firstLine="709"/>
        <w:jc w:val="both"/>
      </w:pPr>
      <w:r>
        <w:rPr>
          <w:rFonts w:ascii="Times New Roman" w:hAnsi="Times New Roman" w:cs="Times New Roman"/>
          <w:sz w:val="24"/>
          <w:szCs w:val="24"/>
        </w:rPr>
        <w:t>Відповідно до листа Міністерства освіти та науки України № 1/9-141 від 04 березня 2020 року «Щодо підвищення кваліфікації педагогічних працівників закладів загальної середньої освіти» педаго</w:t>
      </w:r>
      <w:r>
        <w:rPr>
          <w:rFonts w:ascii="Times New Roman" w:hAnsi="Times New Roman" w:cs="Times New Roman"/>
          <w:sz w:val="24"/>
          <w:szCs w:val="24"/>
        </w:rPr>
        <w:t>гічні працівники мають підвищувати свою кваліфікацію щорічно. Тому у 202</w:t>
      </w:r>
      <w:r>
        <w:rPr>
          <w:rFonts w:ascii="Times New Roman" w:hAnsi="Times New Roman" w:cs="Times New Roman"/>
          <w:sz w:val="24"/>
          <w:szCs w:val="24"/>
          <w:lang w:eastAsia="en-US"/>
        </w:rPr>
        <w:t>3</w:t>
      </w:r>
      <w:r>
        <w:rPr>
          <w:rFonts w:ascii="Times New Roman" w:hAnsi="Times New Roman" w:cs="Times New Roman"/>
          <w:sz w:val="24"/>
          <w:szCs w:val="24"/>
        </w:rPr>
        <w:t xml:space="preserve"> курси підвищення кваліфікації пройшли всі педагогічні працівники закладу освіти, а також було складено Річний план проходження курсів підвищення кваліфікації педагогічними працівника</w:t>
      </w:r>
      <w:r>
        <w:rPr>
          <w:rFonts w:ascii="Times New Roman" w:hAnsi="Times New Roman" w:cs="Times New Roman"/>
          <w:sz w:val="24"/>
          <w:szCs w:val="24"/>
        </w:rPr>
        <w:t>ми у 202</w:t>
      </w:r>
      <w:r>
        <w:rPr>
          <w:rFonts w:ascii="Times New Roman" w:hAnsi="Times New Roman" w:cs="Times New Roman"/>
          <w:sz w:val="24"/>
          <w:szCs w:val="24"/>
          <w:lang w:eastAsia="en-US"/>
        </w:rPr>
        <w:t>4</w:t>
      </w:r>
      <w:r>
        <w:rPr>
          <w:rFonts w:ascii="Times New Roman" w:hAnsi="Times New Roman" w:cs="Times New Roman"/>
          <w:sz w:val="24"/>
          <w:szCs w:val="24"/>
        </w:rPr>
        <w:t xml:space="preserve"> році, який затверджено рішенням педагогічної ради.</w:t>
      </w:r>
    </w:p>
    <w:p w:rsidR="00124C64" w:rsidRDefault="002D18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Одним із важливих напрямків удосконалення педагогічної майстерності є атестація вчителів, яка здійснюється у відповідності з чинним законодавством, Типовим положенням про атестацію педагогічних п</w:t>
      </w:r>
      <w:r>
        <w:rPr>
          <w:rFonts w:ascii="Times New Roman" w:hAnsi="Times New Roman" w:cs="Times New Roman"/>
          <w:sz w:val="24"/>
          <w:szCs w:val="24"/>
        </w:rPr>
        <w:t>рацівників, змінами і доповненнями до нього. Головним завданням атестаційного періоду є комплексна оцінка рівня кваліфікації педагогічної майстерності, результатів педагогічної діяльності вчителів різних фахів.</w:t>
      </w:r>
    </w:p>
    <w:p w:rsidR="00124C64" w:rsidRDefault="002D18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 метою використання права вчителя на атестац</w:t>
      </w:r>
      <w:r>
        <w:rPr>
          <w:rFonts w:ascii="Times New Roman" w:hAnsi="Times New Roman" w:cs="Times New Roman"/>
          <w:sz w:val="24"/>
          <w:szCs w:val="24"/>
        </w:rPr>
        <w:t xml:space="preserve">ію адміністрація закладу щороку знайомить педагогів із законодавчою і нормативною базою щодо даного питання.  </w:t>
      </w:r>
    </w:p>
    <w:p w:rsidR="00124C64" w:rsidRDefault="002D18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Відповідно до затверджених графіків роботи протягом семестру проведено засідання методичних об’єднань учителів для ефективної роботи з учнями.</w:t>
      </w:r>
    </w:p>
    <w:p w:rsidR="00124C64" w:rsidRDefault="002D1833">
      <w:pPr>
        <w:spacing w:after="0" w:line="240" w:lineRule="auto"/>
        <w:ind w:firstLine="709"/>
        <w:jc w:val="both"/>
      </w:pPr>
      <w:r>
        <w:rPr>
          <w:rFonts w:ascii="Times New Roman" w:hAnsi="Times New Roman" w:cs="Times New Roman"/>
          <w:sz w:val="24"/>
          <w:szCs w:val="24"/>
        </w:rPr>
        <w:t xml:space="preserve">Однією із провідних форм методичної роботи </w:t>
      </w:r>
      <w:r>
        <w:rPr>
          <w:rFonts w:ascii="Times New Roman" w:hAnsi="Times New Roman" w:cs="Times New Roman"/>
          <w:sz w:val="24"/>
          <w:szCs w:val="24"/>
          <w:lang w:eastAsia="en-US"/>
        </w:rPr>
        <w:t>гімназії</w:t>
      </w:r>
      <w:r>
        <w:rPr>
          <w:rFonts w:ascii="Times New Roman" w:hAnsi="Times New Roman" w:cs="Times New Roman"/>
          <w:sz w:val="24"/>
          <w:szCs w:val="24"/>
        </w:rPr>
        <w:t xml:space="preserve"> є методична рада, яка досліджує і розв’язує питання життя навчального закладу, стимулює розвиток творчого потенціалу педколективу, ріст професійної майстерності вчителів, вихователів, керівників гуртків. </w:t>
      </w:r>
      <w:r>
        <w:rPr>
          <w:rFonts w:ascii="Times New Roman" w:hAnsi="Times New Roman" w:cs="Times New Roman"/>
          <w:sz w:val="24"/>
          <w:szCs w:val="24"/>
        </w:rPr>
        <w:t xml:space="preserve">При визначенні змісту роботи методичної ради ми обираємо ті питання, які цікавлять увесь педагогічний колектив і колегіальне вирішення яких сприятиме формуванню атмосфери творчого пошуку, забезпечить істотне піднесення якості освітнього процесу. </w:t>
      </w:r>
    </w:p>
    <w:p w:rsidR="00124C64" w:rsidRDefault="002D1833">
      <w:pPr>
        <w:spacing w:after="0" w:line="240" w:lineRule="auto"/>
        <w:ind w:firstLine="709"/>
        <w:jc w:val="both"/>
      </w:pPr>
      <w:r>
        <w:rPr>
          <w:rFonts w:ascii="Times New Roman" w:hAnsi="Times New Roman" w:cs="Times New Roman"/>
          <w:sz w:val="24"/>
          <w:szCs w:val="24"/>
        </w:rPr>
        <w:t>Використа</w:t>
      </w:r>
      <w:r>
        <w:rPr>
          <w:rFonts w:ascii="Times New Roman" w:hAnsi="Times New Roman" w:cs="Times New Roman"/>
          <w:sz w:val="24"/>
          <w:szCs w:val="24"/>
        </w:rPr>
        <w:t xml:space="preserve">ння інноваційних технологій у процесі вивчення різних предметів у </w:t>
      </w:r>
      <w:r>
        <w:rPr>
          <w:rFonts w:ascii="Times New Roman" w:hAnsi="Times New Roman" w:cs="Times New Roman"/>
          <w:sz w:val="24"/>
          <w:szCs w:val="24"/>
          <w:lang w:eastAsia="en-US"/>
        </w:rPr>
        <w:t>гімназії</w:t>
      </w:r>
      <w:r>
        <w:rPr>
          <w:rFonts w:ascii="Times New Roman" w:hAnsi="Times New Roman" w:cs="Times New Roman"/>
          <w:sz w:val="24"/>
          <w:szCs w:val="24"/>
        </w:rPr>
        <w:t xml:space="preserve"> дало змогу покращити зміст навчання, вдосконалити методи і форми навчання, активізувати та індивідуалізувати його. Більшість педагогів закладу володіють інформаційно-комунікаційними</w:t>
      </w:r>
      <w:r>
        <w:rPr>
          <w:rFonts w:ascii="Times New Roman" w:hAnsi="Times New Roman" w:cs="Times New Roman"/>
          <w:sz w:val="24"/>
          <w:szCs w:val="24"/>
        </w:rPr>
        <w:t xml:space="preserve"> технологіями, уроки та виховні заходи проводять з використанням мультимедійної та комп’ютерної техніки. </w:t>
      </w:r>
    </w:p>
    <w:p w:rsidR="00124C64" w:rsidRDefault="002D18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Одним з пріоритетних питань методичної роботи є підвищення професійної майстерності вчителя через його самоосвіту, самовдосконалення задоволення індив</w:t>
      </w:r>
      <w:r>
        <w:rPr>
          <w:rFonts w:ascii="Times New Roman" w:hAnsi="Times New Roman" w:cs="Times New Roman"/>
          <w:sz w:val="24"/>
          <w:szCs w:val="24"/>
        </w:rPr>
        <w:t>ідуальних потреб в особистому та фаховому зростанні, активізації творчого потенціалу.</w:t>
      </w:r>
    </w:p>
    <w:p w:rsidR="00124C64" w:rsidRDefault="002D1833">
      <w:pPr>
        <w:spacing w:after="0" w:line="240" w:lineRule="auto"/>
        <w:ind w:firstLine="709"/>
        <w:jc w:val="both"/>
      </w:pPr>
      <w:r>
        <w:rPr>
          <w:rFonts w:ascii="Times New Roman" w:hAnsi="Times New Roman" w:cs="Times New Roman"/>
          <w:sz w:val="24"/>
          <w:szCs w:val="24"/>
        </w:rPr>
        <w:t xml:space="preserve">План заходів щодо організації методичної роботи в </w:t>
      </w:r>
      <w:r>
        <w:rPr>
          <w:rFonts w:ascii="Times New Roman" w:hAnsi="Times New Roman" w:cs="Times New Roman"/>
          <w:sz w:val="24"/>
          <w:szCs w:val="24"/>
          <w:lang w:eastAsia="en-US"/>
        </w:rPr>
        <w:t>гімназії</w:t>
      </w:r>
      <w:r>
        <w:rPr>
          <w:rFonts w:ascii="Times New Roman" w:hAnsi="Times New Roman" w:cs="Times New Roman"/>
          <w:sz w:val="24"/>
          <w:szCs w:val="24"/>
        </w:rPr>
        <w:t xml:space="preserve"> протягом 20</w:t>
      </w:r>
      <w:r>
        <w:rPr>
          <w:rFonts w:ascii="Times New Roman" w:hAnsi="Times New Roman" w:cs="Times New Roman"/>
          <w:sz w:val="24"/>
          <w:szCs w:val="24"/>
          <w:lang w:eastAsia="en-US"/>
        </w:rPr>
        <w:t>3</w:t>
      </w:r>
      <w:r>
        <w:rPr>
          <w:rFonts w:ascii="Times New Roman" w:hAnsi="Times New Roman" w:cs="Times New Roman"/>
          <w:sz w:val="24"/>
          <w:szCs w:val="24"/>
        </w:rPr>
        <w:t>/202</w:t>
      </w:r>
      <w:r>
        <w:rPr>
          <w:rFonts w:ascii="Times New Roman" w:hAnsi="Times New Roman" w:cs="Times New Roman"/>
          <w:sz w:val="24"/>
          <w:szCs w:val="24"/>
          <w:lang w:eastAsia="en-US"/>
        </w:rPr>
        <w:t>4</w:t>
      </w:r>
      <w:r>
        <w:rPr>
          <w:rFonts w:ascii="Times New Roman" w:hAnsi="Times New Roman" w:cs="Times New Roman"/>
          <w:sz w:val="24"/>
          <w:szCs w:val="24"/>
        </w:rPr>
        <w:t xml:space="preserve"> навчального року був виконаний. Однак у здійсненні методичної роботи мали місце окремі недолі</w:t>
      </w:r>
      <w:r>
        <w:rPr>
          <w:rFonts w:ascii="Times New Roman" w:hAnsi="Times New Roman" w:cs="Times New Roman"/>
          <w:sz w:val="24"/>
          <w:szCs w:val="24"/>
        </w:rPr>
        <w:t>ки:</w:t>
      </w:r>
    </w:p>
    <w:p w:rsidR="00124C64" w:rsidRDefault="002D183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потрібно працювати над удосконаленням уроків, як основної форми роботи;</w:t>
      </w:r>
    </w:p>
    <w:p w:rsidR="00124C64" w:rsidRDefault="002D183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усунути недоліки в інформаційному забезпеченні учителів, зобов’язувати всіх вчителів використовувати ІКТ в освітньому процесі;</w:t>
      </w:r>
    </w:p>
    <w:p w:rsidR="00124C64" w:rsidRDefault="002D183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 систематично удосконалювати форми методичної роботи з педагогічними кадрами;</w:t>
      </w:r>
    </w:p>
    <w:p w:rsidR="00124C64" w:rsidRDefault="002D183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посилити роботу з виявлення обдарованих дітей, якісно здійснювати підготовку учнів до олімпіад;</w:t>
      </w:r>
    </w:p>
    <w:p w:rsidR="00124C64" w:rsidRDefault="002D183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працювати над підвищенням якості початкової, базової освіти учнів, формування</w:t>
      </w:r>
      <w:r>
        <w:rPr>
          <w:rFonts w:ascii="Times New Roman" w:hAnsi="Times New Roman" w:cs="Times New Roman"/>
          <w:sz w:val="24"/>
          <w:szCs w:val="24"/>
        </w:rPr>
        <w:t>м у них уміння самостійно здобувати знання, творчо застосовувати їх на практиці;</w:t>
      </w:r>
    </w:p>
    <w:p w:rsidR="00124C64" w:rsidRDefault="002D183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брати участь у фахових конкурсах, презентувати педагогічну майстерність;</w:t>
      </w:r>
    </w:p>
    <w:p w:rsidR="00124C64" w:rsidRDefault="002D183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працювати над створенням електронних портфоліо, методичних кейсів;</w:t>
      </w:r>
    </w:p>
    <w:p w:rsidR="00124C64" w:rsidRDefault="002D18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підставі зазначеного, керуюч</w:t>
      </w:r>
      <w:r>
        <w:rPr>
          <w:rFonts w:ascii="Times New Roman" w:hAnsi="Times New Roman" w:cs="Times New Roman"/>
          <w:sz w:val="24"/>
          <w:szCs w:val="24"/>
        </w:rPr>
        <w:t>ись завданнями, які стоять перед педагогічним колективом на наступний навчальний рік, та з метою підвищення ефективності методичної роботи</w:t>
      </w:r>
    </w:p>
    <w:p w:rsidR="00124C64" w:rsidRDefault="00124C64">
      <w:pPr>
        <w:spacing w:after="0" w:line="240" w:lineRule="auto"/>
        <w:jc w:val="both"/>
        <w:rPr>
          <w:rFonts w:ascii="Times New Roman" w:hAnsi="Times New Roman" w:cs="Times New Roman"/>
          <w:sz w:val="24"/>
          <w:szCs w:val="24"/>
        </w:rPr>
      </w:pPr>
    </w:p>
    <w:p w:rsidR="00124C64" w:rsidRDefault="002D1833">
      <w:pPr>
        <w:shd w:val="clear" w:color="auto" w:fill="FFFFFF"/>
        <w:jc w:val="center"/>
      </w:pPr>
      <w:r>
        <w:rPr>
          <w:rFonts w:ascii="Times New Roman" w:eastAsia="Times New Roman" w:hAnsi="Times New Roman" w:cs="Times New Roman"/>
          <w:color w:val="000000"/>
          <w:spacing w:val="-4"/>
        </w:rPr>
        <w:t xml:space="preserve"> </w:t>
      </w:r>
      <w:r>
        <w:rPr>
          <w:rFonts w:ascii="Times New Roman" w:hAnsi="Times New Roman" w:cs="Times New Roman"/>
          <w:b/>
          <w:bCs/>
          <w:color w:val="000000"/>
          <w:spacing w:val="-4"/>
        </w:rPr>
        <w:t>Результати досягнень здобувачів освіти Бобрицікого ліцею призерів міжнародних, всеукраїнських, обласних, районних о</w:t>
      </w:r>
      <w:r>
        <w:rPr>
          <w:rFonts w:ascii="Times New Roman" w:hAnsi="Times New Roman" w:cs="Times New Roman"/>
          <w:b/>
          <w:bCs/>
          <w:color w:val="000000"/>
          <w:spacing w:val="-4"/>
        </w:rPr>
        <w:t>лімпіад з навчальних предметів. Конкурс знавців української мови імені Петра Яцика.  Міжнародн</w:t>
      </w:r>
      <w:r>
        <w:rPr>
          <w:rFonts w:ascii="Times New Roman" w:eastAsia="Times New Roman" w:hAnsi="Times New Roman" w:cs="Times New Roman"/>
          <w:b/>
          <w:bCs/>
          <w:color w:val="000000"/>
          <w:spacing w:val="-4"/>
        </w:rPr>
        <w:t>ого</w:t>
      </w:r>
      <w:r>
        <w:rPr>
          <w:rFonts w:ascii="Times New Roman" w:hAnsi="Times New Roman" w:cs="Times New Roman"/>
          <w:b/>
          <w:bCs/>
          <w:color w:val="000000"/>
          <w:spacing w:val="-4"/>
        </w:rPr>
        <w:t xml:space="preserve">  мовно-літературний конкурсу</w:t>
      </w:r>
    </w:p>
    <w:p w:rsidR="00124C64" w:rsidRDefault="002D1833">
      <w:pPr>
        <w:shd w:val="clear" w:color="auto" w:fill="FFFFFF"/>
        <w:jc w:val="center"/>
        <w:rPr>
          <w:rFonts w:ascii="Times New Roman" w:hAnsi="Times New Roman" w:cs="Times New Roman"/>
          <w:b/>
          <w:bCs/>
          <w:color w:val="000000"/>
          <w:spacing w:val="-4"/>
        </w:rPr>
      </w:pPr>
      <w:r>
        <w:rPr>
          <w:rFonts w:ascii="Times New Roman" w:hAnsi="Times New Roman" w:cs="Times New Roman"/>
          <w:b/>
          <w:bCs/>
          <w:color w:val="000000"/>
          <w:spacing w:val="-4"/>
        </w:rPr>
        <w:t>учнівської та студентської молоді  імені Тараса Шевченка</w:t>
      </w:r>
    </w:p>
    <w:p w:rsidR="00124C64" w:rsidRDefault="00124C64">
      <w:pPr>
        <w:shd w:val="clear" w:color="auto" w:fill="FFFFFF"/>
        <w:jc w:val="center"/>
        <w:rPr>
          <w:rFonts w:ascii="Times New Roman" w:hAnsi="Times New Roman" w:cs="Times New Roman"/>
          <w:b/>
          <w:bCs/>
          <w:color w:val="000000"/>
          <w:spacing w:val="-4"/>
        </w:rPr>
      </w:pPr>
    </w:p>
    <w:tbl>
      <w:tblPr>
        <w:tblW w:w="9655" w:type="dxa"/>
        <w:tblInd w:w="53" w:type="dxa"/>
        <w:tblCellMar>
          <w:left w:w="53" w:type="dxa"/>
        </w:tblCellMar>
        <w:tblLook w:val="04A0" w:firstRow="1" w:lastRow="0" w:firstColumn="1" w:lastColumn="0" w:noHBand="0" w:noVBand="1"/>
      </w:tblPr>
      <w:tblGrid>
        <w:gridCol w:w="533"/>
        <w:gridCol w:w="96"/>
        <w:gridCol w:w="4021"/>
        <w:gridCol w:w="1140"/>
        <w:gridCol w:w="3865"/>
      </w:tblGrid>
      <w:tr w:rsidR="00124C64">
        <w:trPr>
          <w:cantSplit/>
        </w:trPr>
        <w:tc>
          <w:tcPr>
            <w:tcW w:w="533" w:type="dxa"/>
            <w:vMerge w:val="restart"/>
            <w:tcBorders>
              <w:top w:val="single" w:sz="4" w:space="0" w:color="00000A"/>
              <w:left w:val="single" w:sz="4" w:space="0" w:color="00000A"/>
              <w:bottom w:val="single" w:sz="4" w:space="0" w:color="00000A"/>
            </w:tcBorders>
            <w:vAlign w:val="center"/>
          </w:tcPr>
          <w:p w:rsidR="00124C64" w:rsidRDefault="002D1833">
            <w:pPr>
              <w:jc w:val="center"/>
            </w:pPr>
            <w:r>
              <w:rPr>
                <w:rFonts w:ascii="Times New Roman" w:eastAsia="Times New Roman" w:hAnsi="Times New Roman" w:cs="Times New Roman"/>
                <w:b/>
              </w:rPr>
              <w:t xml:space="preserve">  </w:t>
            </w:r>
            <w:r>
              <w:rPr>
                <w:rFonts w:ascii="Times New Roman" w:hAnsi="Times New Roman" w:cs="Times New Roman"/>
                <w:b/>
              </w:rPr>
              <w:t>№</w:t>
            </w:r>
            <w:r>
              <w:rPr>
                <w:rFonts w:ascii="Times New Roman" w:eastAsia="Times New Roman" w:hAnsi="Times New Roman" w:cs="Times New Roman"/>
                <w:b/>
              </w:rPr>
              <w:t xml:space="preserve">  </w:t>
            </w:r>
            <w:r>
              <w:rPr>
                <w:rFonts w:ascii="Times New Roman" w:hAnsi="Times New Roman" w:cs="Times New Roman"/>
                <w:b/>
              </w:rPr>
              <w:t xml:space="preserve">п/п                                                            </w:t>
            </w:r>
          </w:p>
        </w:tc>
        <w:tc>
          <w:tcPr>
            <w:tcW w:w="4117" w:type="dxa"/>
            <w:gridSpan w:val="2"/>
            <w:vMerge w:val="restart"/>
            <w:tcBorders>
              <w:top w:val="single" w:sz="4" w:space="0" w:color="00000A"/>
              <w:left w:val="single" w:sz="4" w:space="0" w:color="00000A"/>
              <w:bottom w:val="single" w:sz="4" w:space="0" w:color="00000A"/>
            </w:tcBorders>
            <w:vAlign w:val="center"/>
          </w:tcPr>
          <w:p w:rsidR="00124C64" w:rsidRDefault="002D1833">
            <w:pPr>
              <w:jc w:val="center"/>
              <w:rPr>
                <w:rFonts w:ascii="Times New Roman" w:hAnsi="Times New Roman" w:cs="Times New Roman"/>
                <w:b/>
              </w:rPr>
            </w:pPr>
            <w:r>
              <w:rPr>
                <w:rFonts w:ascii="Times New Roman" w:hAnsi="Times New Roman" w:cs="Times New Roman"/>
                <w:b/>
              </w:rPr>
              <w:t>Прізвище та ім”я учня(учениці)</w:t>
            </w:r>
          </w:p>
        </w:tc>
        <w:tc>
          <w:tcPr>
            <w:tcW w:w="1140" w:type="dxa"/>
            <w:vMerge w:val="restart"/>
            <w:tcBorders>
              <w:top w:val="single" w:sz="4" w:space="0" w:color="00000A"/>
              <w:left w:val="single" w:sz="4" w:space="0" w:color="00000A"/>
              <w:bottom w:val="single" w:sz="4" w:space="0" w:color="00000A"/>
            </w:tcBorders>
            <w:vAlign w:val="center"/>
          </w:tcPr>
          <w:p w:rsidR="00124C64" w:rsidRDefault="002D1833">
            <w:pPr>
              <w:pStyle w:val="12"/>
              <w:rPr>
                <w:rFonts w:ascii="Times New Roman" w:hAnsi="Times New Roman" w:cs="Times New Roman"/>
                <w:b/>
              </w:rPr>
            </w:pPr>
            <w:r>
              <w:rPr>
                <w:rFonts w:ascii="Times New Roman" w:hAnsi="Times New Roman" w:cs="Times New Roman"/>
                <w:b/>
              </w:rPr>
              <w:t>Клас</w:t>
            </w:r>
          </w:p>
        </w:tc>
        <w:tc>
          <w:tcPr>
            <w:tcW w:w="3865" w:type="dxa"/>
            <w:tcBorders>
              <w:top w:val="single" w:sz="4" w:space="0" w:color="00000A"/>
              <w:left w:val="single" w:sz="4" w:space="0" w:color="00000A"/>
              <w:bottom w:val="single" w:sz="4" w:space="0" w:color="00000A"/>
              <w:right w:val="single" w:sz="4" w:space="0" w:color="00000A"/>
            </w:tcBorders>
            <w:vAlign w:val="center"/>
          </w:tcPr>
          <w:p w:rsidR="00124C64" w:rsidRDefault="002D1833">
            <w:pPr>
              <w:jc w:val="center"/>
              <w:rPr>
                <w:rFonts w:ascii="Times New Roman" w:hAnsi="Times New Roman" w:cs="Times New Roman"/>
                <w:b/>
              </w:rPr>
            </w:pPr>
            <w:r>
              <w:rPr>
                <w:rFonts w:ascii="Times New Roman" w:hAnsi="Times New Roman" w:cs="Times New Roman"/>
                <w:b/>
              </w:rPr>
              <w:t>Призові місця по роках:</w:t>
            </w:r>
          </w:p>
        </w:tc>
      </w:tr>
      <w:tr w:rsidR="00124C64">
        <w:trPr>
          <w:cantSplit/>
        </w:trPr>
        <w:tc>
          <w:tcPr>
            <w:tcW w:w="533" w:type="dxa"/>
            <w:vMerge/>
            <w:tcBorders>
              <w:top w:val="single" w:sz="4" w:space="0" w:color="00000A"/>
              <w:left w:val="single" w:sz="4" w:space="0" w:color="00000A"/>
              <w:bottom w:val="single" w:sz="4" w:space="0" w:color="00000A"/>
            </w:tcBorders>
            <w:vAlign w:val="center"/>
          </w:tcPr>
          <w:p w:rsidR="00124C64" w:rsidRDefault="00124C64">
            <w:pPr>
              <w:snapToGrid w:val="0"/>
              <w:rPr>
                <w:rFonts w:ascii="Times New Roman" w:hAnsi="Times New Roman" w:cs="Times New Roman"/>
              </w:rPr>
            </w:pPr>
          </w:p>
        </w:tc>
        <w:tc>
          <w:tcPr>
            <w:tcW w:w="4117" w:type="dxa"/>
            <w:gridSpan w:val="2"/>
            <w:vMerge/>
            <w:tcBorders>
              <w:top w:val="single" w:sz="4" w:space="0" w:color="00000A"/>
              <w:left w:val="single" w:sz="4" w:space="0" w:color="00000A"/>
              <w:bottom w:val="single" w:sz="4" w:space="0" w:color="00000A"/>
            </w:tcBorders>
            <w:vAlign w:val="center"/>
          </w:tcPr>
          <w:p w:rsidR="00124C64" w:rsidRDefault="00124C64">
            <w:pPr>
              <w:snapToGrid w:val="0"/>
              <w:rPr>
                <w:rFonts w:ascii="Times New Roman" w:hAnsi="Times New Roman" w:cs="Times New Roman"/>
              </w:rPr>
            </w:pPr>
          </w:p>
        </w:tc>
        <w:tc>
          <w:tcPr>
            <w:tcW w:w="1140" w:type="dxa"/>
            <w:vMerge/>
            <w:tcBorders>
              <w:top w:val="single" w:sz="4" w:space="0" w:color="00000A"/>
              <w:left w:val="single" w:sz="4" w:space="0" w:color="00000A"/>
              <w:bottom w:val="single" w:sz="4" w:space="0" w:color="00000A"/>
            </w:tcBorders>
            <w:vAlign w:val="center"/>
          </w:tcPr>
          <w:p w:rsidR="00124C64" w:rsidRDefault="00124C64">
            <w:pPr>
              <w:snapToGrid w:val="0"/>
              <w:rPr>
                <w:rFonts w:ascii="Times New Roman" w:hAnsi="Times New Roman" w:cs="Times New Roman"/>
              </w:rPr>
            </w:pPr>
          </w:p>
        </w:tc>
        <w:tc>
          <w:tcPr>
            <w:tcW w:w="3865" w:type="dxa"/>
            <w:tcBorders>
              <w:top w:val="single" w:sz="4" w:space="0" w:color="00000A"/>
              <w:left w:val="single" w:sz="4" w:space="0" w:color="00000A"/>
              <w:bottom w:val="single" w:sz="4" w:space="0" w:color="00000A"/>
              <w:right w:val="single" w:sz="4" w:space="0" w:color="00000A"/>
            </w:tcBorders>
            <w:vAlign w:val="center"/>
          </w:tcPr>
          <w:p w:rsidR="00124C64" w:rsidRDefault="002D1833">
            <w:pPr>
              <w:jc w:val="center"/>
            </w:pPr>
            <w:r>
              <w:rPr>
                <w:rFonts w:ascii="Times New Roman" w:hAnsi="Times New Roman" w:cs="Times New Roman"/>
                <w:b/>
              </w:rPr>
              <w:t>20</w:t>
            </w:r>
            <w:r>
              <w:rPr>
                <w:rFonts w:ascii="Times New Roman" w:eastAsia="Times New Roman" w:hAnsi="Times New Roman" w:cs="Times New Roman"/>
                <w:b/>
                <w:color w:val="00000A"/>
                <w:lang w:eastAsia="uk-UA"/>
              </w:rPr>
              <w:t>23</w:t>
            </w:r>
            <w:r>
              <w:rPr>
                <w:rFonts w:ascii="Times New Roman" w:hAnsi="Times New Roman" w:cs="Times New Roman"/>
                <w:b/>
              </w:rPr>
              <w:t>-20</w:t>
            </w:r>
            <w:r>
              <w:rPr>
                <w:rFonts w:ascii="Times New Roman" w:eastAsia="Times New Roman" w:hAnsi="Times New Roman" w:cs="Times New Roman"/>
                <w:b/>
                <w:color w:val="00000A"/>
                <w:lang w:eastAsia="uk-UA"/>
              </w:rPr>
              <w:t xml:space="preserve">24 </w:t>
            </w:r>
            <w:r>
              <w:rPr>
                <w:rFonts w:ascii="Times New Roman" w:hAnsi="Times New Roman" w:cs="Times New Roman"/>
                <w:b/>
              </w:rPr>
              <w:t xml:space="preserve">н.р., </w:t>
            </w:r>
          </w:p>
          <w:p w:rsidR="00124C64" w:rsidRDefault="002D1833">
            <w:pPr>
              <w:jc w:val="center"/>
              <w:rPr>
                <w:rFonts w:ascii="Times New Roman" w:hAnsi="Times New Roman" w:cs="Times New Roman"/>
                <w:b/>
              </w:rPr>
            </w:pPr>
            <w:r>
              <w:rPr>
                <w:rFonts w:ascii="Times New Roman" w:hAnsi="Times New Roman" w:cs="Times New Roman"/>
                <w:b/>
              </w:rPr>
              <w:t xml:space="preserve">назва предмета </w:t>
            </w:r>
          </w:p>
        </w:tc>
      </w:tr>
      <w:tr w:rsidR="00124C64">
        <w:trPr>
          <w:cantSplit/>
          <w:trHeight w:val="337"/>
        </w:trPr>
        <w:tc>
          <w:tcPr>
            <w:tcW w:w="9655" w:type="dxa"/>
            <w:gridSpan w:val="5"/>
            <w:tcBorders>
              <w:top w:val="single" w:sz="4" w:space="0" w:color="00000A"/>
              <w:left w:val="single" w:sz="4" w:space="0" w:color="00000A"/>
              <w:bottom w:val="single" w:sz="4" w:space="0" w:color="00000A"/>
              <w:right w:val="single" w:sz="4" w:space="0" w:color="00000A"/>
            </w:tcBorders>
          </w:tcPr>
          <w:p w:rsidR="00124C64" w:rsidRDefault="002D1833">
            <w:pPr>
              <w:jc w:val="center"/>
              <w:rPr>
                <w:rFonts w:ascii="Times New Roman" w:hAnsi="Times New Roman" w:cs="Times New Roman"/>
                <w:b/>
                <w:bCs/>
              </w:rPr>
            </w:pPr>
            <w:r>
              <w:rPr>
                <w:rFonts w:ascii="Times New Roman" w:hAnsi="Times New Roman" w:cs="Times New Roman"/>
                <w:b/>
                <w:bCs/>
              </w:rPr>
              <w:t>ІІ етап (районний, міський)</w:t>
            </w:r>
          </w:p>
        </w:tc>
      </w:tr>
      <w:tr w:rsidR="00124C64">
        <w:trPr>
          <w:trHeight w:val="247"/>
        </w:trPr>
        <w:tc>
          <w:tcPr>
            <w:tcW w:w="533" w:type="dxa"/>
            <w:vMerge w:val="restart"/>
            <w:tcBorders>
              <w:left w:val="single" w:sz="4" w:space="0" w:color="00000A"/>
              <w:bottom w:val="single" w:sz="4" w:space="0" w:color="00000A"/>
            </w:tcBorders>
          </w:tcPr>
          <w:p w:rsidR="00124C64" w:rsidRDefault="002D1833">
            <w:pPr>
              <w:rPr>
                <w:rFonts w:ascii="Times New Roman" w:hAnsi="Times New Roman" w:cs="Times New Roman"/>
                <w:sz w:val="24"/>
                <w:szCs w:val="24"/>
              </w:rPr>
            </w:pPr>
            <w:r>
              <w:rPr>
                <w:rFonts w:ascii="Times New Roman" w:hAnsi="Times New Roman" w:cs="Times New Roman"/>
                <w:sz w:val="24"/>
                <w:szCs w:val="24"/>
              </w:rPr>
              <w:t>1</w:t>
            </w:r>
          </w:p>
        </w:tc>
        <w:tc>
          <w:tcPr>
            <w:tcW w:w="4117" w:type="dxa"/>
            <w:gridSpan w:val="2"/>
            <w:vMerge w:val="restart"/>
            <w:tcBorders>
              <w:left w:val="single" w:sz="4" w:space="0" w:color="00000A"/>
              <w:bottom w:val="single" w:sz="4" w:space="0" w:color="00000A"/>
            </w:tcBorders>
          </w:tcPr>
          <w:p w:rsidR="00124C64" w:rsidRDefault="002D18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Дивак Богдан Дмитрович</w:t>
            </w:r>
          </w:p>
        </w:tc>
        <w:tc>
          <w:tcPr>
            <w:tcW w:w="1140" w:type="dxa"/>
            <w:vMerge w:val="restart"/>
            <w:tcBorders>
              <w:left w:val="single" w:sz="4" w:space="0" w:color="00000A"/>
              <w:bottom w:val="single" w:sz="4" w:space="0" w:color="00000A"/>
            </w:tcBorders>
          </w:tcPr>
          <w:p w:rsidR="00124C64" w:rsidRDefault="002D183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3865" w:type="dxa"/>
            <w:tcBorders>
              <w:left w:val="single" w:sz="4" w:space="0" w:color="00000A"/>
              <w:bottom w:val="single" w:sz="4" w:space="0" w:color="00000A"/>
              <w:right w:val="single" w:sz="4" w:space="0" w:color="00000A"/>
            </w:tcBorders>
          </w:tcPr>
          <w:p w:rsidR="00124C64" w:rsidRDefault="002D18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Біологія (І м)</w:t>
            </w:r>
          </w:p>
        </w:tc>
      </w:tr>
      <w:tr w:rsidR="00124C64">
        <w:trPr>
          <w:trHeight w:val="247"/>
        </w:trPr>
        <w:tc>
          <w:tcPr>
            <w:tcW w:w="533" w:type="dxa"/>
            <w:vMerge/>
            <w:tcBorders>
              <w:left w:val="single" w:sz="4" w:space="0" w:color="00000A"/>
              <w:bottom w:val="single" w:sz="4" w:space="0" w:color="00000A"/>
            </w:tcBorders>
          </w:tcPr>
          <w:p w:rsidR="00124C64" w:rsidRDefault="00124C64">
            <w:pPr>
              <w:snapToGrid w:val="0"/>
              <w:rPr>
                <w:rFonts w:ascii="Times New Roman" w:hAnsi="Times New Roman" w:cs="Times New Roman"/>
                <w:sz w:val="24"/>
                <w:szCs w:val="24"/>
              </w:rPr>
            </w:pPr>
          </w:p>
        </w:tc>
        <w:tc>
          <w:tcPr>
            <w:tcW w:w="4117" w:type="dxa"/>
            <w:gridSpan w:val="2"/>
            <w:vMerge/>
            <w:tcBorders>
              <w:left w:val="single" w:sz="4" w:space="0" w:color="00000A"/>
              <w:bottom w:val="single" w:sz="4" w:space="0" w:color="00000A"/>
            </w:tcBorders>
          </w:tcPr>
          <w:p w:rsidR="00124C64" w:rsidRDefault="00124C64">
            <w:pPr>
              <w:snapToGrid w:val="0"/>
              <w:spacing w:after="0" w:line="240" w:lineRule="auto"/>
              <w:rPr>
                <w:rFonts w:ascii="Times New Roman" w:eastAsia="Times New Roman" w:hAnsi="Times New Roman" w:cs="Times New Roman"/>
                <w:color w:val="000000"/>
                <w:sz w:val="24"/>
                <w:szCs w:val="24"/>
              </w:rPr>
            </w:pPr>
          </w:p>
        </w:tc>
        <w:tc>
          <w:tcPr>
            <w:tcW w:w="1140" w:type="dxa"/>
            <w:vMerge/>
            <w:tcBorders>
              <w:left w:val="single" w:sz="4" w:space="0" w:color="00000A"/>
              <w:bottom w:val="single" w:sz="4" w:space="0" w:color="00000A"/>
            </w:tcBorders>
          </w:tcPr>
          <w:p w:rsidR="00124C64" w:rsidRDefault="00124C64">
            <w:pPr>
              <w:snapToGrid w:val="0"/>
              <w:spacing w:after="0" w:line="240" w:lineRule="auto"/>
              <w:jc w:val="center"/>
              <w:rPr>
                <w:rFonts w:ascii="Times New Roman" w:eastAsia="Times New Roman" w:hAnsi="Times New Roman" w:cs="Times New Roman"/>
                <w:color w:val="000000"/>
                <w:sz w:val="24"/>
                <w:szCs w:val="24"/>
              </w:rPr>
            </w:pPr>
          </w:p>
        </w:tc>
        <w:tc>
          <w:tcPr>
            <w:tcW w:w="3865" w:type="dxa"/>
            <w:tcBorders>
              <w:left w:val="single" w:sz="4" w:space="0" w:color="00000A"/>
              <w:bottom w:val="single" w:sz="4" w:space="0" w:color="00000A"/>
              <w:right w:val="single" w:sz="4" w:space="0" w:color="00000A"/>
            </w:tcBorders>
          </w:tcPr>
          <w:p w:rsidR="00124C64" w:rsidRDefault="002D1833">
            <w:pPr>
              <w:spacing w:after="0" w:line="240" w:lineRule="auto"/>
              <w:ind w:right="-96"/>
              <w:rPr>
                <w:rFonts w:ascii="Times New Roman" w:hAnsi="Times New Roman" w:cs="Times New Roman"/>
                <w:sz w:val="24"/>
                <w:szCs w:val="24"/>
              </w:rPr>
            </w:pPr>
            <w:r>
              <w:rPr>
                <w:rFonts w:ascii="Times New Roman" w:hAnsi="Times New Roman" w:cs="Times New Roman"/>
                <w:sz w:val="24"/>
                <w:szCs w:val="24"/>
              </w:rPr>
              <w:t>Конкурс Шевченко (ІІ м)</w:t>
            </w:r>
          </w:p>
        </w:tc>
      </w:tr>
      <w:tr w:rsidR="00124C64">
        <w:trPr>
          <w:trHeight w:val="240"/>
        </w:trPr>
        <w:tc>
          <w:tcPr>
            <w:tcW w:w="533" w:type="dxa"/>
            <w:tcBorders>
              <w:top w:val="single" w:sz="4" w:space="0" w:color="00000A"/>
              <w:left w:val="single" w:sz="4" w:space="0" w:color="00000A"/>
              <w:bottom w:val="single" w:sz="4" w:space="0" w:color="00000A"/>
            </w:tcBorders>
          </w:tcPr>
          <w:p w:rsidR="00124C64" w:rsidRDefault="002D1833">
            <w:pPr>
              <w:rPr>
                <w:rFonts w:ascii="Times New Roman" w:hAnsi="Times New Roman" w:cs="Times New Roman"/>
                <w:sz w:val="24"/>
                <w:szCs w:val="24"/>
              </w:rPr>
            </w:pPr>
            <w:r>
              <w:rPr>
                <w:rFonts w:ascii="Times New Roman" w:hAnsi="Times New Roman" w:cs="Times New Roman"/>
                <w:sz w:val="24"/>
                <w:szCs w:val="24"/>
              </w:rPr>
              <w:t>2</w:t>
            </w:r>
          </w:p>
        </w:tc>
        <w:tc>
          <w:tcPr>
            <w:tcW w:w="4117" w:type="dxa"/>
            <w:gridSpan w:val="2"/>
            <w:tcBorders>
              <w:top w:val="single" w:sz="4" w:space="0" w:color="00000A"/>
              <w:left w:val="single" w:sz="4" w:space="0" w:color="00000A"/>
              <w:bottom w:val="single" w:sz="4" w:space="0" w:color="00000A"/>
            </w:tcBorders>
          </w:tcPr>
          <w:p w:rsidR="00124C64" w:rsidRDefault="002D18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Артем”єва Катерина Олександрівна</w:t>
            </w:r>
          </w:p>
        </w:tc>
        <w:tc>
          <w:tcPr>
            <w:tcW w:w="1140" w:type="dxa"/>
            <w:tcBorders>
              <w:top w:val="single" w:sz="4" w:space="0" w:color="00000A"/>
              <w:left w:val="single" w:sz="4" w:space="0" w:color="00000A"/>
              <w:bottom w:val="single" w:sz="4" w:space="0" w:color="00000A"/>
            </w:tcBorders>
          </w:tcPr>
          <w:p w:rsidR="00124C64" w:rsidRDefault="002D183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3865" w:type="dxa"/>
            <w:tcBorders>
              <w:top w:val="single" w:sz="4" w:space="0" w:color="00000A"/>
              <w:left w:val="single" w:sz="4" w:space="0" w:color="00000A"/>
              <w:bottom w:val="single" w:sz="4" w:space="0" w:color="00000A"/>
              <w:right w:val="single" w:sz="4" w:space="0" w:color="00000A"/>
            </w:tcBorders>
          </w:tcPr>
          <w:p w:rsidR="00124C64" w:rsidRDefault="002D18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Українська мова і </w:t>
            </w:r>
            <w:r>
              <w:rPr>
                <w:rFonts w:ascii="Times New Roman" w:eastAsia="Times New Roman" w:hAnsi="Times New Roman" w:cs="Times New Roman"/>
                <w:color w:val="000000"/>
                <w:sz w:val="24"/>
                <w:szCs w:val="24"/>
              </w:rPr>
              <w:t>література (ІІ м)</w:t>
            </w:r>
          </w:p>
        </w:tc>
      </w:tr>
      <w:tr w:rsidR="00124C64">
        <w:trPr>
          <w:trHeight w:val="240"/>
        </w:trPr>
        <w:tc>
          <w:tcPr>
            <w:tcW w:w="533" w:type="dxa"/>
            <w:tcBorders>
              <w:top w:val="single" w:sz="4" w:space="0" w:color="00000A"/>
              <w:left w:val="single" w:sz="4" w:space="0" w:color="00000A"/>
              <w:bottom w:val="single" w:sz="4" w:space="0" w:color="00000A"/>
            </w:tcBorders>
          </w:tcPr>
          <w:p w:rsidR="00124C64" w:rsidRDefault="002D1833">
            <w:pPr>
              <w:rPr>
                <w:rFonts w:ascii="Times New Roman" w:hAnsi="Times New Roman" w:cs="Times New Roman"/>
                <w:sz w:val="24"/>
                <w:szCs w:val="24"/>
              </w:rPr>
            </w:pPr>
            <w:r>
              <w:rPr>
                <w:rFonts w:ascii="Times New Roman" w:hAnsi="Times New Roman" w:cs="Times New Roman"/>
                <w:sz w:val="24"/>
                <w:szCs w:val="24"/>
              </w:rPr>
              <w:t>3</w:t>
            </w:r>
          </w:p>
        </w:tc>
        <w:tc>
          <w:tcPr>
            <w:tcW w:w="4117" w:type="dxa"/>
            <w:gridSpan w:val="2"/>
            <w:tcBorders>
              <w:top w:val="single" w:sz="4" w:space="0" w:color="00000A"/>
              <w:left w:val="single" w:sz="4" w:space="0" w:color="00000A"/>
              <w:bottom w:val="single" w:sz="4" w:space="0" w:color="00000A"/>
            </w:tcBorders>
          </w:tcPr>
          <w:p w:rsidR="00124C64" w:rsidRDefault="002D18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Чернуха Ілля Максимович</w:t>
            </w:r>
          </w:p>
        </w:tc>
        <w:tc>
          <w:tcPr>
            <w:tcW w:w="1140" w:type="dxa"/>
            <w:tcBorders>
              <w:top w:val="single" w:sz="4" w:space="0" w:color="00000A"/>
              <w:left w:val="single" w:sz="4" w:space="0" w:color="00000A"/>
              <w:bottom w:val="single" w:sz="4" w:space="0" w:color="00000A"/>
            </w:tcBorders>
          </w:tcPr>
          <w:p w:rsidR="00124C64" w:rsidRDefault="002D183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3865" w:type="dxa"/>
            <w:tcBorders>
              <w:top w:val="single" w:sz="4" w:space="0" w:color="00000A"/>
              <w:left w:val="single" w:sz="4" w:space="0" w:color="00000A"/>
              <w:bottom w:val="single" w:sz="4" w:space="0" w:color="00000A"/>
              <w:right w:val="single" w:sz="4" w:space="0" w:color="00000A"/>
            </w:tcBorders>
          </w:tcPr>
          <w:p w:rsidR="00124C64" w:rsidRDefault="002D18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Іноземна мова (англ.) (ІІІ м)</w:t>
            </w:r>
          </w:p>
        </w:tc>
      </w:tr>
      <w:tr w:rsidR="00124C64">
        <w:trPr>
          <w:trHeight w:val="240"/>
        </w:trPr>
        <w:tc>
          <w:tcPr>
            <w:tcW w:w="533" w:type="dxa"/>
            <w:tcBorders>
              <w:left w:val="single" w:sz="4" w:space="0" w:color="00000A"/>
              <w:bottom w:val="single" w:sz="4" w:space="0" w:color="00000A"/>
            </w:tcBorders>
          </w:tcPr>
          <w:p w:rsidR="00124C64" w:rsidRDefault="002D1833">
            <w:pPr>
              <w:rPr>
                <w:rFonts w:ascii="Times New Roman" w:hAnsi="Times New Roman" w:cs="Times New Roman"/>
              </w:rPr>
            </w:pPr>
            <w:r>
              <w:rPr>
                <w:rFonts w:ascii="Times New Roman" w:hAnsi="Times New Roman" w:cs="Times New Roman"/>
              </w:rPr>
              <w:t>4</w:t>
            </w:r>
          </w:p>
        </w:tc>
        <w:tc>
          <w:tcPr>
            <w:tcW w:w="4117" w:type="dxa"/>
            <w:gridSpan w:val="2"/>
            <w:tcBorders>
              <w:left w:val="single" w:sz="4" w:space="0" w:color="00000A"/>
              <w:bottom w:val="single" w:sz="4" w:space="0" w:color="00000A"/>
            </w:tcBorders>
          </w:tcPr>
          <w:p w:rsidR="00124C64" w:rsidRDefault="002D18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Лукашенко Маргарита Петрівна</w:t>
            </w:r>
          </w:p>
        </w:tc>
        <w:tc>
          <w:tcPr>
            <w:tcW w:w="1140" w:type="dxa"/>
            <w:tcBorders>
              <w:left w:val="single" w:sz="4" w:space="0" w:color="00000A"/>
              <w:bottom w:val="single" w:sz="4" w:space="0" w:color="00000A"/>
            </w:tcBorders>
          </w:tcPr>
          <w:p w:rsidR="00124C64" w:rsidRDefault="002D183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3865" w:type="dxa"/>
            <w:tcBorders>
              <w:left w:val="single" w:sz="4" w:space="0" w:color="00000A"/>
              <w:bottom w:val="single" w:sz="4" w:space="0" w:color="00000A"/>
              <w:right w:val="single" w:sz="4" w:space="0" w:color="00000A"/>
            </w:tcBorders>
          </w:tcPr>
          <w:p w:rsidR="00124C64" w:rsidRDefault="002D18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Правознавство (ІІІ м)</w:t>
            </w:r>
          </w:p>
        </w:tc>
      </w:tr>
      <w:tr w:rsidR="00124C64">
        <w:trPr>
          <w:trHeight w:val="240"/>
        </w:trPr>
        <w:tc>
          <w:tcPr>
            <w:tcW w:w="533" w:type="dxa"/>
            <w:tcBorders>
              <w:left w:val="single" w:sz="4" w:space="0" w:color="00000A"/>
              <w:bottom w:val="single" w:sz="4" w:space="0" w:color="00000A"/>
            </w:tcBorders>
          </w:tcPr>
          <w:p w:rsidR="00124C64" w:rsidRDefault="002D1833">
            <w:pPr>
              <w:rPr>
                <w:rFonts w:ascii="Times New Roman" w:hAnsi="Times New Roman" w:cs="Times New Roman"/>
              </w:rPr>
            </w:pPr>
            <w:r>
              <w:rPr>
                <w:rFonts w:ascii="Times New Roman" w:hAnsi="Times New Roman" w:cs="Times New Roman"/>
              </w:rPr>
              <w:t>5</w:t>
            </w:r>
          </w:p>
        </w:tc>
        <w:tc>
          <w:tcPr>
            <w:tcW w:w="4117" w:type="dxa"/>
            <w:gridSpan w:val="2"/>
            <w:tcBorders>
              <w:left w:val="single" w:sz="4" w:space="0" w:color="00000A"/>
              <w:bottom w:val="single" w:sz="4" w:space="0" w:color="00000A"/>
            </w:tcBorders>
          </w:tcPr>
          <w:p w:rsidR="00124C64" w:rsidRDefault="002D18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Майор Анастасія Андріївна</w:t>
            </w:r>
          </w:p>
        </w:tc>
        <w:tc>
          <w:tcPr>
            <w:tcW w:w="1140" w:type="dxa"/>
            <w:tcBorders>
              <w:left w:val="single" w:sz="4" w:space="0" w:color="00000A"/>
              <w:bottom w:val="single" w:sz="4" w:space="0" w:color="00000A"/>
            </w:tcBorders>
          </w:tcPr>
          <w:p w:rsidR="00124C64" w:rsidRDefault="002D183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3865" w:type="dxa"/>
            <w:tcBorders>
              <w:left w:val="single" w:sz="4" w:space="0" w:color="00000A"/>
              <w:bottom w:val="single" w:sz="4" w:space="0" w:color="00000A"/>
              <w:right w:val="single" w:sz="4" w:space="0" w:color="00000A"/>
            </w:tcBorders>
          </w:tcPr>
          <w:p w:rsidR="00124C64" w:rsidRDefault="002D18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Трудове навчання (обслуговуюча праця) (ІІІ м)</w:t>
            </w:r>
          </w:p>
        </w:tc>
      </w:tr>
      <w:tr w:rsidR="00124C64">
        <w:trPr>
          <w:trHeight w:val="240"/>
        </w:trPr>
        <w:tc>
          <w:tcPr>
            <w:tcW w:w="533" w:type="dxa"/>
            <w:tcBorders>
              <w:left w:val="single" w:sz="4" w:space="0" w:color="00000A"/>
              <w:bottom w:val="single" w:sz="4" w:space="0" w:color="00000A"/>
            </w:tcBorders>
          </w:tcPr>
          <w:p w:rsidR="00124C64" w:rsidRDefault="002D1833">
            <w:pPr>
              <w:rPr>
                <w:rFonts w:ascii="Times New Roman" w:hAnsi="Times New Roman" w:cs="Times New Roman"/>
              </w:rPr>
            </w:pPr>
            <w:r>
              <w:rPr>
                <w:rFonts w:ascii="Times New Roman" w:hAnsi="Times New Roman" w:cs="Times New Roman"/>
              </w:rPr>
              <w:t>6</w:t>
            </w:r>
          </w:p>
        </w:tc>
        <w:tc>
          <w:tcPr>
            <w:tcW w:w="4117" w:type="dxa"/>
            <w:gridSpan w:val="2"/>
            <w:tcBorders>
              <w:left w:val="single" w:sz="4" w:space="0" w:color="00000A"/>
              <w:bottom w:val="single" w:sz="4" w:space="0" w:color="00000A"/>
            </w:tcBorders>
          </w:tcPr>
          <w:p w:rsidR="00124C64" w:rsidRDefault="002D1833">
            <w:pPr>
              <w:rPr>
                <w:rFonts w:ascii="Times New Roman" w:hAnsi="Times New Roman" w:cs="Times New Roman"/>
                <w:sz w:val="24"/>
                <w:szCs w:val="24"/>
              </w:rPr>
            </w:pPr>
            <w:r>
              <w:rPr>
                <w:rFonts w:ascii="Times New Roman" w:hAnsi="Times New Roman" w:cs="Times New Roman"/>
                <w:sz w:val="24"/>
                <w:szCs w:val="24"/>
              </w:rPr>
              <w:t>Білогуб дарина Романівна</w:t>
            </w:r>
          </w:p>
        </w:tc>
        <w:tc>
          <w:tcPr>
            <w:tcW w:w="1140" w:type="dxa"/>
            <w:tcBorders>
              <w:left w:val="single" w:sz="4" w:space="0" w:color="00000A"/>
              <w:bottom w:val="single" w:sz="4" w:space="0" w:color="00000A"/>
            </w:tcBorders>
          </w:tcPr>
          <w:p w:rsidR="00124C64" w:rsidRDefault="002D1833">
            <w:pPr>
              <w:jc w:val="center"/>
              <w:rPr>
                <w:rFonts w:ascii="Times New Roman" w:hAnsi="Times New Roman" w:cs="Times New Roman"/>
                <w:sz w:val="24"/>
                <w:szCs w:val="24"/>
              </w:rPr>
            </w:pPr>
            <w:r>
              <w:rPr>
                <w:rFonts w:ascii="Times New Roman" w:hAnsi="Times New Roman" w:cs="Times New Roman"/>
                <w:sz w:val="24"/>
                <w:szCs w:val="24"/>
              </w:rPr>
              <w:t>4</w:t>
            </w:r>
          </w:p>
        </w:tc>
        <w:tc>
          <w:tcPr>
            <w:tcW w:w="3865" w:type="dxa"/>
            <w:tcBorders>
              <w:left w:val="single" w:sz="4" w:space="0" w:color="00000A"/>
              <w:bottom w:val="single" w:sz="4" w:space="0" w:color="00000A"/>
              <w:right w:val="single" w:sz="4" w:space="0" w:color="00000A"/>
            </w:tcBorders>
          </w:tcPr>
          <w:p w:rsidR="00124C64" w:rsidRDefault="002D1833">
            <w:pPr>
              <w:ind w:right="-96"/>
              <w:rPr>
                <w:rFonts w:ascii="Times New Roman" w:hAnsi="Times New Roman" w:cs="Times New Roman"/>
                <w:sz w:val="24"/>
                <w:szCs w:val="24"/>
              </w:rPr>
            </w:pPr>
            <w:r>
              <w:rPr>
                <w:rFonts w:ascii="Times New Roman" w:hAnsi="Times New Roman" w:cs="Times New Roman"/>
                <w:sz w:val="24"/>
                <w:szCs w:val="24"/>
              </w:rPr>
              <w:t xml:space="preserve">Конкурс Яцика   </w:t>
            </w:r>
            <w:r>
              <w:rPr>
                <w:rFonts w:ascii="Times New Roman" w:hAnsi="Times New Roman" w:cs="Times New Roman"/>
                <w:sz w:val="24"/>
                <w:szCs w:val="24"/>
              </w:rPr>
              <w:t xml:space="preserve">   (ІІ м)</w:t>
            </w:r>
          </w:p>
        </w:tc>
      </w:tr>
      <w:tr w:rsidR="00124C64">
        <w:trPr>
          <w:trHeight w:val="240"/>
        </w:trPr>
        <w:tc>
          <w:tcPr>
            <w:tcW w:w="533" w:type="dxa"/>
            <w:tcBorders>
              <w:left w:val="single" w:sz="4" w:space="0" w:color="00000A"/>
              <w:bottom w:val="single" w:sz="4" w:space="0" w:color="00000A"/>
            </w:tcBorders>
          </w:tcPr>
          <w:p w:rsidR="00124C64" w:rsidRDefault="002D1833">
            <w:pPr>
              <w:rPr>
                <w:rFonts w:ascii="Times New Roman" w:hAnsi="Times New Roman" w:cs="Times New Roman"/>
                <w:sz w:val="24"/>
                <w:szCs w:val="24"/>
              </w:rPr>
            </w:pPr>
            <w:r>
              <w:rPr>
                <w:rFonts w:ascii="Times New Roman" w:hAnsi="Times New Roman" w:cs="Times New Roman"/>
                <w:sz w:val="24"/>
                <w:szCs w:val="24"/>
              </w:rPr>
              <w:t>7</w:t>
            </w:r>
          </w:p>
        </w:tc>
        <w:tc>
          <w:tcPr>
            <w:tcW w:w="4117" w:type="dxa"/>
            <w:gridSpan w:val="2"/>
            <w:tcBorders>
              <w:left w:val="single" w:sz="4" w:space="0" w:color="00000A"/>
              <w:bottom w:val="single" w:sz="4" w:space="0" w:color="00000A"/>
            </w:tcBorders>
          </w:tcPr>
          <w:p w:rsidR="00124C64" w:rsidRDefault="002D1833">
            <w:pPr>
              <w:rPr>
                <w:rFonts w:ascii="Times New Roman" w:hAnsi="Times New Roman" w:cs="Times New Roman"/>
                <w:sz w:val="24"/>
                <w:szCs w:val="24"/>
              </w:rPr>
            </w:pPr>
            <w:r>
              <w:rPr>
                <w:rFonts w:ascii="Times New Roman" w:hAnsi="Times New Roman" w:cs="Times New Roman"/>
                <w:sz w:val="24"/>
                <w:szCs w:val="24"/>
              </w:rPr>
              <w:t>Завєдєєва Єва Анатоліївна</w:t>
            </w:r>
          </w:p>
        </w:tc>
        <w:tc>
          <w:tcPr>
            <w:tcW w:w="1140" w:type="dxa"/>
            <w:tcBorders>
              <w:left w:val="single" w:sz="4" w:space="0" w:color="00000A"/>
              <w:bottom w:val="single" w:sz="4" w:space="0" w:color="00000A"/>
            </w:tcBorders>
          </w:tcPr>
          <w:p w:rsidR="00124C64" w:rsidRDefault="002D1833">
            <w:pPr>
              <w:jc w:val="center"/>
              <w:rPr>
                <w:rFonts w:ascii="Times New Roman" w:hAnsi="Times New Roman" w:cs="Times New Roman"/>
                <w:sz w:val="24"/>
                <w:szCs w:val="24"/>
              </w:rPr>
            </w:pPr>
            <w:r>
              <w:rPr>
                <w:rFonts w:ascii="Times New Roman" w:hAnsi="Times New Roman" w:cs="Times New Roman"/>
                <w:sz w:val="24"/>
                <w:szCs w:val="24"/>
              </w:rPr>
              <w:t>6</w:t>
            </w:r>
          </w:p>
        </w:tc>
        <w:tc>
          <w:tcPr>
            <w:tcW w:w="3865" w:type="dxa"/>
            <w:tcBorders>
              <w:left w:val="single" w:sz="4" w:space="0" w:color="00000A"/>
              <w:bottom w:val="single" w:sz="4" w:space="0" w:color="00000A"/>
              <w:right w:val="single" w:sz="4" w:space="0" w:color="00000A"/>
            </w:tcBorders>
          </w:tcPr>
          <w:p w:rsidR="00124C64" w:rsidRDefault="002D1833">
            <w:pPr>
              <w:ind w:right="-96"/>
              <w:rPr>
                <w:rFonts w:ascii="Times New Roman" w:hAnsi="Times New Roman" w:cs="Times New Roman"/>
                <w:sz w:val="24"/>
                <w:szCs w:val="24"/>
              </w:rPr>
            </w:pPr>
            <w:r>
              <w:rPr>
                <w:rFonts w:ascii="Times New Roman" w:hAnsi="Times New Roman" w:cs="Times New Roman"/>
                <w:sz w:val="24"/>
                <w:szCs w:val="24"/>
              </w:rPr>
              <w:t>Конкурс Яцика      (ІІІ м)</w:t>
            </w:r>
          </w:p>
        </w:tc>
      </w:tr>
      <w:tr w:rsidR="00124C64">
        <w:trPr>
          <w:trHeight w:val="240"/>
        </w:trPr>
        <w:tc>
          <w:tcPr>
            <w:tcW w:w="533" w:type="dxa"/>
            <w:tcBorders>
              <w:left w:val="single" w:sz="4" w:space="0" w:color="00000A"/>
              <w:bottom w:val="single" w:sz="4" w:space="0" w:color="00000A"/>
            </w:tcBorders>
          </w:tcPr>
          <w:p w:rsidR="00124C64" w:rsidRDefault="002D1833">
            <w:pPr>
              <w:rPr>
                <w:rFonts w:ascii="Times New Roman" w:hAnsi="Times New Roman" w:cs="Times New Roman"/>
                <w:sz w:val="24"/>
                <w:szCs w:val="24"/>
              </w:rPr>
            </w:pPr>
            <w:r>
              <w:rPr>
                <w:rFonts w:ascii="Times New Roman" w:hAnsi="Times New Roman" w:cs="Times New Roman"/>
                <w:sz w:val="24"/>
                <w:szCs w:val="24"/>
              </w:rPr>
              <w:t>8</w:t>
            </w:r>
          </w:p>
        </w:tc>
        <w:tc>
          <w:tcPr>
            <w:tcW w:w="4117" w:type="dxa"/>
            <w:gridSpan w:val="2"/>
            <w:tcBorders>
              <w:left w:val="single" w:sz="4" w:space="0" w:color="00000A"/>
              <w:bottom w:val="single" w:sz="4" w:space="0" w:color="00000A"/>
            </w:tcBorders>
          </w:tcPr>
          <w:p w:rsidR="00124C64" w:rsidRDefault="002D1833">
            <w:pPr>
              <w:rPr>
                <w:rFonts w:ascii="Times New Roman" w:hAnsi="Times New Roman" w:cs="Times New Roman"/>
                <w:sz w:val="24"/>
                <w:szCs w:val="24"/>
              </w:rPr>
            </w:pPr>
            <w:r>
              <w:rPr>
                <w:rFonts w:ascii="Times New Roman" w:hAnsi="Times New Roman" w:cs="Times New Roman"/>
                <w:sz w:val="24"/>
                <w:szCs w:val="24"/>
              </w:rPr>
              <w:t>Туманов Ренат Павлович</w:t>
            </w:r>
          </w:p>
        </w:tc>
        <w:tc>
          <w:tcPr>
            <w:tcW w:w="1140" w:type="dxa"/>
            <w:tcBorders>
              <w:left w:val="single" w:sz="4" w:space="0" w:color="00000A"/>
              <w:bottom w:val="single" w:sz="4" w:space="0" w:color="00000A"/>
            </w:tcBorders>
          </w:tcPr>
          <w:p w:rsidR="00124C64" w:rsidRDefault="002D1833">
            <w:pPr>
              <w:jc w:val="center"/>
              <w:rPr>
                <w:rFonts w:ascii="Times New Roman" w:hAnsi="Times New Roman" w:cs="Times New Roman"/>
                <w:sz w:val="24"/>
                <w:szCs w:val="24"/>
              </w:rPr>
            </w:pPr>
            <w:r>
              <w:rPr>
                <w:rFonts w:ascii="Times New Roman" w:hAnsi="Times New Roman" w:cs="Times New Roman"/>
                <w:sz w:val="24"/>
                <w:szCs w:val="24"/>
              </w:rPr>
              <w:t>8</w:t>
            </w:r>
          </w:p>
        </w:tc>
        <w:tc>
          <w:tcPr>
            <w:tcW w:w="3865" w:type="dxa"/>
            <w:tcBorders>
              <w:left w:val="single" w:sz="4" w:space="0" w:color="00000A"/>
              <w:bottom w:val="single" w:sz="4" w:space="0" w:color="00000A"/>
              <w:right w:val="single" w:sz="4" w:space="0" w:color="00000A"/>
            </w:tcBorders>
          </w:tcPr>
          <w:p w:rsidR="00124C64" w:rsidRDefault="002D1833">
            <w:pPr>
              <w:ind w:right="-96"/>
              <w:rPr>
                <w:rFonts w:ascii="Times New Roman" w:hAnsi="Times New Roman" w:cs="Times New Roman"/>
                <w:sz w:val="24"/>
                <w:szCs w:val="24"/>
              </w:rPr>
            </w:pPr>
            <w:r>
              <w:rPr>
                <w:rFonts w:ascii="Times New Roman" w:hAnsi="Times New Roman" w:cs="Times New Roman"/>
                <w:sz w:val="24"/>
                <w:szCs w:val="24"/>
              </w:rPr>
              <w:t>Конкурс Яцика      (ІІ м)</w:t>
            </w:r>
          </w:p>
        </w:tc>
      </w:tr>
      <w:tr w:rsidR="00124C64">
        <w:trPr>
          <w:trHeight w:val="240"/>
        </w:trPr>
        <w:tc>
          <w:tcPr>
            <w:tcW w:w="533" w:type="dxa"/>
            <w:tcBorders>
              <w:left w:val="single" w:sz="4" w:space="0" w:color="00000A"/>
              <w:bottom w:val="single" w:sz="4" w:space="0" w:color="00000A"/>
            </w:tcBorders>
          </w:tcPr>
          <w:p w:rsidR="00124C64" w:rsidRDefault="002D1833">
            <w:pPr>
              <w:rPr>
                <w:rFonts w:ascii="Times New Roman" w:hAnsi="Times New Roman" w:cs="Times New Roman"/>
                <w:sz w:val="24"/>
                <w:szCs w:val="24"/>
              </w:rPr>
            </w:pPr>
            <w:r>
              <w:rPr>
                <w:rFonts w:ascii="Times New Roman" w:hAnsi="Times New Roman" w:cs="Times New Roman"/>
                <w:sz w:val="24"/>
                <w:szCs w:val="24"/>
              </w:rPr>
              <w:t>9</w:t>
            </w:r>
          </w:p>
        </w:tc>
        <w:tc>
          <w:tcPr>
            <w:tcW w:w="4117" w:type="dxa"/>
            <w:gridSpan w:val="2"/>
            <w:tcBorders>
              <w:left w:val="single" w:sz="4" w:space="0" w:color="00000A"/>
              <w:bottom w:val="single" w:sz="4" w:space="0" w:color="00000A"/>
            </w:tcBorders>
          </w:tcPr>
          <w:p w:rsidR="00124C64" w:rsidRDefault="002D1833">
            <w:pPr>
              <w:rPr>
                <w:rFonts w:ascii="Times New Roman" w:hAnsi="Times New Roman" w:cs="Times New Roman"/>
                <w:sz w:val="24"/>
                <w:szCs w:val="24"/>
              </w:rPr>
            </w:pPr>
            <w:r>
              <w:rPr>
                <w:rFonts w:ascii="Times New Roman" w:hAnsi="Times New Roman" w:cs="Times New Roman"/>
                <w:sz w:val="24"/>
                <w:szCs w:val="24"/>
              </w:rPr>
              <w:t>Чернуха Ілля Максимович</w:t>
            </w:r>
          </w:p>
        </w:tc>
        <w:tc>
          <w:tcPr>
            <w:tcW w:w="1140" w:type="dxa"/>
            <w:tcBorders>
              <w:left w:val="single" w:sz="4" w:space="0" w:color="00000A"/>
              <w:bottom w:val="single" w:sz="4" w:space="0" w:color="00000A"/>
            </w:tcBorders>
          </w:tcPr>
          <w:p w:rsidR="00124C64" w:rsidRDefault="002D1833">
            <w:pPr>
              <w:jc w:val="center"/>
              <w:rPr>
                <w:rFonts w:ascii="Times New Roman" w:hAnsi="Times New Roman" w:cs="Times New Roman"/>
                <w:sz w:val="24"/>
                <w:szCs w:val="24"/>
              </w:rPr>
            </w:pPr>
            <w:r>
              <w:rPr>
                <w:rFonts w:ascii="Times New Roman" w:hAnsi="Times New Roman" w:cs="Times New Roman"/>
                <w:sz w:val="24"/>
                <w:szCs w:val="24"/>
              </w:rPr>
              <w:t>9</w:t>
            </w:r>
          </w:p>
        </w:tc>
        <w:tc>
          <w:tcPr>
            <w:tcW w:w="3865" w:type="dxa"/>
            <w:tcBorders>
              <w:left w:val="single" w:sz="4" w:space="0" w:color="00000A"/>
              <w:bottom w:val="single" w:sz="4" w:space="0" w:color="00000A"/>
              <w:right w:val="single" w:sz="4" w:space="0" w:color="00000A"/>
            </w:tcBorders>
          </w:tcPr>
          <w:p w:rsidR="00124C64" w:rsidRDefault="002D1833">
            <w:pPr>
              <w:ind w:right="-96"/>
              <w:rPr>
                <w:rFonts w:ascii="Times New Roman" w:hAnsi="Times New Roman" w:cs="Times New Roman"/>
                <w:sz w:val="24"/>
                <w:szCs w:val="24"/>
              </w:rPr>
            </w:pPr>
            <w:r>
              <w:rPr>
                <w:rFonts w:ascii="Times New Roman" w:hAnsi="Times New Roman" w:cs="Times New Roman"/>
                <w:sz w:val="24"/>
                <w:szCs w:val="24"/>
              </w:rPr>
              <w:t>Конкурс Яцика      (ІІ м)</w:t>
            </w:r>
          </w:p>
        </w:tc>
      </w:tr>
      <w:tr w:rsidR="00124C64">
        <w:trPr>
          <w:cantSplit/>
          <w:trHeight w:val="510"/>
        </w:trPr>
        <w:tc>
          <w:tcPr>
            <w:tcW w:w="9655" w:type="dxa"/>
            <w:gridSpan w:val="5"/>
            <w:tcBorders>
              <w:top w:val="single" w:sz="4" w:space="0" w:color="00000A"/>
              <w:left w:val="single" w:sz="4" w:space="0" w:color="00000A"/>
              <w:bottom w:val="single" w:sz="4" w:space="0" w:color="00000A"/>
              <w:right w:val="single" w:sz="4" w:space="0" w:color="00000A"/>
            </w:tcBorders>
          </w:tcPr>
          <w:p w:rsidR="00124C64" w:rsidRDefault="002D1833">
            <w:pPr>
              <w:pStyle w:val="12"/>
              <w:rPr>
                <w:rFonts w:ascii="Times New Roman" w:hAnsi="Times New Roman" w:cs="Times New Roman"/>
                <w:b/>
                <w:sz w:val="28"/>
                <w:szCs w:val="28"/>
              </w:rPr>
            </w:pPr>
            <w:r>
              <w:rPr>
                <w:rFonts w:ascii="Times New Roman" w:hAnsi="Times New Roman" w:cs="Times New Roman"/>
                <w:b/>
                <w:sz w:val="28"/>
                <w:szCs w:val="28"/>
              </w:rPr>
              <w:t>ІІІ етап (обласний)</w:t>
            </w:r>
          </w:p>
        </w:tc>
      </w:tr>
      <w:tr w:rsidR="00124C64">
        <w:trPr>
          <w:cantSplit/>
          <w:trHeight w:val="279"/>
        </w:trPr>
        <w:tc>
          <w:tcPr>
            <w:tcW w:w="629" w:type="dxa"/>
            <w:gridSpan w:val="2"/>
            <w:tcBorders>
              <w:top w:val="single" w:sz="4" w:space="0" w:color="00000A"/>
              <w:left w:val="single" w:sz="4" w:space="0" w:color="00000A"/>
              <w:bottom w:val="single" w:sz="4" w:space="0" w:color="00000A"/>
            </w:tcBorders>
          </w:tcPr>
          <w:p w:rsidR="00124C64" w:rsidRDefault="00124C64">
            <w:pPr>
              <w:snapToGrid w:val="0"/>
              <w:rPr>
                <w:rFonts w:ascii="Times New Roman" w:hAnsi="Times New Roman" w:cs="Times New Roman"/>
                <w:sz w:val="24"/>
                <w:szCs w:val="24"/>
              </w:rPr>
            </w:pPr>
          </w:p>
        </w:tc>
        <w:tc>
          <w:tcPr>
            <w:tcW w:w="4021" w:type="dxa"/>
            <w:tcBorders>
              <w:top w:val="single" w:sz="4" w:space="0" w:color="00000A"/>
              <w:left w:val="single" w:sz="4" w:space="0" w:color="00000A"/>
              <w:bottom w:val="single" w:sz="4" w:space="0" w:color="00000A"/>
            </w:tcBorders>
          </w:tcPr>
          <w:p w:rsidR="00124C64" w:rsidRDefault="002D18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Дивак Богдан Дмитрович</w:t>
            </w:r>
          </w:p>
        </w:tc>
        <w:tc>
          <w:tcPr>
            <w:tcW w:w="1140" w:type="dxa"/>
            <w:tcBorders>
              <w:top w:val="single" w:sz="4" w:space="0" w:color="00000A"/>
              <w:left w:val="single" w:sz="4" w:space="0" w:color="00000A"/>
              <w:bottom w:val="single" w:sz="4" w:space="0" w:color="00000A"/>
            </w:tcBorders>
          </w:tcPr>
          <w:p w:rsidR="00124C64" w:rsidRDefault="002D183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3865" w:type="dxa"/>
            <w:tcBorders>
              <w:top w:val="single" w:sz="4" w:space="0" w:color="00000A"/>
              <w:left w:val="single" w:sz="4" w:space="0" w:color="00000A"/>
              <w:bottom w:val="single" w:sz="4" w:space="0" w:color="00000A"/>
              <w:right w:val="single" w:sz="4" w:space="0" w:color="00000A"/>
            </w:tcBorders>
          </w:tcPr>
          <w:p w:rsidR="00124C64" w:rsidRDefault="002D1833">
            <w:pPr>
              <w:spacing w:after="0" w:line="240" w:lineRule="auto"/>
            </w:pPr>
            <w:r>
              <w:rPr>
                <w:rFonts w:ascii="Times New Roman" w:eastAsia="Times New Roman" w:hAnsi="Times New Roman" w:cs="Times New Roman"/>
                <w:color w:val="000000"/>
                <w:sz w:val="24"/>
                <w:szCs w:val="24"/>
              </w:rPr>
              <w:t>Біологія (</w:t>
            </w:r>
            <w:r>
              <w:rPr>
                <w:rFonts w:ascii="Times New Roman" w:eastAsia="Times New Roman" w:hAnsi="Times New Roman" w:cs="Times New Roman"/>
                <w:color w:val="000000"/>
                <w:sz w:val="24"/>
                <w:szCs w:val="24"/>
              </w:rPr>
              <w:t>ІІІ м)</w:t>
            </w:r>
          </w:p>
        </w:tc>
      </w:tr>
    </w:tbl>
    <w:p w:rsidR="00124C64" w:rsidRDefault="002D1833">
      <w:pPr>
        <w:shd w:val="clear" w:color="auto" w:fill="FFFFFF"/>
        <w:ind w:right="14"/>
        <w:rPr>
          <w:rFonts w:ascii="Times New Roman" w:hAnsi="Times New Roman" w:cs="Times New Roman"/>
          <w:b/>
          <w:bCs/>
          <w:color w:val="222222"/>
        </w:rPr>
      </w:pPr>
      <w:r>
        <w:rPr>
          <w:rFonts w:ascii="Times New Roman" w:hAnsi="Times New Roman" w:cs="Times New Roman"/>
          <w:b/>
          <w:bCs/>
          <w:color w:val="222222"/>
        </w:rPr>
        <w:t> </w:t>
      </w:r>
    </w:p>
    <w:p w:rsidR="00124C64" w:rsidRDefault="00124C64">
      <w:pPr>
        <w:shd w:val="clear" w:color="auto" w:fill="FFFFFF"/>
        <w:spacing w:after="0" w:line="240" w:lineRule="auto"/>
        <w:ind w:right="14"/>
        <w:jc w:val="center"/>
      </w:pPr>
    </w:p>
    <w:p w:rsidR="00124C64" w:rsidRDefault="00124C64">
      <w:pPr>
        <w:shd w:val="clear" w:color="auto" w:fill="FFFFFF"/>
        <w:spacing w:after="0" w:line="240" w:lineRule="auto"/>
        <w:ind w:right="14"/>
        <w:jc w:val="center"/>
      </w:pPr>
    </w:p>
    <w:p w:rsidR="00124C64" w:rsidRDefault="00124C64">
      <w:pPr>
        <w:shd w:val="clear" w:color="auto" w:fill="FFFFFF"/>
        <w:spacing w:after="0" w:line="240" w:lineRule="auto"/>
        <w:ind w:right="14"/>
        <w:jc w:val="center"/>
      </w:pPr>
    </w:p>
    <w:p w:rsidR="00124C64" w:rsidRDefault="002D1833">
      <w:pPr>
        <w:shd w:val="clear" w:color="auto" w:fill="FFFFFF"/>
        <w:spacing w:after="0" w:line="240" w:lineRule="auto"/>
        <w:ind w:right="14"/>
        <w:jc w:val="center"/>
        <w:rPr>
          <w:b/>
          <w:bCs/>
          <w:sz w:val="28"/>
          <w:szCs w:val="28"/>
        </w:rPr>
      </w:pPr>
      <w:r>
        <w:rPr>
          <w:b/>
          <w:bCs/>
          <w:sz w:val="28"/>
          <w:szCs w:val="28"/>
        </w:rPr>
        <w:t>Всеукраїнська інтернет — олімпіада “На Урок”</w:t>
      </w:r>
    </w:p>
    <w:p w:rsidR="00124C64" w:rsidRDefault="00124C64">
      <w:pPr>
        <w:shd w:val="clear" w:color="auto" w:fill="FFFFFF"/>
        <w:spacing w:after="0" w:line="240" w:lineRule="auto"/>
        <w:ind w:right="14"/>
        <w:jc w:val="center"/>
        <w:rPr>
          <w:b/>
          <w:bCs/>
          <w:sz w:val="28"/>
          <w:szCs w:val="28"/>
        </w:rPr>
      </w:pPr>
    </w:p>
    <w:tbl>
      <w:tblPr>
        <w:tblW w:w="9360" w:type="dxa"/>
        <w:tblInd w:w="-26" w:type="dxa"/>
        <w:tblCellMar>
          <w:top w:w="55" w:type="dxa"/>
          <w:left w:w="2" w:type="dxa"/>
          <w:bottom w:w="55" w:type="dxa"/>
          <w:right w:w="50" w:type="dxa"/>
        </w:tblCellMar>
        <w:tblLook w:val="04A0" w:firstRow="1" w:lastRow="0" w:firstColumn="1" w:lastColumn="0" w:noHBand="0" w:noVBand="1"/>
      </w:tblPr>
      <w:tblGrid>
        <w:gridCol w:w="3118"/>
        <w:gridCol w:w="3118"/>
        <w:gridCol w:w="3124"/>
      </w:tblGrid>
      <w:tr w:rsidR="00124C64">
        <w:tc>
          <w:tcPr>
            <w:tcW w:w="3118" w:type="dxa"/>
            <w:tcBorders>
              <w:top w:val="single" w:sz="2" w:space="0" w:color="000001"/>
              <w:left w:val="single" w:sz="2" w:space="0" w:color="000001"/>
              <w:bottom w:val="single" w:sz="2" w:space="0" w:color="000001"/>
            </w:tcBorders>
          </w:tcPr>
          <w:p w:rsidR="00124C64" w:rsidRDefault="002D1833">
            <w:pPr>
              <w:shd w:val="clear" w:color="auto" w:fill="FFFFFF"/>
              <w:spacing w:after="0" w:line="240" w:lineRule="auto"/>
              <w:ind w:firstLine="38"/>
              <w:jc w:val="both"/>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Навчальний рік</w:t>
            </w:r>
          </w:p>
        </w:tc>
        <w:tc>
          <w:tcPr>
            <w:tcW w:w="3118" w:type="dxa"/>
            <w:tcBorders>
              <w:top w:val="single" w:sz="2" w:space="0" w:color="000001"/>
              <w:left w:val="single" w:sz="2" w:space="0" w:color="000001"/>
              <w:bottom w:val="single" w:sz="2" w:space="0" w:color="000001"/>
            </w:tcBorders>
          </w:tcPr>
          <w:p w:rsidR="00124C64" w:rsidRDefault="002D1833">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Кількість учасників</w:t>
            </w:r>
          </w:p>
        </w:tc>
        <w:tc>
          <w:tcPr>
            <w:tcW w:w="3124" w:type="dxa"/>
            <w:tcBorders>
              <w:top w:val="single" w:sz="2" w:space="0" w:color="000001"/>
              <w:left w:val="single" w:sz="2" w:space="0" w:color="000001"/>
              <w:bottom w:val="single" w:sz="2" w:space="0" w:color="000001"/>
              <w:right w:val="single" w:sz="2" w:space="0" w:color="000001"/>
            </w:tcBorders>
          </w:tcPr>
          <w:p w:rsidR="00124C64" w:rsidRDefault="002D1833">
            <w:pPr>
              <w:pStyle w:val="af5"/>
              <w:spacing w:line="240" w:lineRule="auto"/>
              <w:rPr>
                <w:rFonts w:ascii="Times New Roman" w:hAnsi="Times New Roman" w:cs="Times New Roman"/>
              </w:rPr>
            </w:pPr>
            <w:r>
              <w:rPr>
                <w:rFonts w:ascii="Times New Roman" w:hAnsi="Times New Roman" w:cs="Times New Roman"/>
              </w:rPr>
              <w:t xml:space="preserve">Предмет </w:t>
            </w:r>
          </w:p>
        </w:tc>
      </w:tr>
      <w:tr w:rsidR="00124C64">
        <w:tc>
          <w:tcPr>
            <w:tcW w:w="3118" w:type="dxa"/>
            <w:tcBorders>
              <w:left w:val="single" w:sz="2" w:space="0" w:color="000001"/>
              <w:bottom w:val="single" w:sz="2" w:space="0" w:color="000001"/>
            </w:tcBorders>
          </w:tcPr>
          <w:p w:rsidR="00124C64" w:rsidRDefault="002D1833">
            <w:pPr>
              <w:pStyle w:val="af5"/>
              <w:spacing w:line="240" w:lineRule="auto"/>
              <w:rPr>
                <w:rFonts w:ascii="Times New Roman" w:hAnsi="Times New Roman" w:cs="Times New Roman"/>
              </w:rPr>
            </w:pPr>
            <w:r>
              <w:rPr>
                <w:rFonts w:ascii="Times New Roman" w:hAnsi="Times New Roman" w:cs="Times New Roman"/>
              </w:rPr>
              <w:t>2023-2024</w:t>
            </w:r>
          </w:p>
        </w:tc>
        <w:tc>
          <w:tcPr>
            <w:tcW w:w="3118" w:type="dxa"/>
            <w:tcBorders>
              <w:left w:val="single" w:sz="2" w:space="0" w:color="000001"/>
              <w:bottom w:val="single" w:sz="2" w:space="0" w:color="000001"/>
            </w:tcBorders>
          </w:tcPr>
          <w:p w:rsidR="00124C64" w:rsidRDefault="002D1833">
            <w:pPr>
              <w:spacing w:after="0" w:line="240" w:lineRule="auto"/>
              <w:rPr>
                <w:rFonts w:ascii="Times New Roman" w:hAnsi="Times New Roman" w:cs="Times New Roman"/>
              </w:rPr>
            </w:pPr>
            <w:r>
              <w:rPr>
                <w:rFonts w:ascii="Times New Roman" w:hAnsi="Times New Roman" w:cs="Times New Roman"/>
              </w:rPr>
              <w:t xml:space="preserve">Осінь </w:t>
            </w:r>
          </w:p>
          <w:p w:rsidR="00124C64" w:rsidRDefault="002D1833">
            <w:pPr>
              <w:pStyle w:val="af5"/>
              <w:spacing w:after="0" w:line="240" w:lineRule="auto"/>
            </w:pPr>
            <w:r>
              <w:rPr>
                <w:rFonts w:ascii="Times New Roman" w:hAnsi="Times New Roman" w:cs="Times New Roman"/>
              </w:rPr>
              <w:t xml:space="preserve">5 клас - </w:t>
            </w:r>
            <w:r>
              <w:rPr>
                <w:rFonts w:ascii="Times New Roman" w:hAnsi="Times New Roman" w:cs="Times New Roman"/>
                <w:color w:val="00000A"/>
                <w:lang w:eastAsia="en-US"/>
              </w:rPr>
              <w:t>9</w:t>
            </w:r>
            <w:r>
              <w:rPr>
                <w:rFonts w:ascii="Times New Roman" w:hAnsi="Times New Roman" w:cs="Times New Roman"/>
              </w:rPr>
              <w:t xml:space="preserve"> учасників </w:t>
            </w:r>
          </w:p>
          <w:p w:rsidR="00124C64" w:rsidRDefault="002D1833">
            <w:pPr>
              <w:spacing w:after="0" w:line="240" w:lineRule="auto"/>
              <w:rPr>
                <w:rFonts w:ascii="Times New Roman" w:hAnsi="Times New Roman" w:cs="Times New Roman"/>
                <w:lang w:eastAsia="en-US"/>
              </w:rPr>
            </w:pPr>
            <w:r>
              <w:rPr>
                <w:rFonts w:ascii="Times New Roman" w:hAnsi="Times New Roman" w:cs="Times New Roman"/>
                <w:lang w:eastAsia="en-US"/>
              </w:rPr>
              <w:t>2 учня  — диплом І ступеня</w:t>
            </w:r>
          </w:p>
          <w:p w:rsidR="00124C64" w:rsidRDefault="002D1833">
            <w:pPr>
              <w:pStyle w:val="af5"/>
              <w:spacing w:after="0" w:line="240" w:lineRule="auto"/>
            </w:pPr>
            <w:r>
              <w:rPr>
                <w:rFonts w:ascii="Times New Roman" w:eastAsia="Times New Roman" w:hAnsi="Times New Roman" w:cs="Times New Roman"/>
                <w:lang w:eastAsia="en-US"/>
              </w:rPr>
              <w:t xml:space="preserve"> </w:t>
            </w:r>
            <w:r>
              <w:rPr>
                <w:rFonts w:ascii="Times New Roman" w:hAnsi="Times New Roman" w:cs="Times New Roman"/>
                <w:color w:val="00000A"/>
                <w:lang w:eastAsia="en-US"/>
              </w:rPr>
              <w:t>3</w:t>
            </w:r>
            <w:r>
              <w:rPr>
                <w:rFonts w:ascii="Times New Roman" w:hAnsi="Times New Roman" w:cs="Times New Roman"/>
                <w:lang w:eastAsia="en-US"/>
              </w:rPr>
              <w:t xml:space="preserve"> уч</w:t>
            </w:r>
            <w:r>
              <w:rPr>
                <w:rFonts w:ascii="Times New Roman" w:hAnsi="Times New Roman" w:cs="Times New Roman"/>
                <w:color w:val="00000A"/>
                <w:lang w:eastAsia="en-US"/>
              </w:rPr>
              <w:t>ня</w:t>
            </w:r>
            <w:r>
              <w:rPr>
                <w:rFonts w:ascii="Times New Roman" w:hAnsi="Times New Roman" w:cs="Times New Roman"/>
                <w:lang w:eastAsia="en-US"/>
              </w:rPr>
              <w:t xml:space="preserve"> — диплом ІІІ ступеня</w:t>
            </w:r>
          </w:p>
          <w:p w:rsidR="00124C64" w:rsidRDefault="002D1833">
            <w:pPr>
              <w:pStyle w:val="af5"/>
              <w:spacing w:after="0" w:line="240" w:lineRule="auto"/>
            </w:pPr>
            <w:r>
              <w:rPr>
                <w:rFonts w:ascii="Times New Roman" w:hAnsi="Times New Roman" w:cs="Times New Roman"/>
              </w:rPr>
              <w:t xml:space="preserve">6 клас - </w:t>
            </w:r>
            <w:r>
              <w:rPr>
                <w:rFonts w:ascii="Times New Roman" w:hAnsi="Times New Roman" w:cs="Times New Roman"/>
                <w:color w:val="00000A"/>
                <w:lang w:eastAsia="en-US"/>
              </w:rPr>
              <w:t>7</w:t>
            </w:r>
            <w:r>
              <w:rPr>
                <w:rFonts w:ascii="Times New Roman" w:hAnsi="Times New Roman" w:cs="Times New Roman"/>
              </w:rPr>
              <w:t xml:space="preserve"> учасників</w:t>
            </w:r>
          </w:p>
          <w:p w:rsidR="00124C64" w:rsidRDefault="002D1833">
            <w:pPr>
              <w:pStyle w:val="af5"/>
              <w:spacing w:after="0" w:line="240" w:lineRule="auto"/>
            </w:pPr>
            <w:r>
              <w:rPr>
                <w:rFonts w:ascii="Times New Roman" w:eastAsia="Times New Roman" w:hAnsi="Times New Roman" w:cs="Times New Roman"/>
              </w:rPr>
              <w:t xml:space="preserve"> </w:t>
            </w:r>
            <w:r>
              <w:rPr>
                <w:rFonts w:ascii="Times New Roman" w:hAnsi="Times New Roman" w:cs="Times New Roman"/>
              </w:rPr>
              <w:t>8</w:t>
            </w:r>
            <w:r>
              <w:rPr>
                <w:rFonts w:ascii="Times New Roman" w:hAnsi="Times New Roman" w:cs="Times New Roman"/>
                <w:color w:val="00000A"/>
                <w:lang w:eastAsia="en-US"/>
              </w:rPr>
              <w:t xml:space="preserve"> </w:t>
            </w:r>
            <w:r>
              <w:rPr>
                <w:rFonts w:ascii="Times New Roman" w:hAnsi="Times New Roman" w:cs="Times New Roman"/>
              </w:rPr>
              <w:t xml:space="preserve">клас - </w:t>
            </w:r>
            <w:r>
              <w:rPr>
                <w:rFonts w:ascii="Times New Roman" w:hAnsi="Times New Roman" w:cs="Times New Roman"/>
                <w:color w:val="00000A"/>
                <w:lang w:eastAsia="en-US"/>
              </w:rPr>
              <w:t>5</w:t>
            </w:r>
            <w:r>
              <w:rPr>
                <w:rFonts w:ascii="Times New Roman" w:hAnsi="Times New Roman" w:cs="Times New Roman"/>
              </w:rPr>
              <w:t xml:space="preserve"> учасників </w:t>
            </w:r>
          </w:p>
          <w:p w:rsidR="00124C64" w:rsidRDefault="002D1833">
            <w:pPr>
              <w:spacing w:after="0" w:line="240" w:lineRule="auto"/>
            </w:pPr>
            <w:r>
              <w:rPr>
                <w:rFonts w:ascii="Times New Roman" w:hAnsi="Times New Roman" w:cs="Times New Roman"/>
                <w:lang w:eastAsia="en-US"/>
              </w:rPr>
              <w:t>1 учен</w:t>
            </w:r>
            <w:r>
              <w:rPr>
                <w:rFonts w:ascii="Times New Roman" w:hAnsi="Times New Roman" w:cs="Times New Roman"/>
                <w:color w:val="00000A"/>
                <w:lang w:eastAsia="en-US"/>
              </w:rPr>
              <w:t>ь</w:t>
            </w:r>
            <w:r>
              <w:rPr>
                <w:rFonts w:ascii="Times New Roman" w:hAnsi="Times New Roman" w:cs="Times New Roman"/>
                <w:lang w:eastAsia="en-US"/>
              </w:rPr>
              <w:t xml:space="preserve"> — диплом ІІ ступеня</w:t>
            </w:r>
          </w:p>
          <w:p w:rsidR="00124C64" w:rsidRDefault="002D1833">
            <w:pPr>
              <w:pStyle w:val="af5"/>
              <w:spacing w:after="0" w:line="240" w:lineRule="auto"/>
            </w:pPr>
            <w:r>
              <w:rPr>
                <w:rFonts w:ascii="Times New Roman" w:eastAsia="Times New Roman" w:hAnsi="Times New Roman" w:cs="Times New Roman"/>
                <w:lang w:eastAsia="en-US"/>
              </w:rPr>
              <w:t xml:space="preserve"> </w:t>
            </w:r>
            <w:r>
              <w:rPr>
                <w:rFonts w:ascii="Times New Roman" w:hAnsi="Times New Roman" w:cs="Times New Roman"/>
                <w:lang w:eastAsia="en-US"/>
              </w:rPr>
              <w:t>3 уч</w:t>
            </w:r>
            <w:r>
              <w:rPr>
                <w:rFonts w:ascii="Times New Roman" w:hAnsi="Times New Roman" w:cs="Times New Roman"/>
                <w:color w:val="00000A"/>
                <w:lang w:eastAsia="en-US"/>
              </w:rPr>
              <w:t>ня</w:t>
            </w:r>
            <w:r>
              <w:rPr>
                <w:rFonts w:ascii="Times New Roman" w:hAnsi="Times New Roman" w:cs="Times New Roman"/>
                <w:lang w:eastAsia="en-US"/>
              </w:rPr>
              <w:t xml:space="preserve"> — диплом ІІІ ступеня</w:t>
            </w:r>
          </w:p>
        </w:tc>
        <w:tc>
          <w:tcPr>
            <w:tcW w:w="3124" w:type="dxa"/>
            <w:tcBorders>
              <w:left w:val="single" w:sz="2" w:space="0" w:color="000001"/>
              <w:bottom w:val="single" w:sz="2" w:space="0" w:color="000001"/>
              <w:right w:val="single" w:sz="2" w:space="0" w:color="000001"/>
            </w:tcBorders>
          </w:tcPr>
          <w:p w:rsidR="00124C64" w:rsidRDefault="002D1833">
            <w:pPr>
              <w:pStyle w:val="af5"/>
              <w:spacing w:line="240" w:lineRule="auto"/>
              <w:rPr>
                <w:rFonts w:ascii="Times New Roman" w:hAnsi="Times New Roman" w:cs="Times New Roman"/>
                <w:lang w:eastAsia="en-US"/>
              </w:rPr>
            </w:pPr>
            <w:r>
              <w:rPr>
                <w:rFonts w:ascii="Times New Roman" w:hAnsi="Times New Roman" w:cs="Times New Roman"/>
                <w:lang w:eastAsia="en-US"/>
              </w:rPr>
              <w:t>Олімпіада з англійської мови (Тимощук І.Ф.)</w:t>
            </w:r>
          </w:p>
        </w:tc>
      </w:tr>
      <w:tr w:rsidR="00124C64">
        <w:tc>
          <w:tcPr>
            <w:tcW w:w="3118" w:type="dxa"/>
            <w:tcBorders>
              <w:left w:val="single" w:sz="2" w:space="0" w:color="000001"/>
              <w:bottom w:val="single" w:sz="2" w:space="0" w:color="000001"/>
            </w:tcBorders>
          </w:tcPr>
          <w:p w:rsidR="00124C64" w:rsidRDefault="00124C64">
            <w:pPr>
              <w:pStyle w:val="af5"/>
              <w:snapToGrid w:val="0"/>
              <w:spacing w:line="240" w:lineRule="auto"/>
              <w:rPr>
                <w:rFonts w:ascii="Times New Roman" w:hAnsi="Times New Roman" w:cs="Times New Roman"/>
              </w:rPr>
            </w:pPr>
          </w:p>
        </w:tc>
        <w:tc>
          <w:tcPr>
            <w:tcW w:w="3118" w:type="dxa"/>
            <w:tcBorders>
              <w:left w:val="single" w:sz="2" w:space="0" w:color="000001"/>
              <w:bottom w:val="single" w:sz="2" w:space="0" w:color="000001"/>
            </w:tcBorders>
          </w:tcPr>
          <w:p w:rsidR="00124C64" w:rsidRDefault="002D1833">
            <w:pPr>
              <w:spacing w:after="0" w:line="240" w:lineRule="auto"/>
              <w:rPr>
                <w:rFonts w:ascii="Times New Roman" w:hAnsi="Times New Roman" w:cs="Times New Roman"/>
              </w:rPr>
            </w:pPr>
            <w:r>
              <w:rPr>
                <w:rFonts w:ascii="Times New Roman" w:hAnsi="Times New Roman" w:cs="Times New Roman"/>
              </w:rPr>
              <w:t xml:space="preserve">Осінь </w:t>
            </w:r>
          </w:p>
          <w:p w:rsidR="00124C64" w:rsidRDefault="002D1833">
            <w:pPr>
              <w:pStyle w:val="af5"/>
              <w:spacing w:after="0" w:line="240" w:lineRule="auto"/>
            </w:pPr>
            <w:r>
              <w:rPr>
                <w:rFonts w:ascii="Times New Roman" w:hAnsi="Times New Roman" w:cs="Times New Roman"/>
              </w:rPr>
              <w:t xml:space="preserve">5 клас - </w:t>
            </w:r>
            <w:r>
              <w:rPr>
                <w:rFonts w:ascii="Times New Roman" w:hAnsi="Times New Roman" w:cs="Times New Roman"/>
                <w:color w:val="00000A"/>
                <w:lang w:eastAsia="en-US"/>
              </w:rPr>
              <w:t>8</w:t>
            </w:r>
            <w:r>
              <w:rPr>
                <w:rFonts w:ascii="Times New Roman" w:hAnsi="Times New Roman" w:cs="Times New Roman"/>
              </w:rPr>
              <w:t xml:space="preserve"> учасників </w:t>
            </w:r>
          </w:p>
          <w:p w:rsidR="00124C64" w:rsidRDefault="002D1833">
            <w:pPr>
              <w:spacing w:after="0" w:line="240" w:lineRule="auto"/>
              <w:rPr>
                <w:rFonts w:ascii="Times New Roman" w:hAnsi="Times New Roman" w:cs="Times New Roman"/>
                <w:lang w:eastAsia="en-US"/>
              </w:rPr>
            </w:pPr>
            <w:r>
              <w:rPr>
                <w:rFonts w:ascii="Times New Roman" w:hAnsi="Times New Roman" w:cs="Times New Roman"/>
                <w:lang w:eastAsia="en-US"/>
              </w:rPr>
              <w:t>1 учень  — диплом І ступеня</w:t>
            </w:r>
          </w:p>
          <w:p w:rsidR="00124C64" w:rsidRDefault="002D1833">
            <w:pPr>
              <w:pStyle w:val="af5"/>
              <w:spacing w:after="0" w:line="240" w:lineRule="auto"/>
            </w:pPr>
            <w:r>
              <w:rPr>
                <w:rFonts w:ascii="Times New Roman" w:hAnsi="Times New Roman" w:cs="Times New Roman"/>
              </w:rPr>
              <w:t xml:space="preserve">6 клас - </w:t>
            </w:r>
            <w:r>
              <w:rPr>
                <w:rFonts w:ascii="Times New Roman" w:hAnsi="Times New Roman" w:cs="Times New Roman"/>
                <w:color w:val="00000A"/>
                <w:lang w:eastAsia="en-US"/>
              </w:rPr>
              <w:t>6</w:t>
            </w:r>
            <w:r>
              <w:rPr>
                <w:rFonts w:ascii="Times New Roman" w:hAnsi="Times New Roman" w:cs="Times New Roman"/>
              </w:rPr>
              <w:t xml:space="preserve"> учасників </w:t>
            </w:r>
          </w:p>
          <w:p w:rsidR="00124C64" w:rsidRDefault="002D1833">
            <w:pPr>
              <w:pStyle w:val="af5"/>
              <w:spacing w:after="0" w:line="240" w:lineRule="auto"/>
            </w:pPr>
            <w:r>
              <w:rPr>
                <w:rFonts w:ascii="Times New Roman" w:hAnsi="Times New Roman" w:cs="Times New Roman"/>
              </w:rPr>
              <w:t xml:space="preserve">7 клас - </w:t>
            </w:r>
            <w:r>
              <w:rPr>
                <w:rFonts w:ascii="Times New Roman" w:hAnsi="Times New Roman" w:cs="Times New Roman"/>
                <w:color w:val="00000A"/>
                <w:lang w:eastAsia="en-US"/>
              </w:rPr>
              <w:t>12</w:t>
            </w:r>
            <w:r>
              <w:rPr>
                <w:rFonts w:ascii="Times New Roman" w:hAnsi="Times New Roman" w:cs="Times New Roman"/>
              </w:rPr>
              <w:t xml:space="preserve"> учасників </w:t>
            </w:r>
          </w:p>
          <w:p w:rsidR="00124C64" w:rsidRDefault="00124C64">
            <w:pPr>
              <w:spacing w:after="0" w:line="240" w:lineRule="auto"/>
              <w:rPr>
                <w:rFonts w:ascii="Times New Roman" w:hAnsi="Times New Roman" w:cs="Times New Roman"/>
                <w:lang w:eastAsia="en-US"/>
              </w:rPr>
            </w:pPr>
          </w:p>
        </w:tc>
        <w:tc>
          <w:tcPr>
            <w:tcW w:w="3124" w:type="dxa"/>
            <w:tcBorders>
              <w:left w:val="single" w:sz="2" w:space="0" w:color="000001"/>
              <w:bottom w:val="single" w:sz="2" w:space="0" w:color="000001"/>
              <w:right w:val="single" w:sz="2" w:space="0" w:color="000001"/>
            </w:tcBorders>
          </w:tcPr>
          <w:p w:rsidR="00124C64" w:rsidRDefault="002D1833">
            <w:pPr>
              <w:pStyle w:val="af5"/>
              <w:spacing w:line="240" w:lineRule="auto"/>
            </w:pPr>
            <w:r>
              <w:rPr>
                <w:rFonts w:ascii="Times New Roman" w:eastAsia="Times New Roman" w:hAnsi="Times New Roman" w:cs="Times New Roman"/>
                <w:lang w:eastAsia="en-US"/>
              </w:rPr>
              <w:t xml:space="preserve"> </w:t>
            </w:r>
            <w:r>
              <w:rPr>
                <w:rFonts w:ascii="Times New Roman" w:hAnsi="Times New Roman" w:cs="Times New Roman"/>
                <w:lang w:eastAsia="en-US"/>
              </w:rPr>
              <w:t>Укр. мова та література (Федоровська К.І)</w:t>
            </w:r>
          </w:p>
        </w:tc>
      </w:tr>
      <w:tr w:rsidR="00124C64">
        <w:tc>
          <w:tcPr>
            <w:tcW w:w="3118" w:type="dxa"/>
            <w:tcBorders>
              <w:left w:val="single" w:sz="2" w:space="0" w:color="000001"/>
              <w:bottom w:val="single" w:sz="2" w:space="0" w:color="000001"/>
            </w:tcBorders>
          </w:tcPr>
          <w:p w:rsidR="00124C64" w:rsidRDefault="00124C64">
            <w:pPr>
              <w:pStyle w:val="af5"/>
              <w:snapToGrid w:val="0"/>
              <w:spacing w:line="240" w:lineRule="auto"/>
              <w:rPr>
                <w:rFonts w:ascii="Times New Roman" w:hAnsi="Times New Roman" w:cs="Times New Roman"/>
              </w:rPr>
            </w:pPr>
          </w:p>
        </w:tc>
        <w:tc>
          <w:tcPr>
            <w:tcW w:w="3118" w:type="dxa"/>
            <w:tcBorders>
              <w:left w:val="single" w:sz="2" w:space="0" w:color="000001"/>
              <w:bottom w:val="single" w:sz="2" w:space="0" w:color="000001"/>
            </w:tcBorders>
          </w:tcPr>
          <w:p w:rsidR="00124C64" w:rsidRDefault="002D1833">
            <w:pPr>
              <w:spacing w:after="0" w:line="240" w:lineRule="auto"/>
              <w:rPr>
                <w:rFonts w:ascii="Times New Roman" w:hAnsi="Times New Roman" w:cs="Times New Roman"/>
              </w:rPr>
            </w:pPr>
            <w:r>
              <w:rPr>
                <w:rFonts w:ascii="Times New Roman" w:hAnsi="Times New Roman" w:cs="Times New Roman"/>
              </w:rPr>
              <w:t>Зима</w:t>
            </w:r>
          </w:p>
          <w:p w:rsidR="00124C64" w:rsidRDefault="002D1833">
            <w:pPr>
              <w:pStyle w:val="af5"/>
              <w:spacing w:after="0" w:line="240" w:lineRule="auto"/>
              <w:rPr>
                <w:rFonts w:ascii="Times New Roman" w:hAnsi="Times New Roman" w:cs="Times New Roman"/>
              </w:rPr>
            </w:pPr>
            <w:r>
              <w:rPr>
                <w:rFonts w:ascii="Times New Roman" w:hAnsi="Times New Roman" w:cs="Times New Roman"/>
              </w:rPr>
              <w:t xml:space="preserve">5 клас -5 учасників </w:t>
            </w:r>
          </w:p>
          <w:p w:rsidR="00124C64" w:rsidRDefault="002D1833">
            <w:pPr>
              <w:pStyle w:val="af5"/>
              <w:spacing w:after="0" w:line="240" w:lineRule="auto"/>
            </w:pPr>
            <w:r>
              <w:rPr>
                <w:rFonts w:ascii="Times New Roman" w:hAnsi="Times New Roman" w:cs="Times New Roman"/>
              </w:rPr>
              <w:t xml:space="preserve">5 клас - </w:t>
            </w:r>
            <w:r>
              <w:rPr>
                <w:rFonts w:ascii="Times New Roman" w:hAnsi="Times New Roman" w:cs="Times New Roman"/>
                <w:color w:val="00000A"/>
                <w:lang w:eastAsia="en-US"/>
              </w:rPr>
              <w:t>7</w:t>
            </w:r>
            <w:r>
              <w:rPr>
                <w:rFonts w:ascii="Times New Roman" w:hAnsi="Times New Roman" w:cs="Times New Roman"/>
              </w:rPr>
              <w:t xml:space="preserve"> учасників </w:t>
            </w:r>
          </w:p>
          <w:p w:rsidR="00124C64" w:rsidRDefault="002D1833">
            <w:pPr>
              <w:pStyle w:val="af5"/>
              <w:spacing w:after="0" w:line="240" w:lineRule="auto"/>
            </w:pPr>
            <w:r>
              <w:rPr>
                <w:rFonts w:ascii="Times New Roman" w:hAnsi="Times New Roman" w:cs="Times New Roman"/>
              </w:rPr>
              <w:t>7 клас -</w:t>
            </w:r>
            <w:r>
              <w:rPr>
                <w:rFonts w:ascii="Times New Roman" w:hAnsi="Times New Roman" w:cs="Times New Roman"/>
                <w:color w:val="00000A"/>
                <w:lang w:eastAsia="en-US"/>
              </w:rPr>
              <w:t>4</w:t>
            </w:r>
            <w:r>
              <w:rPr>
                <w:rFonts w:ascii="Times New Roman" w:hAnsi="Times New Roman" w:cs="Times New Roman"/>
              </w:rPr>
              <w:t xml:space="preserve"> учасників </w:t>
            </w:r>
          </w:p>
        </w:tc>
        <w:tc>
          <w:tcPr>
            <w:tcW w:w="3124" w:type="dxa"/>
            <w:tcBorders>
              <w:left w:val="single" w:sz="2" w:space="0" w:color="000001"/>
              <w:bottom w:val="single" w:sz="2" w:space="0" w:color="000001"/>
              <w:right w:val="single" w:sz="2" w:space="0" w:color="000001"/>
            </w:tcBorders>
          </w:tcPr>
          <w:p w:rsidR="00124C64" w:rsidRDefault="002D1833">
            <w:pPr>
              <w:pStyle w:val="af5"/>
              <w:spacing w:line="240" w:lineRule="auto"/>
              <w:rPr>
                <w:rFonts w:ascii="Times New Roman" w:hAnsi="Times New Roman" w:cs="Times New Roman"/>
                <w:lang w:eastAsia="en-US"/>
              </w:rPr>
            </w:pPr>
            <w:r>
              <w:rPr>
                <w:rFonts w:ascii="Times New Roman" w:hAnsi="Times New Roman" w:cs="Times New Roman"/>
                <w:lang w:eastAsia="en-US"/>
              </w:rPr>
              <w:t>Укр. мова та література (Федоровська К.І)</w:t>
            </w:r>
          </w:p>
        </w:tc>
      </w:tr>
    </w:tbl>
    <w:p w:rsidR="00124C64" w:rsidRDefault="00124C64">
      <w:pPr>
        <w:shd w:val="clear" w:color="auto" w:fill="FFFFFF"/>
        <w:spacing w:line="240" w:lineRule="auto"/>
        <w:ind w:right="14"/>
        <w:rPr>
          <w:rFonts w:ascii="Times New Roman" w:hAnsi="Times New Roman" w:cs="Times New Roman"/>
        </w:rPr>
      </w:pPr>
    </w:p>
    <w:p w:rsidR="00124C64" w:rsidRDefault="00124C64">
      <w:pPr>
        <w:shd w:val="clear" w:color="auto" w:fill="FFFFFF"/>
        <w:spacing w:line="240" w:lineRule="auto"/>
        <w:ind w:right="14"/>
        <w:rPr>
          <w:rFonts w:ascii="Times New Roman" w:hAnsi="Times New Roman" w:cs="Times New Roman"/>
        </w:rPr>
      </w:pPr>
    </w:p>
    <w:p w:rsidR="00124C64" w:rsidRDefault="00124C64">
      <w:pPr>
        <w:shd w:val="clear" w:color="auto" w:fill="FFFFFF"/>
        <w:spacing w:line="240" w:lineRule="auto"/>
        <w:ind w:right="14"/>
        <w:rPr>
          <w:rFonts w:ascii="Times New Roman" w:hAnsi="Times New Roman" w:cs="Times New Roman"/>
        </w:rPr>
      </w:pPr>
    </w:p>
    <w:p w:rsidR="00124C64" w:rsidRDefault="00124C64">
      <w:pPr>
        <w:shd w:val="clear" w:color="auto" w:fill="FFFFFF"/>
        <w:spacing w:line="240" w:lineRule="auto"/>
        <w:ind w:right="14"/>
        <w:rPr>
          <w:rFonts w:ascii="Times New Roman" w:hAnsi="Times New Roman" w:cs="Times New Roman"/>
        </w:rPr>
      </w:pPr>
    </w:p>
    <w:p w:rsidR="00124C64" w:rsidRDefault="00124C64">
      <w:pPr>
        <w:shd w:val="clear" w:color="auto" w:fill="FFFFFF"/>
        <w:spacing w:line="240" w:lineRule="auto"/>
        <w:ind w:right="14"/>
        <w:rPr>
          <w:rFonts w:ascii="Times New Roman" w:hAnsi="Times New Roman" w:cs="Times New Roman"/>
        </w:rPr>
      </w:pPr>
    </w:p>
    <w:p w:rsidR="00124C64" w:rsidRDefault="00124C64">
      <w:pPr>
        <w:shd w:val="clear" w:color="auto" w:fill="FFFFFF"/>
        <w:spacing w:line="240" w:lineRule="auto"/>
        <w:ind w:right="14"/>
        <w:rPr>
          <w:rFonts w:ascii="Times New Roman" w:hAnsi="Times New Roman" w:cs="Times New Roman"/>
        </w:rPr>
      </w:pPr>
    </w:p>
    <w:p w:rsidR="00124C64" w:rsidRDefault="00124C64">
      <w:pPr>
        <w:shd w:val="clear" w:color="auto" w:fill="FFFFFF"/>
        <w:spacing w:line="240" w:lineRule="auto"/>
        <w:ind w:right="14"/>
        <w:rPr>
          <w:rFonts w:ascii="Times New Roman" w:hAnsi="Times New Roman" w:cs="Times New Roman"/>
        </w:rPr>
      </w:pPr>
    </w:p>
    <w:p w:rsidR="00124C64" w:rsidRDefault="00124C64">
      <w:pPr>
        <w:shd w:val="clear" w:color="auto" w:fill="FFFFFF"/>
        <w:spacing w:line="240" w:lineRule="auto"/>
        <w:ind w:right="14"/>
        <w:rPr>
          <w:rFonts w:ascii="Times New Roman" w:hAnsi="Times New Roman" w:cs="Times New Roman"/>
        </w:rPr>
      </w:pPr>
    </w:p>
    <w:p w:rsidR="00124C64" w:rsidRDefault="002D1833">
      <w:pPr>
        <w:pStyle w:val="a1"/>
        <w:spacing w:after="0" w:line="240" w:lineRule="auto"/>
      </w:pPr>
      <w:r>
        <w:rPr>
          <w:color w:val="000000"/>
        </w:rPr>
        <w:tab/>
        <w:t xml:space="preserve">    Станом на 1 вересня 202</w:t>
      </w:r>
      <w:r>
        <w:rPr>
          <w:rFonts w:eastAsia="Times New Roman" w:cs="Times New Roman"/>
          <w:color w:val="000000"/>
          <w:sz w:val="24"/>
          <w:szCs w:val="24"/>
        </w:rPr>
        <w:t>3</w:t>
      </w:r>
      <w:r>
        <w:rPr>
          <w:color w:val="000000"/>
        </w:rPr>
        <w:t xml:space="preserve"> року до першого класу були залучені всі діти, яким виповнилось 6 років.</w:t>
      </w:r>
    </w:p>
    <w:p w:rsidR="00124C64" w:rsidRDefault="002D1833">
      <w:pPr>
        <w:pStyle w:val="a1"/>
        <w:spacing w:after="0" w:line="240" w:lineRule="auto"/>
      </w:pPr>
      <w:r>
        <w:rPr>
          <w:color w:val="000000"/>
        </w:rPr>
        <w:tab/>
        <w:t>За підсумками 202</w:t>
      </w:r>
      <w:r>
        <w:rPr>
          <w:rFonts w:eastAsia="Times New Roman" w:cs="Times New Roman"/>
          <w:color w:val="000000"/>
          <w:sz w:val="24"/>
          <w:szCs w:val="24"/>
        </w:rPr>
        <w:t>3</w:t>
      </w:r>
      <w:r>
        <w:rPr>
          <w:color w:val="000000"/>
        </w:rPr>
        <w:t>/202</w:t>
      </w:r>
      <w:r>
        <w:rPr>
          <w:rFonts w:eastAsia="Times New Roman" w:cs="Times New Roman"/>
          <w:color w:val="000000"/>
          <w:sz w:val="24"/>
          <w:szCs w:val="24"/>
        </w:rPr>
        <w:t>4</w:t>
      </w:r>
      <w:r>
        <w:rPr>
          <w:color w:val="000000"/>
        </w:rPr>
        <w:t xml:space="preserve"> навчального року із </w:t>
      </w:r>
      <w:r>
        <w:rPr>
          <w:rFonts w:eastAsia="NSimSun" w:cs="Lucida Sans"/>
          <w:color w:val="000000"/>
          <w:kern w:val="2"/>
          <w:sz w:val="24"/>
          <w:szCs w:val="24"/>
          <w:lang w:eastAsia="zh-CN" w:bidi="hi-IN"/>
        </w:rPr>
        <w:t xml:space="preserve">195 </w:t>
      </w:r>
      <w:r>
        <w:rPr>
          <w:color w:val="000000"/>
        </w:rPr>
        <w:t xml:space="preserve"> здобувачів освіти 1 – </w:t>
      </w:r>
      <w:r>
        <w:rPr>
          <w:rFonts w:eastAsia="NSimSun" w:cs="Lucida Sans"/>
          <w:color w:val="000000"/>
          <w:kern w:val="2"/>
          <w:sz w:val="24"/>
          <w:szCs w:val="24"/>
          <w:lang w:eastAsia="zh-CN" w:bidi="hi-IN"/>
        </w:rPr>
        <w:t>9</w:t>
      </w:r>
      <w:r>
        <w:rPr>
          <w:color w:val="000000"/>
        </w:rPr>
        <w:t xml:space="preserve"> класів:</w:t>
      </w:r>
    </w:p>
    <w:p w:rsidR="00124C64" w:rsidRDefault="002D1833">
      <w:pPr>
        <w:pStyle w:val="a1"/>
        <w:spacing w:after="0" w:line="240" w:lineRule="auto"/>
        <w:rPr>
          <w:color w:val="000000"/>
        </w:rPr>
      </w:pPr>
      <w:r>
        <w:rPr>
          <w:rFonts w:eastAsia="Times New Roman" w:cs="Times New Roman"/>
          <w:color w:val="000000"/>
        </w:rPr>
        <w:t>95</w:t>
      </w:r>
      <w:r>
        <w:rPr>
          <w:color w:val="000000"/>
        </w:rPr>
        <w:t xml:space="preserve"> здобувачів освіти  1-4-х класів –оцінені вербально;</w:t>
      </w:r>
    </w:p>
    <w:p w:rsidR="00124C64" w:rsidRDefault="002D1833">
      <w:pPr>
        <w:pStyle w:val="a1"/>
        <w:spacing w:after="0" w:line="240" w:lineRule="auto"/>
        <w:rPr>
          <w:color w:val="000000"/>
        </w:rPr>
      </w:pPr>
      <w:r>
        <w:rPr>
          <w:color w:val="000000"/>
        </w:rPr>
        <w:t>1</w:t>
      </w:r>
      <w:r>
        <w:rPr>
          <w:rFonts w:eastAsia="Times New Roman" w:cs="Times New Roman"/>
          <w:color w:val="000000"/>
        </w:rPr>
        <w:t>39</w:t>
      </w:r>
      <w:r>
        <w:rPr>
          <w:color w:val="000000"/>
        </w:rPr>
        <w:t xml:space="preserve"> здобувач освіти 5-8, 10 класів оцінені і переведені до наступних;</w:t>
      </w:r>
    </w:p>
    <w:p w:rsidR="00124C64" w:rsidRDefault="002D1833">
      <w:pPr>
        <w:pStyle w:val="a1"/>
        <w:spacing w:after="0" w:line="240" w:lineRule="auto"/>
        <w:rPr>
          <w:color w:val="000000"/>
        </w:rPr>
      </w:pPr>
      <w:r>
        <w:rPr>
          <w:rFonts w:eastAsia="Times New Roman" w:cs="Times New Roman"/>
          <w:color w:val="000000"/>
        </w:rPr>
        <w:t>19</w:t>
      </w:r>
      <w:r>
        <w:rPr>
          <w:color w:val="000000"/>
        </w:rPr>
        <w:t xml:space="preserve"> здобувач</w:t>
      </w:r>
      <w:r>
        <w:rPr>
          <w:rFonts w:eastAsia="Times New Roman" w:cs="Times New Roman"/>
          <w:color w:val="000000"/>
        </w:rPr>
        <w:t>а</w:t>
      </w:r>
      <w:r>
        <w:rPr>
          <w:color w:val="000000"/>
        </w:rPr>
        <w:t xml:space="preserve"> освіти  отримали свідоцтва про базову загальну середню освіт</w:t>
      </w:r>
      <w:r>
        <w:rPr>
          <w:color w:val="000000"/>
        </w:rPr>
        <w:t>у з них 3  отримали свідоцтва з відзнакою</w:t>
      </w:r>
    </w:p>
    <w:p w:rsidR="00124C64" w:rsidRDefault="002D1833">
      <w:pPr>
        <w:tabs>
          <w:tab w:val="left" w:pos="630"/>
        </w:tabs>
        <w:rPr>
          <w:color w:val="000000"/>
        </w:rPr>
      </w:pPr>
      <w:r>
        <w:rPr>
          <w:rFonts w:ascii="Times New Roman" w:hAnsi="Times New Roman" w:cs="Times New Roman"/>
          <w:color w:val="000000"/>
        </w:rPr>
        <w:t>Рівень навчальних досягнень здобувачів освіти на кінець 20</w:t>
      </w:r>
      <w:r>
        <w:rPr>
          <w:rFonts w:ascii="Times New Roman" w:hAnsi="Times New Roman" w:cs="Times New Roman"/>
          <w:color w:val="000000"/>
          <w:lang w:eastAsia="en-US"/>
        </w:rPr>
        <w:t>2</w:t>
      </w:r>
      <w:r>
        <w:rPr>
          <w:rFonts w:ascii="Times New Roman" w:hAnsi="Times New Roman" w:cs="Times New Roman"/>
          <w:color w:val="000000"/>
          <w:lang w:eastAsia="en-US"/>
        </w:rPr>
        <w:t>3</w:t>
      </w:r>
      <w:r>
        <w:rPr>
          <w:rFonts w:ascii="Times New Roman" w:hAnsi="Times New Roman" w:cs="Times New Roman"/>
          <w:color w:val="000000"/>
          <w:lang w:eastAsia="en-US"/>
        </w:rPr>
        <w:t>/</w:t>
      </w:r>
      <w:r>
        <w:rPr>
          <w:rFonts w:ascii="Times New Roman" w:hAnsi="Times New Roman" w:cs="Times New Roman"/>
          <w:color w:val="000000"/>
        </w:rPr>
        <w:t>202</w:t>
      </w:r>
      <w:r>
        <w:rPr>
          <w:rFonts w:ascii="Times New Roman" w:hAnsi="Times New Roman" w:cs="Times New Roman"/>
          <w:color w:val="000000"/>
          <w:lang w:eastAsia="en-US"/>
        </w:rPr>
        <w:t>4</w:t>
      </w:r>
      <w:r>
        <w:rPr>
          <w:rFonts w:ascii="Times New Roman" w:hAnsi="Times New Roman" w:cs="Times New Roman"/>
          <w:color w:val="000000"/>
        </w:rPr>
        <w:t xml:space="preserve"> навчального року</w:t>
      </w:r>
    </w:p>
    <w:tbl>
      <w:tblPr>
        <w:tblW w:w="15087" w:type="dxa"/>
        <w:tblInd w:w="55" w:type="dxa"/>
        <w:tblCellMar>
          <w:top w:w="55" w:type="dxa"/>
          <w:left w:w="55" w:type="dxa"/>
          <w:bottom w:w="55" w:type="dxa"/>
          <w:right w:w="55" w:type="dxa"/>
        </w:tblCellMar>
        <w:tblLook w:val="04A0" w:firstRow="1" w:lastRow="0" w:firstColumn="1" w:lastColumn="0" w:noHBand="0" w:noVBand="1"/>
      </w:tblPr>
      <w:tblGrid>
        <w:gridCol w:w="5551"/>
        <w:gridCol w:w="1424"/>
        <w:gridCol w:w="1305"/>
        <w:gridCol w:w="1080"/>
        <w:gridCol w:w="1305"/>
        <w:gridCol w:w="1290"/>
        <w:gridCol w:w="3132"/>
      </w:tblGrid>
      <w:tr w:rsidR="00124C64">
        <w:tc>
          <w:tcPr>
            <w:tcW w:w="5551" w:type="dxa"/>
            <w:tcBorders>
              <w:top w:val="single" w:sz="4" w:space="0" w:color="000000"/>
              <w:left w:val="single" w:sz="4" w:space="0" w:color="000000"/>
              <w:bottom w:val="single" w:sz="4" w:space="0" w:color="000000"/>
            </w:tcBorders>
            <w:shd w:val="clear" w:color="auto" w:fill="DEE7E5"/>
          </w:tcPr>
          <w:p w:rsidR="00124C64" w:rsidRDefault="002D1833">
            <w:pPr>
              <w:spacing w:after="160"/>
              <w:ind w:left="-170" w:firstLine="680"/>
              <w:rPr>
                <w:rFonts w:ascii="Times New Roman" w:hAnsi="Times New Roman" w:cs="Times New Roman"/>
                <w:color w:val="000000"/>
              </w:rPr>
            </w:pPr>
            <w:r>
              <w:rPr>
                <w:rFonts w:ascii="Times New Roman" w:hAnsi="Times New Roman" w:cs="Times New Roman"/>
                <w:color w:val="000000"/>
              </w:rPr>
              <w:t>Класи</w:t>
            </w:r>
          </w:p>
        </w:tc>
        <w:tc>
          <w:tcPr>
            <w:tcW w:w="1424" w:type="dxa"/>
            <w:tcBorders>
              <w:top w:val="single" w:sz="4" w:space="0" w:color="000000"/>
              <w:left w:val="single" w:sz="4" w:space="0" w:color="000000"/>
              <w:bottom w:val="single" w:sz="4" w:space="0" w:color="000000"/>
            </w:tcBorders>
            <w:shd w:val="clear" w:color="auto" w:fill="DEE7E5"/>
          </w:tcPr>
          <w:p w:rsidR="00124C64" w:rsidRDefault="002D1833">
            <w:pPr>
              <w:spacing w:after="160"/>
              <w:rPr>
                <w:rFonts w:ascii="Times New Roman" w:hAnsi="Times New Roman" w:cs="Times New Roman"/>
                <w:color w:val="000000"/>
              </w:rPr>
            </w:pPr>
            <w:r>
              <w:rPr>
                <w:rFonts w:ascii="Times New Roman" w:hAnsi="Times New Roman" w:cs="Times New Roman"/>
                <w:color w:val="000000"/>
              </w:rPr>
              <w:t>5 кл.</w:t>
            </w:r>
          </w:p>
        </w:tc>
        <w:tc>
          <w:tcPr>
            <w:tcW w:w="1305" w:type="dxa"/>
            <w:tcBorders>
              <w:top w:val="single" w:sz="4" w:space="0" w:color="000000"/>
              <w:left w:val="single" w:sz="4" w:space="0" w:color="000000"/>
              <w:bottom w:val="single" w:sz="4" w:space="0" w:color="000000"/>
            </w:tcBorders>
            <w:shd w:val="clear" w:color="auto" w:fill="DEE7E5"/>
          </w:tcPr>
          <w:p w:rsidR="00124C64" w:rsidRDefault="002D1833">
            <w:pPr>
              <w:spacing w:after="160"/>
              <w:rPr>
                <w:rFonts w:ascii="Times New Roman" w:hAnsi="Times New Roman" w:cs="Times New Roman"/>
                <w:color w:val="000000"/>
              </w:rPr>
            </w:pPr>
            <w:r>
              <w:rPr>
                <w:rFonts w:ascii="Times New Roman" w:hAnsi="Times New Roman" w:cs="Times New Roman"/>
                <w:color w:val="000000"/>
              </w:rPr>
              <w:t>6кл.</w:t>
            </w:r>
          </w:p>
        </w:tc>
        <w:tc>
          <w:tcPr>
            <w:tcW w:w="1080" w:type="dxa"/>
            <w:tcBorders>
              <w:top w:val="single" w:sz="4" w:space="0" w:color="000000"/>
              <w:left w:val="single" w:sz="4" w:space="0" w:color="000000"/>
              <w:bottom w:val="single" w:sz="4" w:space="0" w:color="000000"/>
            </w:tcBorders>
            <w:shd w:val="clear" w:color="auto" w:fill="DEE7E5"/>
          </w:tcPr>
          <w:p w:rsidR="00124C64" w:rsidRDefault="002D1833">
            <w:pPr>
              <w:spacing w:after="160"/>
              <w:rPr>
                <w:rFonts w:ascii="Times New Roman" w:hAnsi="Times New Roman" w:cs="Times New Roman"/>
                <w:color w:val="000000"/>
              </w:rPr>
            </w:pPr>
            <w:r>
              <w:rPr>
                <w:rFonts w:ascii="Times New Roman" w:hAnsi="Times New Roman" w:cs="Times New Roman"/>
                <w:color w:val="000000"/>
              </w:rPr>
              <w:t>7кл.</w:t>
            </w:r>
          </w:p>
        </w:tc>
        <w:tc>
          <w:tcPr>
            <w:tcW w:w="1305" w:type="dxa"/>
            <w:tcBorders>
              <w:top w:val="single" w:sz="4" w:space="0" w:color="000000"/>
              <w:left w:val="single" w:sz="4" w:space="0" w:color="000000"/>
              <w:bottom w:val="single" w:sz="4" w:space="0" w:color="000000"/>
            </w:tcBorders>
            <w:shd w:val="clear" w:color="auto" w:fill="DEE7E5"/>
          </w:tcPr>
          <w:p w:rsidR="00124C64" w:rsidRDefault="002D1833">
            <w:pPr>
              <w:spacing w:after="160"/>
              <w:rPr>
                <w:rFonts w:ascii="Times New Roman" w:hAnsi="Times New Roman" w:cs="Times New Roman"/>
                <w:color w:val="000000"/>
              </w:rPr>
            </w:pPr>
            <w:r>
              <w:rPr>
                <w:rFonts w:ascii="Times New Roman" w:hAnsi="Times New Roman" w:cs="Times New Roman"/>
                <w:color w:val="000000"/>
              </w:rPr>
              <w:t>8кл.</w:t>
            </w:r>
          </w:p>
        </w:tc>
        <w:tc>
          <w:tcPr>
            <w:tcW w:w="1290" w:type="dxa"/>
            <w:tcBorders>
              <w:top w:val="single" w:sz="4" w:space="0" w:color="000000"/>
              <w:left w:val="single" w:sz="4" w:space="0" w:color="000000"/>
              <w:bottom w:val="single" w:sz="4" w:space="0" w:color="000000"/>
            </w:tcBorders>
            <w:shd w:val="clear" w:color="auto" w:fill="DEE7E5"/>
          </w:tcPr>
          <w:p w:rsidR="00124C64" w:rsidRDefault="002D1833">
            <w:pPr>
              <w:spacing w:after="160"/>
              <w:rPr>
                <w:rFonts w:ascii="Times New Roman" w:hAnsi="Times New Roman" w:cs="Times New Roman"/>
                <w:color w:val="000000"/>
              </w:rPr>
            </w:pPr>
            <w:r>
              <w:rPr>
                <w:rFonts w:ascii="Times New Roman" w:hAnsi="Times New Roman" w:cs="Times New Roman"/>
                <w:color w:val="000000"/>
              </w:rPr>
              <w:t>9кл.</w:t>
            </w:r>
          </w:p>
        </w:tc>
        <w:tc>
          <w:tcPr>
            <w:tcW w:w="3132" w:type="dxa"/>
            <w:tcBorders>
              <w:top w:val="single" w:sz="4" w:space="0" w:color="000000"/>
              <w:left w:val="single" w:sz="4" w:space="0" w:color="000000"/>
              <w:bottom w:val="single" w:sz="4" w:space="0" w:color="000000"/>
              <w:right w:val="single" w:sz="4" w:space="0" w:color="000000"/>
            </w:tcBorders>
            <w:shd w:val="clear" w:color="auto" w:fill="DEE7E5"/>
          </w:tcPr>
          <w:p w:rsidR="00124C64" w:rsidRDefault="002D1833">
            <w:pPr>
              <w:rPr>
                <w:rFonts w:ascii="Times New Roman" w:hAnsi="Times New Roman" w:cs="Times New Roman"/>
                <w:b/>
                <w:bCs/>
                <w:color w:val="000000"/>
              </w:rPr>
            </w:pPr>
            <w:r>
              <w:rPr>
                <w:rFonts w:ascii="Times New Roman" w:hAnsi="Times New Roman" w:cs="Times New Roman"/>
                <w:b/>
                <w:bCs/>
                <w:color w:val="000000"/>
              </w:rPr>
              <w:t>Разом</w:t>
            </w:r>
          </w:p>
          <w:p w:rsidR="00124C64" w:rsidRDefault="002D1833">
            <w:pPr>
              <w:spacing w:after="160"/>
              <w:rPr>
                <w:rFonts w:ascii="Times New Roman" w:hAnsi="Times New Roman" w:cs="Times New Roman"/>
                <w:b/>
                <w:bCs/>
                <w:color w:val="000000"/>
              </w:rPr>
            </w:pPr>
            <w:r>
              <w:rPr>
                <w:rFonts w:ascii="Times New Roman" w:hAnsi="Times New Roman" w:cs="Times New Roman"/>
                <w:b/>
                <w:bCs/>
                <w:color w:val="000000"/>
              </w:rPr>
              <w:t>5-9</w:t>
            </w:r>
          </w:p>
        </w:tc>
      </w:tr>
      <w:tr w:rsidR="00124C64">
        <w:tc>
          <w:tcPr>
            <w:tcW w:w="5551" w:type="dxa"/>
            <w:tcBorders>
              <w:left w:val="single" w:sz="4" w:space="0" w:color="000000"/>
              <w:bottom w:val="single" w:sz="4" w:space="0" w:color="000000"/>
            </w:tcBorders>
            <w:shd w:val="clear" w:color="auto" w:fill="E8F2A1"/>
          </w:tcPr>
          <w:p w:rsidR="00124C64" w:rsidRDefault="002D1833">
            <w:pPr>
              <w:spacing w:after="160"/>
            </w:pPr>
            <w:r>
              <w:rPr>
                <w:rFonts w:ascii="Times New Roman" w:eastAsia="Times New Roman" w:hAnsi="Times New Roman" w:cs="Times New Roman"/>
                <w:color w:val="000000"/>
              </w:rPr>
              <w:t xml:space="preserve">         </w:t>
            </w:r>
            <w:r>
              <w:rPr>
                <w:rFonts w:ascii="Times New Roman" w:hAnsi="Times New Roman" w:cs="Times New Roman"/>
                <w:color w:val="000000"/>
              </w:rPr>
              <w:t>Кількість учнів, які атестовані</w:t>
            </w:r>
          </w:p>
        </w:tc>
        <w:tc>
          <w:tcPr>
            <w:tcW w:w="1424" w:type="dxa"/>
            <w:tcBorders>
              <w:left w:val="single" w:sz="4" w:space="0" w:color="000000"/>
              <w:bottom w:val="single" w:sz="4" w:space="0" w:color="000000"/>
            </w:tcBorders>
          </w:tcPr>
          <w:p w:rsidR="00124C64" w:rsidRDefault="002D1833">
            <w:pPr>
              <w:snapToGrid w:val="0"/>
              <w:spacing w:after="160"/>
              <w:rPr>
                <w:rFonts w:ascii="Times New Roman" w:hAnsi="Times New Roman" w:cs="Times New Roman"/>
                <w:color w:val="000000"/>
              </w:rPr>
            </w:pPr>
            <w:r>
              <w:rPr>
                <w:rFonts w:ascii="Times New Roman" w:hAnsi="Times New Roman" w:cs="Times New Roman"/>
                <w:color w:val="000000"/>
              </w:rPr>
              <w:t>25</w:t>
            </w:r>
          </w:p>
        </w:tc>
        <w:tc>
          <w:tcPr>
            <w:tcW w:w="1305" w:type="dxa"/>
            <w:tcBorders>
              <w:left w:val="single" w:sz="4" w:space="0" w:color="000000"/>
              <w:bottom w:val="single" w:sz="4" w:space="0" w:color="000000"/>
            </w:tcBorders>
          </w:tcPr>
          <w:p w:rsidR="00124C64" w:rsidRDefault="002D1833">
            <w:pPr>
              <w:snapToGrid w:val="0"/>
              <w:spacing w:after="160"/>
              <w:rPr>
                <w:rFonts w:ascii="Times New Roman" w:hAnsi="Times New Roman" w:cs="Times New Roman"/>
                <w:color w:val="000000"/>
              </w:rPr>
            </w:pPr>
            <w:r>
              <w:rPr>
                <w:rFonts w:ascii="Times New Roman" w:hAnsi="Times New Roman" w:cs="Times New Roman"/>
                <w:color w:val="000000"/>
              </w:rPr>
              <w:t>24</w:t>
            </w:r>
          </w:p>
        </w:tc>
        <w:tc>
          <w:tcPr>
            <w:tcW w:w="1080" w:type="dxa"/>
            <w:tcBorders>
              <w:left w:val="single" w:sz="4" w:space="0" w:color="000000"/>
              <w:bottom w:val="single" w:sz="4" w:space="0" w:color="000000"/>
            </w:tcBorders>
          </w:tcPr>
          <w:p w:rsidR="00124C64" w:rsidRDefault="002D1833">
            <w:pPr>
              <w:snapToGrid w:val="0"/>
              <w:spacing w:after="160"/>
              <w:rPr>
                <w:rFonts w:ascii="Times New Roman" w:hAnsi="Times New Roman" w:cs="Times New Roman"/>
                <w:color w:val="000000"/>
              </w:rPr>
            </w:pPr>
            <w:r>
              <w:rPr>
                <w:rFonts w:ascii="Times New Roman" w:hAnsi="Times New Roman" w:cs="Times New Roman"/>
                <w:color w:val="000000"/>
              </w:rPr>
              <w:t>26</w:t>
            </w:r>
          </w:p>
        </w:tc>
        <w:tc>
          <w:tcPr>
            <w:tcW w:w="1305" w:type="dxa"/>
            <w:tcBorders>
              <w:left w:val="single" w:sz="4" w:space="0" w:color="000000"/>
              <w:bottom w:val="single" w:sz="4" w:space="0" w:color="000000"/>
            </w:tcBorders>
          </w:tcPr>
          <w:p w:rsidR="00124C64" w:rsidRDefault="002D1833">
            <w:pPr>
              <w:snapToGrid w:val="0"/>
              <w:spacing w:after="160"/>
              <w:rPr>
                <w:rFonts w:ascii="Times New Roman" w:hAnsi="Times New Roman" w:cs="Times New Roman"/>
                <w:color w:val="000000"/>
              </w:rPr>
            </w:pPr>
            <w:r>
              <w:rPr>
                <w:rFonts w:ascii="Times New Roman" w:hAnsi="Times New Roman" w:cs="Times New Roman"/>
                <w:color w:val="000000"/>
              </w:rPr>
              <w:t>22</w:t>
            </w:r>
          </w:p>
        </w:tc>
        <w:tc>
          <w:tcPr>
            <w:tcW w:w="1290" w:type="dxa"/>
            <w:tcBorders>
              <w:left w:val="single" w:sz="4" w:space="0" w:color="000000"/>
              <w:bottom w:val="single" w:sz="4" w:space="0" w:color="000000"/>
            </w:tcBorders>
          </w:tcPr>
          <w:p w:rsidR="00124C64" w:rsidRDefault="002D1833">
            <w:pPr>
              <w:snapToGrid w:val="0"/>
              <w:spacing w:after="160"/>
              <w:rPr>
                <w:rFonts w:ascii="Times New Roman" w:hAnsi="Times New Roman" w:cs="Times New Roman"/>
                <w:color w:val="000000"/>
              </w:rPr>
            </w:pPr>
            <w:r>
              <w:rPr>
                <w:rFonts w:ascii="Times New Roman" w:hAnsi="Times New Roman" w:cs="Times New Roman"/>
                <w:color w:val="000000"/>
              </w:rPr>
              <w:t>19</w:t>
            </w:r>
          </w:p>
        </w:tc>
        <w:tc>
          <w:tcPr>
            <w:tcW w:w="3132" w:type="dxa"/>
            <w:tcBorders>
              <w:left w:val="single" w:sz="4" w:space="0" w:color="000000"/>
              <w:bottom w:val="single" w:sz="4" w:space="0" w:color="000000"/>
              <w:right w:val="single" w:sz="4" w:space="0" w:color="000000"/>
            </w:tcBorders>
          </w:tcPr>
          <w:p w:rsidR="00124C64" w:rsidRDefault="002D1833">
            <w:pPr>
              <w:snapToGrid w:val="0"/>
              <w:spacing w:after="160"/>
              <w:rPr>
                <w:rFonts w:ascii="Times New Roman" w:hAnsi="Times New Roman" w:cs="Times New Roman"/>
                <w:b/>
                <w:bCs/>
                <w:color w:val="000000"/>
              </w:rPr>
            </w:pPr>
            <w:r>
              <w:rPr>
                <w:rFonts w:ascii="Times New Roman" w:hAnsi="Times New Roman" w:cs="Times New Roman"/>
                <w:b/>
                <w:bCs/>
                <w:color w:val="000000"/>
              </w:rPr>
              <w:t>195</w:t>
            </w:r>
          </w:p>
        </w:tc>
      </w:tr>
      <w:tr w:rsidR="00124C64">
        <w:tc>
          <w:tcPr>
            <w:tcW w:w="5551" w:type="dxa"/>
            <w:tcBorders>
              <w:left w:val="single" w:sz="4" w:space="0" w:color="000000"/>
              <w:bottom w:val="single" w:sz="4" w:space="0" w:color="000000"/>
            </w:tcBorders>
            <w:shd w:val="clear" w:color="auto" w:fill="E8F2A1"/>
          </w:tcPr>
          <w:p w:rsidR="00124C64" w:rsidRDefault="002D1833">
            <w:pPr>
              <w:numPr>
                <w:ilvl w:val="0"/>
                <w:numId w:val="5"/>
              </w:numPr>
              <w:spacing w:after="160"/>
              <w:rPr>
                <w:rFonts w:ascii="Times New Roman" w:hAnsi="Times New Roman" w:cs="Times New Roman"/>
                <w:color w:val="000000"/>
              </w:rPr>
            </w:pPr>
            <w:r>
              <w:rPr>
                <w:rFonts w:ascii="Times New Roman" w:hAnsi="Times New Roman" w:cs="Times New Roman"/>
                <w:color w:val="000000"/>
              </w:rPr>
              <w:t>Від 12-10 балів</w:t>
            </w:r>
          </w:p>
        </w:tc>
        <w:tc>
          <w:tcPr>
            <w:tcW w:w="1424" w:type="dxa"/>
            <w:tcBorders>
              <w:left w:val="single" w:sz="4" w:space="0" w:color="000000"/>
              <w:bottom w:val="single" w:sz="4" w:space="0" w:color="000000"/>
            </w:tcBorders>
          </w:tcPr>
          <w:p w:rsidR="00124C64" w:rsidRDefault="002D1833">
            <w:pPr>
              <w:snapToGrid w:val="0"/>
              <w:spacing w:after="160"/>
              <w:rPr>
                <w:rFonts w:ascii="Times New Roman" w:hAnsi="Times New Roman" w:cs="Times New Roman"/>
                <w:color w:val="000000"/>
              </w:rPr>
            </w:pPr>
            <w:r>
              <w:rPr>
                <w:rFonts w:ascii="Times New Roman" w:hAnsi="Times New Roman" w:cs="Times New Roman"/>
                <w:color w:val="000000"/>
              </w:rPr>
              <w:t>4</w:t>
            </w:r>
          </w:p>
        </w:tc>
        <w:tc>
          <w:tcPr>
            <w:tcW w:w="1305" w:type="dxa"/>
            <w:tcBorders>
              <w:left w:val="single" w:sz="4" w:space="0" w:color="000000"/>
              <w:bottom w:val="single" w:sz="4" w:space="0" w:color="000000"/>
            </w:tcBorders>
          </w:tcPr>
          <w:p w:rsidR="00124C64" w:rsidRDefault="002D1833">
            <w:pPr>
              <w:snapToGrid w:val="0"/>
              <w:spacing w:after="160"/>
              <w:rPr>
                <w:rFonts w:ascii="Times New Roman" w:hAnsi="Times New Roman" w:cs="Times New Roman"/>
                <w:color w:val="000000"/>
              </w:rPr>
            </w:pPr>
            <w:r>
              <w:rPr>
                <w:rFonts w:ascii="Times New Roman" w:hAnsi="Times New Roman" w:cs="Times New Roman"/>
                <w:color w:val="000000"/>
              </w:rPr>
              <w:t>1</w:t>
            </w:r>
          </w:p>
        </w:tc>
        <w:tc>
          <w:tcPr>
            <w:tcW w:w="1080" w:type="dxa"/>
            <w:tcBorders>
              <w:left w:val="single" w:sz="4" w:space="0" w:color="000000"/>
              <w:bottom w:val="single" w:sz="4" w:space="0" w:color="000000"/>
            </w:tcBorders>
          </w:tcPr>
          <w:p w:rsidR="00124C64" w:rsidRDefault="002D1833">
            <w:pPr>
              <w:snapToGrid w:val="0"/>
              <w:spacing w:after="160"/>
              <w:rPr>
                <w:rFonts w:ascii="Times New Roman" w:hAnsi="Times New Roman" w:cs="Times New Roman"/>
                <w:color w:val="000000"/>
              </w:rPr>
            </w:pPr>
            <w:r>
              <w:rPr>
                <w:rFonts w:ascii="Times New Roman" w:hAnsi="Times New Roman" w:cs="Times New Roman"/>
                <w:color w:val="000000"/>
              </w:rPr>
              <w:t>3</w:t>
            </w:r>
          </w:p>
        </w:tc>
        <w:tc>
          <w:tcPr>
            <w:tcW w:w="1305" w:type="dxa"/>
            <w:tcBorders>
              <w:left w:val="single" w:sz="4" w:space="0" w:color="000000"/>
              <w:bottom w:val="single" w:sz="4" w:space="0" w:color="000000"/>
            </w:tcBorders>
          </w:tcPr>
          <w:p w:rsidR="00124C64" w:rsidRDefault="002D1833">
            <w:pPr>
              <w:snapToGrid w:val="0"/>
              <w:spacing w:after="160"/>
              <w:rPr>
                <w:rFonts w:ascii="Times New Roman" w:hAnsi="Times New Roman" w:cs="Times New Roman"/>
                <w:color w:val="000000"/>
              </w:rPr>
            </w:pPr>
            <w:r>
              <w:rPr>
                <w:rFonts w:ascii="Times New Roman" w:hAnsi="Times New Roman" w:cs="Times New Roman"/>
                <w:color w:val="000000"/>
              </w:rPr>
              <w:t>2</w:t>
            </w:r>
          </w:p>
        </w:tc>
        <w:tc>
          <w:tcPr>
            <w:tcW w:w="1290" w:type="dxa"/>
            <w:tcBorders>
              <w:left w:val="single" w:sz="4" w:space="0" w:color="000000"/>
              <w:bottom w:val="single" w:sz="4" w:space="0" w:color="000000"/>
            </w:tcBorders>
          </w:tcPr>
          <w:p w:rsidR="00124C64" w:rsidRDefault="002D1833">
            <w:pPr>
              <w:snapToGrid w:val="0"/>
              <w:spacing w:after="160"/>
              <w:rPr>
                <w:rFonts w:ascii="Times New Roman" w:hAnsi="Times New Roman" w:cs="Times New Roman"/>
                <w:color w:val="000000"/>
              </w:rPr>
            </w:pPr>
            <w:r>
              <w:rPr>
                <w:rFonts w:ascii="Times New Roman" w:hAnsi="Times New Roman" w:cs="Times New Roman"/>
                <w:color w:val="000000"/>
              </w:rPr>
              <w:t>3</w:t>
            </w:r>
          </w:p>
        </w:tc>
        <w:tc>
          <w:tcPr>
            <w:tcW w:w="3132" w:type="dxa"/>
            <w:tcBorders>
              <w:left w:val="single" w:sz="4" w:space="0" w:color="000000"/>
              <w:bottom w:val="single" w:sz="4" w:space="0" w:color="000000"/>
              <w:right w:val="single" w:sz="4" w:space="0" w:color="000000"/>
            </w:tcBorders>
          </w:tcPr>
          <w:p w:rsidR="00124C64" w:rsidRDefault="002D1833">
            <w:pPr>
              <w:snapToGrid w:val="0"/>
              <w:spacing w:after="160"/>
              <w:rPr>
                <w:rFonts w:ascii="Times New Roman" w:hAnsi="Times New Roman" w:cs="Times New Roman"/>
                <w:b/>
                <w:bCs/>
                <w:color w:val="000000"/>
              </w:rPr>
            </w:pPr>
            <w:r>
              <w:rPr>
                <w:rFonts w:ascii="Times New Roman" w:hAnsi="Times New Roman" w:cs="Times New Roman"/>
                <w:b/>
                <w:bCs/>
                <w:color w:val="000000"/>
              </w:rPr>
              <w:t>13</w:t>
            </w:r>
          </w:p>
        </w:tc>
      </w:tr>
      <w:tr w:rsidR="00124C64">
        <w:tc>
          <w:tcPr>
            <w:tcW w:w="5551" w:type="dxa"/>
            <w:tcBorders>
              <w:left w:val="single" w:sz="4" w:space="0" w:color="000000"/>
              <w:bottom w:val="single" w:sz="4" w:space="0" w:color="000000"/>
            </w:tcBorders>
            <w:shd w:val="clear" w:color="auto" w:fill="E8F2A1"/>
          </w:tcPr>
          <w:p w:rsidR="00124C64" w:rsidRDefault="002D1833">
            <w:pPr>
              <w:numPr>
                <w:ilvl w:val="0"/>
                <w:numId w:val="5"/>
              </w:numPr>
              <w:spacing w:after="160"/>
              <w:rPr>
                <w:rFonts w:ascii="Times New Roman" w:hAnsi="Times New Roman" w:cs="Times New Roman"/>
                <w:color w:val="000000"/>
              </w:rPr>
            </w:pPr>
            <w:r>
              <w:rPr>
                <w:rFonts w:ascii="Times New Roman" w:hAnsi="Times New Roman" w:cs="Times New Roman"/>
                <w:color w:val="000000"/>
              </w:rPr>
              <w:t>Від 9-7 балів</w:t>
            </w:r>
          </w:p>
        </w:tc>
        <w:tc>
          <w:tcPr>
            <w:tcW w:w="1424" w:type="dxa"/>
            <w:tcBorders>
              <w:left w:val="single" w:sz="4" w:space="0" w:color="000000"/>
              <w:bottom w:val="single" w:sz="4" w:space="0" w:color="000000"/>
            </w:tcBorders>
          </w:tcPr>
          <w:p w:rsidR="00124C64" w:rsidRDefault="002D1833">
            <w:pPr>
              <w:snapToGrid w:val="0"/>
              <w:spacing w:after="160"/>
              <w:rPr>
                <w:rFonts w:ascii="Times New Roman" w:hAnsi="Times New Roman" w:cs="Times New Roman"/>
                <w:color w:val="000000"/>
              </w:rPr>
            </w:pPr>
            <w:r>
              <w:rPr>
                <w:rFonts w:ascii="Times New Roman" w:hAnsi="Times New Roman" w:cs="Times New Roman"/>
                <w:color w:val="000000"/>
              </w:rPr>
              <w:t>12</w:t>
            </w:r>
          </w:p>
        </w:tc>
        <w:tc>
          <w:tcPr>
            <w:tcW w:w="1305" w:type="dxa"/>
            <w:tcBorders>
              <w:left w:val="single" w:sz="4" w:space="0" w:color="000000"/>
              <w:bottom w:val="single" w:sz="4" w:space="0" w:color="000000"/>
            </w:tcBorders>
          </w:tcPr>
          <w:p w:rsidR="00124C64" w:rsidRDefault="002D1833">
            <w:pPr>
              <w:snapToGrid w:val="0"/>
              <w:spacing w:after="160"/>
              <w:rPr>
                <w:rFonts w:ascii="Times New Roman" w:hAnsi="Times New Roman" w:cs="Times New Roman"/>
                <w:color w:val="000000"/>
              </w:rPr>
            </w:pPr>
            <w:r>
              <w:rPr>
                <w:rFonts w:ascii="Times New Roman" w:hAnsi="Times New Roman" w:cs="Times New Roman"/>
                <w:color w:val="000000"/>
              </w:rPr>
              <w:t>6</w:t>
            </w:r>
          </w:p>
        </w:tc>
        <w:tc>
          <w:tcPr>
            <w:tcW w:w="1080" w:type="dxa"/>
            <w:tcBorders>
              <w:left w:val="single" w:sz="4" w:space="0" w:color="000000"/>
              <w:bottom w:val="single" w:sz="4" w:space="0" w:color="000000"/>
            </w:tcBorders>
          </w:tcPr>
          <w:p w:rsidR="00124C64" w:rsidRDefault="002D1833">
            <w:pPr>
              <w:snapToGrid w:val="0"/>
              <w:spacing w:after="160"/>
              <w:rPr>
                <w:rFonts w:ascii="Times New Roman" w:hAnsi="Times New Roman" w:cs="Times New Roman"/>
                <w:color w:val="000000"/>
              </w:rPr>
            </w:pPr>
            <w:r>
              <w:rPr>
                <w:rFonts w:ascii="Times New Roman" w:hAnsi="Times New Roman" w:cs="Times New Roman"/>
                <w:color w:val="000000"/>
              </w:rPr>
              <w:t>10</w:t>
            </w:r>
          </w:p>
        </w:tc>
        <w:tc>
          <w:tcPr>
            <w:tcW w:w="1305" w:type="dxa"/>
            <w:tcBorders>
              <w:left w:val="single" w:sz="4" w:space="0" w:color="000000"/>
              <w:bottom w:val="single" w:sz="4" w:space="0" w:color="000000"/>
            </w:tcBorders>
          </w:tcPr>
          <w:p w:rsidR="00124C64" w:rsidRDefault="002D1833">
            <w:pPr>
              <w:snapToGrid w:val="0"/>
              <w:spacing w:after="160"/>
              <w:rPr>
                <w:rFonts w:ascii="Times New Roman" w:hAnsi="Times New Roman" w:cs="Times New Roman"/>
                <w:color w:val="000000"/>
              </w:rPr>
            </w:pPr>
            <w:r>
              <w:rPr>
                <w:rFonts w:ascii="Times New Roman" w:hAnsi="Times New Roman" w:cs="Times New Roman"/>
                <w:color w:val="000000"/>
              </w:rPr>
              <w:t>8</w:t>
            </w:r>
          </w:p>
        </w:tc>
        <w:tc>
          <w:tcPr>
            <w:tcW w:w="1290" w:type="dxa"/>
            <w:tcBorders>
              <w:left w:val="single" w:sz="4" w:space="0" w:color="000000"/>
              <w:bottom w:val="single" w:sz="4" w:space="0" w:color="000000"/>
            </w:tcBorders>
          </w:tcPr>
          <w:p w:rsidR="00124C64" w:rsidRDefault="002D1833">
            <w:pPr>
              <w:snapToGrid w:val="0"/>
              <w:spacing w:after="160"/>
              <w:rPr>
                <w:rFonts w:ascii="Times New Roman" w:hAnsi="Times New Roman" w:cs="Times New Roman"/>
                <w:color w:val="000000"/>
              </w:rPr>
            </w:pPr>
            <w:r>
              <w:rPr>
                <w:rFonts w:ascii="Times New Roman" w:hAnsi="Times New Roman" w:cs="Times New Roman"/>
                <w:color w:val="000000"/>
              </w:rPr>
              <w:t>7</w:t>
            </w:r>
          </w:p>
        </w:tc>
        <w:tc>
          <w:tcPr>
            <w:tcW w:w="3132" w:type="dxa"/>
            <w:tcBorders>
              <w:left w:val="single" w:sz="4" w:space="0" w:color="000000"/>
              <w:bottom w:val="single" w:sz="4" w:space="0" w:color="000000"/>
              <w:right w:val="single" w:sz="4" w:space="0" w:color="000000"/>
            </w:tcBorders>
          </w:tcPr>
          <w:p w:rsidR="00124C64" w:rsidRDefault="002D1833">
            <w:pPr>
              <w:snapToGrid w:val="0"/>
              <w:spacing w:after="160"/>
              <w:rPr>
                <w:rFonts w:ascii="Times New Roman" w:hAnsi="Times New Roman" w:cs="Times New Roman"/>
                <w:b/>
                <w:bCs/>
                <w:color w:val="000000"/>
              </w:rPr>
            </w:pPr>
            <w:r>
              <w:rPr>
                <w:rFonts w:ascii="Times New Roman" w:hAnsi="Times New Roman" w:cs="Times New Roman"/>
                <w:b/>
                <w:bCs/>
                <w:color w:val="000000"/>
              </w:rPr>
              <w:t>43</w:t>
            </w:r>
          </w:p>
        </w:tc>
      </w:tr>
      <w:tr w:rsidR="00124C64">
        <w:tc>
          <w:tcPr>
            <w:tcW w:w="5551" w:type="dxa"/>
            <w:tcBorders>
              <w:left w:val="single" w:sz="4" w:space="0" w:color="000000"/>
              <w:bottom w:val="single" w:sz="4" w:space="0" w:color="000000"/>
            </w:tcBorders>
            <w:shd w:val="clear" w:color="auto" w:fill="E8F2A1"/>
          </w:tcPr>
          <w:p w:rsidR="00124C64" w:rsidRDefault="002D1833">
            <w:pPr>
              <w:numPr>
                <w:ilvl w:val="0"/>
                <w:numId w:val="5"/>
              </w:numPr>
              <w:spacing w:after="160"/>
              <w:rPr>
                <w:rFonts w:ascii="Times New Roman" w:hAnsi="Times New Roman" w:cs="Times New Roman"/>
                <w:color w:val="000000"/>
              </w:rPr>
            </w:pPr>
            <w:r>
              <w:rPr>
                <w:rFonts w:ascii="Times New Roman" w:hAnsi="Times New Roman" w:cs="Times New Roman"/>
                <w:color w:val="000000"/>
              </w:rPr>
              <w:t>Від 6-4 балів</w:t>
            </w:r>
          </w:p>
        </w:tc>
        <w:tc>
          <w:tcPr>
            <w:tcW w:w="1424" w:type="dxa"/>
            <w:tcBorders>
              <w:left w:val="single" w:sz="4" w:space="0" w:color="000000"/>
              <w:bottom w:val="single" w:sz="4" w:space="0" w:color="000000"/>
            </w:tcBorders>
          </w:tcPr>
          <w:p w:rsidR="00124C64" w:rsidRDefault="002D1833">
            <w:pPr>
              <w:snapToGrid w:val="0"/>
              <w:spacing w:after="160"/>
              <w:rPr>
                <w:rFonts w:ascii="Times New Roman" w:hAnsi="Times New Roman" w:cs="Times New Roman"/>
                <w:color w:val="000000"/>
              </w:rPr>
            </w:pPr>
            <w:r>
              <w:rPr>
                <w:rFonts w:ascii="Times New Roman" w:hAnsi="Times New Roman" w:cs="Times New Roman"/>
                <w:color w:val="000000"/>
              </w:rPr>
              <w:t>9</w:t>
            </w:r>
          </w:p>
        </w:tc>
        <w:tc>
          <w:tcPr>
            <w:tcW w:w="1305" w:type="dxa"/>
            <w:tcBorders>
              <w:left w:val="single" w:sz="4" w:space="0" w:color="000000"/>
              <w:bottom w:val="single" w:sz="4" w:space="0" w:color="000000"/>
            </w:tcBorders>
          </w:tcPr>
          <w:p w:rsidR="00124C64" w:rsidRDefault="002D1833">
            <w:pPr>
              <w:snapToGrid w:val="0"/>
              <w:spacing w:after="160"/>
              <w:rPr>
                <w:rFonts w:ascii="Times New Roman" w:hAnsi="Times New Roman" w:cs="Times New Roman"/>
                <w:color w:val="000000"/>
              </w:rPr>
            </w:pPr>
            <w:r>
              <w:rPr>
                <w:rFonts w:ascii="Times New Roman" w:hAnsi="Times New Roman" w:cs="Times New Roman"/>
                <w:color w:val="000000"/>
              </w:rPr>
              <w:t>16</w:t>
            </w:r>
          </w:p>
        </w:tc>
        <w:tc>
          <w:tcPr>
            <w:tcW w:w="1080" w:type="dxa"/>
            <w:tcBorders>
              <w:left w:val="single" w:sz="4" w:space="0" w:color="000000"/>
              <w:bottom w:val="single" w:sz="4" w:space="0" w:color="000000"/>
            </w:tcBorders>
          </w:tcPr>
          <w:p w:rsidR="00124C64" w:rsidRDefault="002D1833">
            <w:pPr>
              <w:snapToGrid w:val="0"/>
              <w:spacing w:after="160"/>
              <w:rPr>
                <w:rFonts w:ascii="Times New Roman" w:hAnsi="Times New Roman" w:cs="Times New Roman"/>
                <w:color w:val="000000"/>
              </w:rPr>
            </w:pPr>
            <w:r>
              <w:rPr>
                <w:rFonts w:ascii="Times New Roman" w:hAnsi="Times New Roman" w:cs="Times New Roman"/>
                <w:color w:val="000000"/>
              </w:rPr>
              <w:t>12</w:t>
            </w:r>
          </w:p>
        </w:tc>
        <w:tc>
          <w:tcPr>
            <w:tcW w:w="1305" w:type="dxa"/>
            <w:tcBorders>
              <w:left w:val="single" w:sz="4" w:space="0" w:color="000000"/>
              <w:bottom w:val="single" w:sz="4" w:space="0" w:color="000000"/>
            </w:tcBorders>
          </w:tcPr>
          <w:p w:rsidR="00124C64" w:rsidRDefault="002D1833">
            <w:pPr>
              <w:snapToGrid w:val="0"/>
              <w:spacing w:after="160"/>
              <w:rPr>
                <w:rFonts w:ascii="Times New Roman" w:hAnsi="Times New Roman" w:cs="Times New Roman"/>
                <w:color w:val="000000"/>
              </w:rPr>
            </w:pPr>
            <w:r>
              <w:rPr>
                <w:rFonts w:ascii="Times New Roman" w:hAnsi="Times New Roman" w:cs="Times New Roman"/>
                <w:color w:val="000000"/>
              </w:rPr>
              <w:t>11</w:t>
            </w:r>
          </w:p>
        </w:tc>
        <w:tc>
          <w:tcPr>
            <w:tcW w:w="1290" w:type="dxa"/>
            <w:tcBorders>
              <w:left w:val="single" w:sz="4" w:space="0" w:color="000000"/>
              <w:bottom w:val="single" w:sz="4" w:space="0" w:color="000000"/>
            </w:tcBorders>
          </w:tcPr>
          <w:p w:rsidR="00124C64" w:rsidRDefault="002D1833">
            <w:pPr>
              <w:snapToGrid w:val="0"/>
              <w:spacing w:after="160"/>
              <w:rPr>
                <w:rFonts w:ascii="Times New Roman" w:hAnsi="Times New Roman" w:cs="Times New Roman"/>
                <w:color w:val="000000"/>
              </w:rPr>
            </w:pPr>
            <w:r>
              <w:rPr>
                <w:rFonts w:ascii="Times New Roman" w:hAnsi="Times New Roman" w:cs="Times New Roman"/>
                <w:color w:val="000000"/>
              </w:rPr>
              <w:t>8</w:t>
            </w:r>
          </w:p>
        </w:tc>
        <w:tc>
          <w:tcPr>
            <w:tcW w:w="3132" w:type="dxa"/>
            <w:tcBorders>
              <w:left w:val="single" w:sz="4" w:space="0" w:color="000000"/>
              <w:bottom w:val="single" w:sz="4" w:space="0" w:color="000000"/>
              <w:right w:val="single" w:sz="4" w:space="0" w:color="000000"/>
            </w:tcBorders>
          </w:tcPr>
          <w:p w:rsidR="00124C64" w:rsidRDefault="002D1833">
            <w:pPr>
              <w:snapToGrid w:val="0"/>
              <w:spacing w:after="160"/>
              <w:rPr>
                <w:rFonts w:ascii="Times New Roman" w:hAnsi="Times New Roman" w:cs="Times New Roman"/>
                <w:b/>
                <w:bCs/>
                <w:color w:val="000000"/>
              </w:rPr>
            </w:pPr>
            <w:r>
              <w:rPr>
                <w:rFonts w:ascii="Times New Roman" w:hAnsi="Times New Roman" w:cs="Times New Roman"/>
                <w:b/>
                <w:bCs/>
                <w:color w:val="000000"/>
              </w:rPr>
              <w:t>56</w:t>
            </w:r>
          </w:p>
        </w:tc>
      </w:tr>
      <w:tr w:rsidR="00124C64">
        <w:tc>
          <w:tcPr>
            <w:tcW w:w="5551" w:type="dxa"/>
            <w:tcBorders>
              <w:left w:val="single" w:sz="4" w:space="0" w:color="000000"/>
              <w:bottom w:val="single" w:sz="4" w:space="0" w:color="000000"/>
            </w:tcBorders>
            <w:shd w:val="clear" w:color="auto" w:fill="E8F2A1"/>
          </w:tcPr>
          <w:p w:rsidR="00124C64" w:rsidRDefault="002D1833">
            <w:pPr>
              <w:numPr>
                <w:ilvl w:val="0"/>
                <w:numId w:val="5"/>
              </w:numPr>
              <w:spacing w:after="160"/>
              <w:rPr>
                <w:rFonts w:ascii="Times New Roman" w:hAnsi="Times New Roman" w:cs="Times New Roman"/>
                <w:color w:val="000000"/>
              </w:rPr>
            </w:pPr>
            <w:r>
              <w:rPr>
                <w:rFonts w:ascii="Times New Roman" w:hAnsi="Times New Roman" w:cs="Times New Roman"/>
                <w:color w:val="000000"/>
              </w:rPr>
              <w:t>Від 3-1 балів</w:t>
            </w:r>
          </w:p>
        </w:tc>
        <w:tc>
          <w:tcPr>
            <w:tcW w:w="1424" w:type="dxa"/>
            <w:tcBorders>
              <w:left w:val="single" w:sz="4" w:space="0" w:color="000000"/>
              <w:bottom w:val="single" w:sz="4" w:space="0" w:color="000000"/>
            </w:tcBorders>
          </w:tcPr>
          <w:p w:rsidR="00124C64" w:rsidRDefault="002D1833">
            <w:pPr>
              <w:snapToGrid w:val="0"/>
              <w:spacing w:after="160"/>
              <w:rPr>
                <w:rFonts w:ascii="Times New Roman" w:hAnsi="Times New Roman" w:cs="Times New Roman"/>
                <w:color w:val="000000"/>
              </w:rPr>
            </w:pPr>
            <w:r>
              <w:rPr>
                <w:rFonts w:ascii="Times New Roman" w:hAnsi="Times New Roman" w:cs="Times New Roman"/>
                <w:color w:val="000000"/>
              </w:rPr>
              <w:t>-</w:t>
            </w:r>
          </w:p>
        </w:tc>
        <w:tc>
          <w:tcPr>
            <w:tcW w:w="1305" w:type="dxa"/>
            <w:tcBorders>
              <w:left w:val="single" w:sz="4" w:space="0" w:color="000000"/>
              <w:bottom w:val="single" w:sz="4" w:space="0" w:color="000000"/>
            </w:tcBorders>
          </w:tcPr>
          <w:p w:rsidR="00124C64" w:rsidRDefault="002D1833">
            <w:pPr>
              <w:snapToGrid w:val="0"/>
              <w:spacing w:after="160"/>
              <w:rPr>
                <w:rFonts w:ascii="Times New Roman" w:hAnsi="Times New Roman" w:cs="Times New Roman"/>
                <w:color w:val="000000"/>
              </w:rPr>
            </w:pPr>
            <w:r>
              <w:rPr>
                <w:rFonts w:ascii="Times New Roman" w:hAnsi="Times New Roman" w:cs="Times New Roman"/>
                <w:color w:val="000000"/>
              </w:rPr>
              <w:t>1</w:t>
            </w:r>
          </w:p>
        </w:tc>
        <w:tc>
          <w:tcPr>
            <w:tcW w:w="1080" w:type="dxa"/>
            <w:tcBorders>
              <w:left w:val="single" w:sz="4" w:space="0" w:color="000000"/>
              <w:bottom w:val="single" w:sz="4" w:space="0" w:color="000000"/>
            </w:tcBorders>
          </w:tcPr>
          <w:p w:rsidR="00124C64" w:rsidRDefault="002D1833">
            <w:pPr>
              <w:snapToGrid w:val="0"/>
              <w:spacing w:after="160"/>
              <w:rPr>
                <w:rFonts w:ascii="Times New Roman" w:hAnsi="Times New Roman" w:cs="Times New Roman"/>
                <w:color w:val="000000"/>
              </w:rPr>
            </w:pPr>
            <w:r>
              <w:rPr>
                <w:rFonts w:ascii="Times New Roman" w:hAnsi="Times New Roman" w:cs="Times New Roman"/>
                <w:color w:val="000000"/>
              </w:rPr>
              <w:t>1</w:t>
            </w:r>
          </w:p>
        </w:tc>
        <w:tc>
          <w:tcPr>
            <w:tcW w:w="1305" w:type="dxa"/>
            <w:tcBorders>
              <w:left w:val="single" w:sz="4" w:space="0" w:color="000000"/>
              <w:bottom w:val="single" w:sz="4" w:space="0" w:color="000000"/>
            </w:tcBorders>
          </w:tcPr>
          <w:p w:rsidR="00124C64" w:rsidRDefault="002D1833">
            <w:pPr>
              <w:snapToGrid w:val="0"/>
              <w:spacing w:after="160"/>
              <w:rPr>
                <w:rFonts w:ascii="Times New Roman" w:hAnsi="Times New Roman" w:cs="Times New Roman"/>
                <w:color w:val="000000"/>
              </w:rPr>
            </w:pPr>
            <w:r>
              <w:rPr>
                <w:rFonts w:ascii="Times New Roman" w:hAnsi="Times New Roman" w:cs="Times New Roman"/>
                <w:color w:val="000000"/>
              </w:rPr>
              <w:t>1</w:t>
            </w:r>
          </w:p>
        </w:tc>
        <w:tc>
          <w:tcPr>
            <w:tcW w:w="1290" w:type="dxa"/>
            <w:tcBorders>
              <w:left w:val="single" w:sz="4" w:space="0" w:color="000000"/>
              <w:bottom w:val="single" w:sz="4" w:space="0" w:color="000000"/>
            </w:tcBorders>
          </w:tcPr>
          <w:p w:rsidR="00124C64" w:rsidRDefault="002D1833">
            <w:pPr>
              <w:snapToGrid w:val="0"/>
              <w:spacing w:after="160"/>
              <w:rPr>
                <w:rFonts w:ascii="Times New Roman" w:hAnsi="Times New Roman" w:cs="Times New Roman"/>
                <w:color w:val="000000"/>
              </w:rPr>
            </w:pPr>
            <w:r>
              <w:rPr>
                <w:rFonts w:ascii="Times New Roman" w:hAnsi="Times New Roman" w:cs="Times New Roman"/>
                <w:color w:val="000000"/>
              </w:rPr>
              <w:t>1</w:t>
            </w:r>
          </w:p>
        </w:tc>
        <w:tc>
          <w:tcPr>
            <w:tcW w:w="3132" w:type="dxa"/>
            <w:tcBorders>
              <w:left w:val="single" w:sz="4" w:space="0" w:color="000000"/>
              <w:bottom w:val="single" w:sz="4" w:space="0" w:color="000000"/>
              <w:right w:val="single" w:sz="4" w:space="0" w:color="000000"/>
            </w:tcBorders>
          </w:tcPr>
          <w:p w:rsidR="00124C64" w:rsidRDefault="002D1833">
            <w:pPr>
              <w:snapToGrid w:val="0"/>
              <w:spacing w:after="160"/>
              <w:rPr>
                <w:rFonts w:ascii="Times New Roman" w:hAnsi="Times New Roman" w:cs="Times New Roman"/>
                <w:b/>
                <w:bCs/>
                <w:color w:val="000000"/>
              </w:rPr>
            </w:pPr>
            <w:r>
              <w:rPr>
                <w:rFonts w:ascii="Times New Roman" w:hAnsi="Times New Roman" w:cs="Times New Roman"/>
                <w:b/>
                <w:bCs/>
                <w:color w:val="000000"/>
              </w:rPr>
              <w:t>4</w:t>
            </w:r>
          </w:p>
        </w:tc>
      </w:tr>
    </w:tbl>
    <w:p w:rsidR="00124C64" w:rsidRDefault="00124C64">
      <w:pPr>
        <w:tabs>
          <w:tab w:val="left" w:pos="630"/>
        </w:tabs>
        <w:rPr>
          <w:rFonts w:ascii="Times New Roman" w:hAnsi="Times New Roman" w:cs="Times New Roman"/>
          <w:color w:val="000000"/>
        </w:rPr>
      </w:pPr>
    </w:p>
    <w:p w:rsidR="00124C64" w:rsidRDefault="002D1833">
      <w:pPr>
        <w:pStyle w:val="a1"/>
        <w:spacing w:after="0" w:line="240" w:lineRule="auto"/>
        <w:rPr>
          <w:color w:val="000000"/>
        </w:rPr>
      </w:pPr>
      <w:r>
        <w:rPr>
          <w:color w:val="000000"/>
        </w:rPr>
        <w:t>Аналіз результатів за минулий навчальний рік продемонстрував наступне: – освітній процес має тенденцію до розвитку;</w:t>
      </w:r>
    </w:p>
    <w:p w:rsidR="00124C64" w:rsidRDefault="002D1833">
      <w:pPr>
        <w:pStyle w:val="a1"/>
        <w:spacing w:after="0" w:line="240" w:lineRule="auto"/>
      </w:pPr>
      <w:r>
        <w:rPr>
          <w:color w:val="000000"/>
        </w:rPr>
        <w:t>–</w:t>
      </w:r>
      <w:r>
        <w:rPr>
          <w:rFonts w:eastAsia="Liberation Serif;Times New Roma" w:cs="Liberation Serif;Times New Roma"/>
          <w:color w:val="000000"/>
        </w:rPr>
        <w:t xml:space="preserve"> </w:t>
      </w:r>
      <w:r>
        <w:rPr>
          <w:color w:val="000000"/>
        </w:rPr>
        <w:t xml:space="preserve">діяльність адміністрації закладу спрямована </w:t>
      </w:r>
      <w:r>
        <w:rPr>
          <w:color w:val="000000"/>
        </w:rPr>
        <w:t>на вдосконалення освітнього процесу та підвищення його ефективності;</w:t>
      </w:r>
    </w:p>
    <w:p w:rsidR="00124C64" w:rsidRDefault="002D1833">
      <w:pPr>
        <w:pStyle w:val="a1"/>
        <w:spacing w:after="0" w:line="240" w:lineRule="auto"/>
      </w:pPr>
      <w:r>
        <w:rPr>
          <w:color w:val="000000"/>
        </w:rPr>
        <w:t>–</w:t>
      </w:r>
      <w:r>
        <w:rPr>
          <w:rFonts w:eastAsia="Liberation Serif;Times New Roma" w:cs="Liberation Serif;Times New Roma"/>
          <w:color w:val="000000"/>
        </w:rPr>
        <w:t xml:space="preserve"> </w:t>
      </w:r>
      <w:r>
        <w:rPr>
          <w:color w:val="000000"/>
        </w:rPr>
        <w:t>у школі використовують колективне обговорення отриманих результатів, колективний творчий пошук вирішення конкретних завдань.</w:t>
      </w:r>
    </w:p>
    <w:p w:rsidR="00124C64" w:rsidRDefault="002D1833">
      <w:pPr>
        <w:pStyle w:val="a1"/>
        <w:spacing w:after="0" w:line="240" w:lineRule="auto"/>
        <w:rPr>
          <w:color w:val="000000"/>
        </w:rPr>
      </w:pPr>
      <w:r>
        <w:rPr>
          <w:color w:val="000000"/>
        </w:rPr>
        <w:tab/>
        <w:t xml:space="preserve"> На підставі аналізу результатів адміністрація корегує наст</w:t>
      </w:r>
      <w:r>
        <w:rPr>
          <w:color w:val="000000"/>
        </w:rPr>
        <w:t>упні дії щодо досягнення поставленої мети;</w:t>
      </w:r>
    </w:p>
    <w:p w:rsidR="00124C64" w:rsidRDefault="002D1833">
      <w:pPr>
        <w:pStyle w:val="a1"/>
        <w:spacing w:after="0" w:line="240" w:lineRule="auto"/>
      </w:pPr>
      <w:r>
        <w:rPr>
          <w:color w:val="000000"/>
        </w:rPr>
        <w:t>–</w:t>
      </w:r>
      <w:r>
        <w:rPr>
          <w:rFonts w:eastAsia="Liberation Serif;Times New Roma" w:cs="Liberation Serif;Times New Roma"/>
          <w:color w:val="000000"/>
        </w:rPr>
        <w:t xml:space="preserve"> </w:t>
      </w:r>
      <w:r>
        <w:rPr>
          <w:color w:val="000000"/>
        </w:rPr>
        <w:t>школа підтримує свій позитивний імідж;</w:t>
      </w:r>
    </w:p>
    <w:p w:rsidR="00124C64" w:rsidRDefault="002D1833">
      <w:pPr>
        <w:pStyle w:val="a1"/>
        <w:spacing w:after="0" w:line="240" w:lineRule="auto"/>
      </w:pPr>
      <w:r>
        <w:rPr>
          <w:color w:val="000000"/>
        </w:rPr>
        <w:t>–</w:t>
      </w:r>
      <w:r>
        <w:rPr>
          <w:rFonts w:eastAsia="Liberation Serif;Times New Roma" w:cs="Liberation Serif;Times New Roma"/>
          <w:color w:val="000000"/>
        </w:rPr>
        <w:t xml:space="preserve"> </w:t>
      </w:r>
      <w:r>
        <w:rPr>
          <w:color w:val="000000"/>
        </w:rPr>
        <w:t>створюються умови для врахування й розвитку навчально-пізнавальних і професійних інтересів, здібностей, потреб учнів;</w:t>
      </w:r>
    </w:p>
    <w:p w:rsidR="00124C64" w:rsidRDefault="002D1833">
      <w:pPr>
        <w:pStyle w:val="a1"/>
        <w:spacing w:after="0" w:line="240" w:lineRule="auto"/>
      </w:pPr>
      <w:r>
        <w:rPr>
          <w:color w:val="000000"/>
        </w:rPr>
        <w:t>–</w:t>
      </w:r>
      <w:r>
        <w:rPr>
          <w:rFonts w:eastAsia="Liberation Serif;Times New Roma" w:cs="Liberation Serif;Times New Roma"/>
          <w:color w:val="000000"/>
        </w:rPr>
        <w:t xml:space="preserve"> </w:t>
      </w:r>
      <w:r>
        <w:rPr>
          <w:color w:val="000000"/>
        </w:rPr>
        <w:t xml:space="preserve">значно покращилась ресурсна база </w:t>
      </w:r>
      <w:r>
        <w:rPr>
          <w:color w:val="000000"/>
        </w:rPr>
        <w:t>(матеріально-технічна база, інформаційнометодичне забезпечення);</w:t>
      </w:r>
    </w:p>
    <w:p w:rsidR="00124C64" w:rsidRDefault="002D1833">
      <w:pPr>
        <w:pStyle w:val="a1"/>
        <w:spacing w:after="0" w:line="240" w:lineRule="auto"/>
      </w:pPr>
      <w:r>
        <w:rPr>
          <w:color w:val="000000"/>
        </w:rPr>
        <w:t>–</w:t>
      </w:r>
      <w:r>
        <w:rPr>
          <w:rFonts w:eastAsia="Liberation Serif;Times New Roma" w:cs="Liberation Serif;Times New Roma"/>
          <w:color w:val="000000"/>
        </w:rPr>
        <w:t xml:space="preserve"> </w:t>
      </w:r>
      <w:r>
        <w:rPr>
          <w:color w:val="000000"/>
        </w:rPr>
        <w:t>методична робота сприяє модернізації змісту освітнього процесу, втіленню педагогічних інноваційних технологій;</w:t>
      </w:r>
    </w:p>
    <w:p w:rsidR="00124C64" w:rsidRDefault="002D1833">
      <w:pPr>
        <w:pStyle w:val="a1"/>
        <w:spacing w:after="0" w:line="240" w:lineRule="auto"/>
      </w:pPr>
      <w:r>
        <w:rPr>
          <w:color w:val="000000"/>
        </w:rPr>
        <w:t>–</w:t>
      </w:r>
      <w:r>
        <w:rPr>
          <w:rFonts w:eastAsia="Liberation Serif;Times New Roma" w:cs="Liberation Serif;Times New Roma"/>
          <w:color w:val="000000"/>
        </w:rPr>
        <w:t xml:space="preserve"> </w:t>
      </w:r>
      <w:r>
        <w:rPr>
          <w:color w:val="000000"/>
        </w:rPr>
        <w:t>створено сприятливий психолого-педагогічний клімат.</w:t>
      </w:r>
    </w:p>
    <w:p w:rsidR="00124C64" w:rsidRDefault="002D1833">
      <w:pPr>
        <w:pStyle w:val="a1"/>
        <w:spacing w:after="0" w:line="240" w:lineRule="auto"/>
      </w:pPr>
      <w:r>
        <w:rPr>
          <w:rFonts w:eastAsia="Liberation Serif;Times New Roma" w:cs="Liberation Serif;Times New Roma"/>
          <w:color w:val="000000"/>
        </w:rPr>
        <w:t xml:space="preserve"> </w:t>
      </w:r>
      <w:r>
        <w:rPr>
          <w:color w:val="000000"/>
        </w:rPr>
        <w:t xml:space="preserve">Однак залишились певні </w:t>
      </w:r>
      <w:r>
        <w:rPr>
          <w:color w:val="000000"/>
        </w:rPr>
        <w:t xml:space="preserve">питання, розв’язання яких слід продовжити, а саме: </w:t>
      </w:r>
    </w:p>
    <w:p w:rsidR="00124C64" w:rsidRDefault="002D1833">
      <w:pPr>
        <w:pStyle w:val="a1"/>
        <w:spacing w:after="0" w:line="240" w:lineRule="auto"/>
      </w:pPr>
      <w:r>
        <w:rPr>
          <w:color w:val="000000"/>
        </w:rPr>
        <w:t>–</w:t>
      </w:r>
      <w:r>
        <w:rPr>
          <w:rFonts w:eastAsia="Liberation Serif;Times New Roma" w:cs="Liberation Serif;Times New Roma"/>
          <w:color w:val="000000"/>
        </w:rPr>
        <w:t xml:space="preserve"> </w:t>
      </w:r>
      <w:r>
        <w:rPr>
          <w:color w:val="000000"/>
        </w:rPr>
        <w:t>підвищення результативності роботи з обдарованими дітьми;</w:t>
      </w:r>
    </w:p>
    <w:p w:rsidR="00124C64" w:rsidRDefault="002D1833">
      <w:pPr>
        <w:pStyle w:val="a1"/>
        <w:spacing w:after="0" w:line="240" w:lineRule="auto"/>
      </w:pPr>
      <w:r>
        <w:rPr>
          <w:color w:val="000000"/>
        </w:rPr>
        <w:t>–</w:t>
      </w:r>
      <w:r>
        <w:rPr>
          <w:rFonts w:eastAsia="Liberation Serif;Times New Roma" w:cs="Liberation Serif;Times New Roma"/>
          <w:color w:val="000000"/>
        </w:rPr>
        <w:t xml:space="preserve"> </w:t>
      </w:r>
      <w:r>
        <w:rPr>
          <w:color w:val="000000"/>
        </w:rPr>
        <w:t>активне використання комп’ютерних методичних комплексів;</w:t>
      </w:r>
    </w:p>
    <w:p w:rsidR="00124C64" w:rsidRDefault="002D1833">
      <w:pPr>
        <w:pStyle w:val="a1"/>
        <w:spacing w:after="0" w:line="240" w:lineRule="auto"/>
      </w:pPr>
      <w:r>
        <w:rPr>
          <w:color w:val="000000"/>
        </w:rPr>
        <w:t>–</w:t>
      </w:r>
      <w:r>
        <w:rPr>
          <w:rFonts w:eastAsia="Liberation Serif;Times New Roma" w:cs="Liberation Serif;Times New Roma"/>
          <w:color w:val="000000"/>
        </w:rPr>
        <w:t xml:space="preserve"> </w:t>
      </w:r>
      <w:r>
        <w:rPr>
          <w:color w:val="000000"/>
        </w:rPr>
        <w:t xml:space="preserve">покращення матеріально-технічної бази окремих навчальних кабінетів. </w:t>
      </w:r>
    </w:p>
    <w:p w:rsidR="00124C64" w:rsidRDefault="00124C64">
      <w:pPr>
        <w:pStyle w:val="a1"/>
        <w:spacing w:after="0" w:line="240" w:lineRule="auto"/>
        <w:rPr>
          <w:rFonts w:ascii="Times New Roman" w:hAnsi="Times New Roman" w:cs="Times New Roman"/>
          <w:color w:val="000000"/>
        </w:rPr>
      </w:pPr>
    </w:p>
    <w:p w:rsidR="00124C64" w:rsidRDefault="002D1833">
      <w:pPr>
        <w:jc w:val="center"/>
      </w:pPr>
      <w:r>
        <w:rPr>
          <w:rFonts w:ascii="Times New Roman" w:eastAsia="Times New Roman" w:hAnsi="Times New Roman" w:cs="Times New Roman"/>
          <w:b/>
          <w:color w:val="FF0000"/>
          <w:sz w:val="28"/>
          <w:szCs w:val="28"/>
          <w:u w:val="single"/>
        </w:rPr>
        <w:t xml:space="preserve">1.3. </w:t>
      </w:r>
      <w:r>
        <w:rPr>
          <w:rFonts w:ascii="Times New Roman" w:eastAsia="Times New Roman" w:hAnsi="Times New Roman" w:cs="Times New Roman"/>
          <w:b/>
          <w:color w:val="FF0000"/>
          <w:sz w:val="28"/>
          <w:szCs w:val="28"/>
          <w:u w:val="single"/>
          <w:lang w:val="ru-RU"/>
        </w:rPr>
        <w:t xml:space="preserve">Мета, </w:t>
      </w:r>
      <w:r>
        <w:rPr>
          <w:rFonts w:ascii="Times New Roman" w:eastAsia="Times New Roman" w:hAnsi="Times New Roman" w:cs="Times New Roman"/>
          <w:b/>
          <w:color w:val="FF0000"/>
          <w:sz w:val="28"/>
          <w:szCs w:val="28"/>
          <w:u w:val="single"/>
          <w:lang w:val="ru-RU"/>
        </w:rPr>
        <w:t>основні  напрямки роботи та завдання школи на 202</w:t>
      </w:r>
      <w:r>
        <w:rPr>
          <w:rFonts w:ascii="Times New Roman" w:eastAsia="Times New Roman" w:hAnsi="Times New Roman" w:cs="Times New Roman"/>
          <w:b/>
          <w:color w:val="FF0000"/>
          <w:sz w:val="28"/>
          <w:szCs w:val="28"/>
          <w:u w:val="single"/>
        </w:rPr>
        <w:t>4</w:t>
      </w:r>
      <w:r>
        <w:rPr>
          <w:rFonts w:ascii="Times New Roman" w:eastAsia="Times New Roman" w:hAnsi="Times New Roman" w:cs="Times New Roman"/>
          <w:b/>
          <w:color w:val="FF0000"/>
          <w:sz w:val="28"/>
          <w:szCs w:val="28"/>
          <w:u w:val="single"/>
          <w:lang w:val="ru-RU"/>
        </w:rPr>
        <w:t>/20</w:t>
      </w:r>
      <w:r>
        <w:rPr>
          <w:rFonts w:ascii="Times New Roman" w:eastAsia="Times New Roman" w:hAnsi="Times New Roman" w:cs="Times New Roman"/>
          <w:b/>
          <w:color w:val="FF0000"/>
          <w:sz w:val="28"/>
          <w:szCs w:val="28"/>
          <w:u w:val="single"/>
        </w:rPr>
        <w:t>2</w:t>
      </w:r>
      <w:r>
        <w:rPr>
          <w:rFonts w:ascii="Times New Roman" w:eastAsia="Times New Roman" w:hAnsi="Times New Roman" w:cs="Times New Roman"/>
          <w:b/>
          <w:color w:val="FF0000"/>
          <w:sz w:val="28"/>
          <w:szCs w:val="28"/>
          <w:u w:val="single"/>
        </w:rPr>
        <w:t xml:space="preserve">5 </w:t>
      </w:r>
      <w:r>
        <w:rPr>
          <w:rFonts w:ascii="Times New Roman" w:eastAsia="Times New Roman" w:hAnsi="Times New Roman" w:cs="Times New Roman"/>
          <w:b/>
          <w:color w:val="FF0000"/>
          <w:sz w:val="28"/>
          <w:szCs w:val="28"/>
          <w:u w:val="single"/>
          <w:lang w:val="ru-RU"/>
        </w:rPr>
        <w:t>навч</w:t>
      </w:r>
      <w:r>
        <w:rPr>
          <w:rFonts w:ascii="Times New Roman" w:eastAsia="Times New Roman" w:hAnsi="Times New Roman" w:cs="Times New Roman"/>
          <w:b/>
          <w:color w:val="FF0000"/>
          <w:sz w:val="28"/>
          <w:szCs w:val="28"/>
          <w:u w:val="single"/>
        </w:rPr>
        <w:t xml:space="preserve">альний  </w:t>
      </w:r>
      <w:r>
        <w:rPr>
          <w:rFonts w:ascii="Times New Roman" w:eastAsia="Times New Roman" w:hAnsi="Times New Roman" w:cs="Times New Roman"/>
          <w:b/>
          <w:color w:val="FF0000"/>
          <w:sz w:val="28"/>
          <w:szCs w:val="28"/>
          <w:u w:val="single"/>
          <w:lang w:val="ru-RU"/>
        </w:rPr>
        <w:t xml:space="preserve"> рік</w:t>
      </w:r>
      <w:r>
        <w:rPr>
          <w:rFonts w:ascii="Times New Roman" w:eastAsia="Times New Roman" w:hAnsi="Times New Roman" w:cs="Times New Roman"/>
          <w:b/>
          <w:color w:val="FF0000"/>
          <w:sz w:val="28"/>
          <w:szCs w:val="28"/>
          <w:u w:val="single"/>
        </w:rPr>
        <w:t xml:space="preserve"> </w:t>
      </w:r>
    </w:p>
    <w:p w:rsidR="00124C64" w:rsidRDefault="002D1833">
      <w:pPr>
        <w:spacing w:line="360" w:lineRule="auto"/>
        <w:jc w:val="center"/>
      </w:pPr>
      <w:r>
        <w:rPr>
          <w:rFonts w:ascii="Times New Roman" w:eastAsia="Times New Roman" w:hAnsi="Times New Roman" w:cs="Times New Roman"/>
          <w:sz w:val="28"/>
          <w:szCs w:val="32"/>
        </w:rPr>
        <w:t>Педагогічний колектив  працює над єдиною проблемою:</w:t>
      </w:r>
      <w:r>
        <w:rPr>
          <w:rFonts w:ascii="Times New Roman" w:eastAsia="Times New Roman" w:hAnsi="Times New Roman" w:cs="Times New Roman"/>
          <w:b/>
          <w:i/>
          <w:color w:val="FF0000"/>
          <w:sz w:val="28"/>
          <w:szCs w:val="32"/>
        </w:rPr>
        <w:br/>
      </w:r>
      <w:r>
        <w:rPr>
          <w:rFonts w:ascii="Times New Roman" w:eastAsia="Times New Roman" w:hAnsi="Times New Roman" w:cs="Times New Roman"/>
          <w:b/>
          <w:i/>
          <w:color w:val="002060"/>
          <w:sz w:val="28"/>
          <w:szCs w:val="32"/>
        </w:rPr>
        <w:t xml:space="preserve"> «</w:t>
      </w:r>
      <w:r>
        <w:rPr>
          <w:rFonts w:ascii="Times New Roman" w:eastAsia="Times New Roman" w:hAnsi="Times New Roman" w:cs="Times New Roman"/>
          <w:b/>
          <w:i/>
          <w:color w:val="002060"/>
          <w:sz w:val="28"/>
          <w:szCs w:val="32"/>
          <w:u w:val="single"/>
        </w:rPr>
        <w:t xml:space="preserve">Реалізація сучасних педагогічних  технологій освіти на засадах компетентнісного підходу </w:t>
      </w:r>
    </w:p>
    <w:p w:rsidR="00124C64" w:rsidRDefault="002D1833">
      <w:pPr>
        <w:spacing w:line="360" w:lineRule="auto"/>
        <w:jc w:val="center"/>
      </w:pPr>
      <w:r>
        <w:rPr>
          <w:rFonts w:ascii="Times New Roman" w:eastAsia="Times New Roman" w:hAnsi="Times New Roman" w:cs="Times New Roman"/>
          <w:b/>
          <w:i/>
          <w:color w:val="002060"/>
          <w:sz w:val="28"/>
          <w:szCs w:val="32"/>
          <w:u w:val="single"/>
        </w:rPr>
        <w:t>в контексті положень  «Нової українсько</w:t>
      </w:r>
      <w:r>
        <w:rPr>
          <w:rFonts w:ascii="Times New Roman" w:eastAsia="Times New Roman" w:hAnsi="Times New Roman" w:cs="Times New Roman"/>
          <w:b/>
          <w:i/>
          <w:color w:val="002060"/>
          <w:sz w:val="28"/>
          <w:szCs w:val="32"/>
          <w:u w:val="single"/>
        </w:rPr>
        <w:t xml:space="preserve">ї школи </w:t>
      </w:r>
      <w:r>
        <w:rPr>
          <w:rFonts w:ascii="Times New Roman" w:eastAsia="Times New Roman" w:hAnsi="Times New Roman" w:cs="Times New Roman"/>
          <w:b/>
          <w:i/>
          <w:color w:val="002060"/>
          <w:sz w:val="28"/>
          <w:szCs w:val="32"/>
          <w:u w:val="single"/>
        </w:rPr>
        <w:t>»</w:t>
      </w:r>
    </w:p>
    <w:p w:rsidR="00124C64" w:rsidRDefault="002D1833">
      <w:pPr>
        <w:jc w:val="center"/>
      </w:pPr>
      <w:r>
        <w:rPr>
          <w:rFonts w:ascii="Times New Roman" w:eastAsia="Times New Roman" w:hAnsi="Times New Roman" w:cs="Times New Roman"/>
          <w:b/>
          <w:color w:val="C00000"/>
          <w:sz w:val="28"/>
          <w:szCs w:val="32"/>
        </w:rPr>
        <w:t>Першочергові заходи з виконання пріоритетних завдань школи на 202</w:t>
      </w:r>
      <w:r>
        <w:rPr>
          <w:rFonts w:ascii="Times New Roman" w:eastAsia="Times New Roman" w:hAnsi="Times New Roman" w:cs="Times New Roman"/>
          <w:b/>
          <w:color w:val="C00000"/>
          <w:sz w:val="28"/>
          <w:szCs w:val="32"/>
        </w:rPr>
        <w:t>4</w:t>
      </w:r>
      <w:r>
        <w:rPr>
          <w:rFonts w:ascii="Times New Roman" w:eastAsia="Times New Roman" w:hAnsi="Times New Roman" w:cs="Times New Roman"/>
          <w:b/>
          <w:color w:val="C00000"/>
          <w:sz w:val="28"/>
          <w:szCs w:val="32"/>
        </w:rPr>
        <w:t>/202</w:t>
      </w:r>
      <w:r>
        <w:rPr>
          <w:rFonts w:ascii="Times New Roman" w:eastAsia="Times New Roman" w:hAnsi="Times New Roman" w:cs="Times New Roman"/>
          <w:b/>
          <w:color w:val="C00000"/>
          <w:sz w:val="28"/>
          <w:szCs w:val="32"/>
        </w:rPr>
        <w:t xml:space="preserve">5 </w:t>
      </w:r>
      <w:r>
        <w:rPr>
          <w:rFonts w:ascii="Times New Roman" w:eastAsia="Times New Roman" w:hAnsi="Times New Roman" w:cs="Times New Roman"/>
          <w:b/>
          <w:color w:val="C00000"/>
          <w:sz w:val="28"/>
          <w:szCs w:val="32"/>
        </w:rPr>
        <w:t xml:space="preserve">навчальний рік </w:t>
      </w:r>
    </w:p>
    <w:p w:rsidR="00124C64" w:rsidRDefault="002D1833">
      <w:pPr>
        <w:spacing w:line="288" w:lineRule="auto"/>
        <w:ind w:left="360"/>
      </w:pPr>
      <w:r>
        <w:rPr>
          <w:rFonts w:ascii="Times New Roman" w:eastAsia="Times New Roman" w:hAnsi="Times New Roman" w:cs="Times New Roman"/>
          <w:b/>
          <w:color w:val="003300"/>
          <w:sz w:val="28"/>
          <w:szCs w:val="28"/>
          <w:u w:val="single"/>
        </w:rPr>
        <w:t>Головне завдання колективу школи в 202</w:t>
      </w:r>
      <w:r>
        <w:rPr>
          <w:rFonts w:ascii="Times New Roman" w:eastAsia="Times New Roman" w:hAnsi="Times New Roman" w:cs="Times New Roman"/>
          <w:b/>
          <w:color w:val="003300"/>
          <w:sz w:val="28"/>
          <w:szCs w:val="28"/>
          <w:u w:val="single"/>
        </w:rPr>
        <w:t>4</w:t>
      </w:r>
      <w:r>
        <w:rPr>
          <w:rFonts w:ascii="Times New Roman" w:eastAsia="Times New Roman" w:hAnsi="Times New Roman" w:cs="Times New Roman"/>
          <w:b/>
          <w:color w:val="003300"/>
          <w:sz w:val="28"/>
          <w:szCs w:val="28"/>
          <w:u w:val="single"/>
        </w:rPr>
        <w:t>/202</w:t>
      </w:r>
      <w:r>
        <w:rPr>
          <w:rFonts w:ascii="Times New Roman" w:eastAsia="Times New Roman" w:hAnsi="Times New Roman" w:cs="Times New Roman"/>
          <w:b/>
          <w:color w:val="003300"/>
          <w:sz w:val="28"/>
          <w:szCs w:val="28"/>
          <w:u w:val="single"/>
        </w:rPr>
        <w:t>5</w:t>
      </w:r>
      <w:r>
        <w:rPr>
          <w:rFonts w:ascii="Times New Roman" w:eastAsia="Times New Roman" w:hAnsi="Times New Roman" w:cs="Times New Roman"/>
          <w:b/>
          <w:color w:val="003300"/>
          <w:sz w:val="28"/>
          <w:szCs w:val="28"/>
          <w:u w:val="single"/>
        </w:rPr>
        <w:t xml:space="preserve">  навчальному році:</w:t>
      </w:r>
    </w:p>
    <w:p w:rsidR="00124C64" w:rsidRDefault="002D1833">
      <w:pPr>
        <w:spacing w:line="288" w:lineRule="auto"/>
        <w:ind w:left="360"/>
        <w:jc w:val="both"/>
      </w:pPr>
      <w:r>
        <w:rPr>
          <w:rFonts w:ascii="Times New Roman" w:eastAsia="Times New Roman" w:hAnsi="Times New Roman" w:cs="Times New Roman"/>
          <w:sz w:val="28"/>
          <w:szCs w:val="28"/>
        </w:rPr>
        <w:t xml:space="preserve">Забезпечити безперебійний навчально-виховний процес у школі та охоплення всіх дітей шкільного віку якісним навчанням з урахуванням попиту  освітніх послуг </w:t>
      </w:r>
      <w:r>
        <w:rPr>
          <w:rFonts w:ascii="Times New Roman" w:eastAsia="Times New Roman" w:hAnsi="Times New Roman" w:cs="Times New Roman"/>
          <w:i/>
          <w:sz w:val="28"/>
          <w:szCs w:val="28"/>
        </w:rPr>
        <w:t>(Директор, адміністрація, педагогічні працівники)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124C64" w:rsidRDefault="002D1833">
      <w:pPr>
        <w:spacing w:line="288" w:lineRule="auto"/>
        <w:ind w:left="360"/>
        <w:rPr>
          <w:rFonts w:ascii="Times New Roman" w:eastAsia="Times New Roman" w:hAnsi="Times New Roman" w:cs="Times New Roman"/>
          <w:b/>
          <w:color w:val="003300"/>
          <w:sz w:val="28"/>
          <w:szCs w:val="28"/>
          <w:u w:val="single"/>
        </w:rPr>
      </w:pPr>
      <w:r>
        <w:rPr>
          <w:rFonts w:ascii="Times New Roman" w:eastAsia="Times New Roman" w:hAnsi="Times New Roman" w:cs="Times New Roman"/>
          <w:b/>
          <w:color w:val="003300"/>
          <w:sz w:val="28"/>
          <w:szCs w:val="28"/>
          <w:u w:val="single"/>
        </w:rPr>
        <w:t>Навчальна робота</w:t>
      </w:r>
    </w:p>
    <w:p w:rsidR="00124C64" w:rsidRDefault="002D1833">
      <w:pPr>
        <w:tabs>
          <w:tab w:val="left" w:pos="0"/>
        </w:tabs>
        <w:spacing w:after="0"/>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1. Підвищити результативність участі в предметних олімпіадах і конкурсі  МАН на районному  рівні  за  рахунок </w:t>
      </w:r>
    </w:p>
    <w:p w:rsidR="00124C64" w:rsidRDefault="002D1833">
      <w:pPr>
        <w:tabs>
          <w:tab w:val="left" w:pos="1134"/>
        </w:tabs>
        <w:jc w:val="both"/>
      </w:pPr>
      <w:r>
        <w:rPr>
          <w:rFonts w:ascii="Times New Roman" w:eastAsia="Times New Roman" w:hAnsi="Times New Roman" w:cs="Times New Roman"/>
          <w:sz w:val="28"/>
          <w:szCs w:val="28"/>
          <w:lang w:val="ru-RU"/>
        </w:rPr>
        <w:t>впровадження  різних  видів  інноваційних  методів  роботи  з  обдарованою  молоддю</w:t>
      </w:r>
      <w:r>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(Заступник  директора  з  НМР,  учителі вищої і першої категорій)            </w:t>
      </w:r>
    </w:p>
    <w:p w:rsidR="00124C64" w:rsidRDefault="002D1833">
      <w:pPr>
        <w:jc w:val="both"/>
      </w:pPr>
      <w:r>
        <w:rPr>
          <w:rFonts w:ascii="Times New Roman" w:eastAsia="Times New Roman" w:hAnsi="Times New Roman" w:cs="Times New Roman"/>
          <w:b/>
          <w:sz w:val="28"/>
          <w:szCs w:val="28"/>
        </w:rPr>
        <w:t>2.</w:t>
      </w:r>
      <w:r>
        <w:rPr>
          <w:rFonts w:ascii="Times New Roman" w:eastAsia="Times New Roman" w:hAnsi="Times New Roman" w:cs="Times New Roman"/>
          <w:sz w:val="28"/>
          <w:szCs w:val="28"/>
        </w:rPr>
        <w:t xml:space="preserve">       Підвищити результативність навчальної роботи в профільних  класах  з  використанням  інноваційних  методів   через  систему  візуальних  комунікацій   та  інтелектуального  дизайну. </w:t>
      </w:r>
      <w:r>
        <w:rPr>
          <w:rFonts w:ascii="Times New Roman" w:eastAsia="Times New Roman" w:hAnsi="Times New Roman" w:cs="Times New Roman"/>
          <w:i/>
          <w:sz w:val="28"/>
          <w:szCs w:val="28"/>
          <w:lang w:val="ru-RU"/>
        </w:rPr>
        <w:t>(Заступник  директора  з  НВР, вчителі - предметники)</w:t>
      </w:r>
    </w:p>
    <w:p w:rsidR="00124C64" w:rsidRDefault="002D1833">
      <w:pPr>
        <w:tabs>
          <w:tab w:val="left" w:pos="1134"/>
        </w:tabs>
        <w:jc w:val="both"/>
      </w:pPr>
      <w:r>
        <w:rPr>
          <w:rFonts w:ascii="Times New Roman" w:eastAsia="Times New Roman" w:hAnsi="Times New Roman" w:cs="Times New Roman"/>
          <w:b/>
          <w:sz w:val="28"/>
          <w:szCs w:val="28"/>
        </w:rPr>
        <w:t>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Підвищ</w:t>
      </w:r>
      <w:r>
        <w:rPr>
          <w:rFonts w:ascii="Times New Roman" w:eastAsia="Times New Roman" w:hAnsi="Times New Roman" w:cs="Times New Roman"/>
          <w:sz w:val="28"/>
          <w:szCs w:val="28"/>
          <w:lang w:val="ru-RU"/>
        </w:rPr>
        <w:t>ити відповідальність у веденні шкільної документації.</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(Заступник  директора  з  НВР, заступник  директора  з  ВР) </w:t>
      </w:r>
    </w:p>
    <w:p w:rsidR="00124C64" w:rsidRDefault="002D1833">
      <w:pPr>
        <w:tabs>
          <w:tab w:val="left" w:pos="1134"/>
        </w:tabs>
        <w:spacing w:after="0"/>
        <w:contextualSpacing/>
        <w:jc w:val="both"/>
      </w:pPr>
      <w:r>
        <w:rPr>
          <w:rFonts w:ascii="Times New Roman" w:eastAsia="Times New Roman" w:hAnsi="Times New Roman" w:cs="Times New Roman"/>
          <w:b/>
          <w:sz w:val="28"/>
          <w:szCs w:val="28"/>
          <w:lang w:eastAsia="uk-UA"/>
        </w:rPr>
        <w:t>5.</w:t>
      </w:r>
      <w:r>
        <w:rPr>
          <w:rFonts w:ascii="Times New Roman" w:eastAsia="Times New Roman" w:hAnsi="Times New Roman" w:cs="Times New Roman"/>
          <w:sz w:val="28"/>
          <w:szCs w:val="28"/>
          <w:lang w:eastAsia="uk-UA"/>
        </w:rPr>
        <w:t xml:space="preserve">    Спрямувати навчальну роботу всього шкільного колективу  у  напрямку «Впровадження  різних  видів інноваційних    методів, технологій  у   викладанні  предметів  інваріантної  складової».</w:t>
      </w:r>
    </w:p>
    <w:p w:rsidR="00124C64" w:rsidRDefault="002D1833">
      <w:pPr>
        <w:spacing w:line="288" w:lineRule="auto"/>
        <w:ind w:left="357"/>
        <w:rPr>
          <w:rFonts w:ascii="Times New Roman" w:eastAsia="Times New Roman" w:hAnsi="Times New Roman" w:cs="Times New Roman"/>
          <w:b/>
          <w:color w:val="003300"/>
          <w:sz w:val="28"/>
          <w:szCs w:val="28"/>
          <w:u w:val="single"/>
        </w:rPr>
      </w:pPr>
      <w:r>
        <w:rPr>
          <w:rFonts w:ascii="Times New Roman" w:eastAsia="Times New Roman" w:hAnsi="Times New Roman" w:cs="Times New Roman"/>
          <w:b/>
          <w:color w:val="003300"/>
          <w:sz w:val="28"/>
          <w:szCs w:val="28"/>
          <w:u w:val="single"/>
        </w:rPr>
        <w:t xml:space="preserve">Виховна та соціальна робота </w:t>
      </w:r>
    </w:p>
    <w:p w:rsidR="00124C64" w:rsidRDefault="002D1833">
      <w:pPr>
        <w:numPr>
          <w:ilvl w:val="0"/>
          <w:numId w:val="6"/>
        </w:numPr>
        <w:tabs>
          <w:tab w:val="clear" w:pos="720"/>
          <w:tab w:val="left" w:pos="0"/>
        </w:tabs>
        <w:spacing w:line="288" w:lineRule="auto"/>
        <w:jc w:val="both"/>
      </w:pPr>
      <w:r>
        <w:rPr>
          <w:rFonts w:ascii="Times New Roman" w:eastAsia="Times New Roman" w:hAnsi="Times New Roman" w:cs="Times New Roman"/>
          <w:color w:val="000000"/>
          <w:sz w:val="28"/>
          <w:szCs w:val="28"/>
        </w:rPr>
        <w:t>Забезпечити безумовне виконання всіх</w:t>
      </w:r>
      <w:r>
        <w:rPr>
          <w:rFonts w:ascii="Times New Roman" w:eastAsia="Times New Roman" w:hAnsi="Times New Roman" w:cs="Times New Roman"/>
          <w:color w:val="000000"/>
          <w:sz w:val="28"/>
          <w:szCs w:val="28"/>
        </w:rPr>
        <w:t xml:space="preserve"> норм законодавства із захисту дітей пільгових категорій та інших учасників НВП.</w:t>
      </w:r>
      <w:r>
        <w:rPr>
          <w:rFonts w:ascii="Times New Roman" w:eastAsia="Times New Roman" w:hAnsi="Times New Roman" w:cs="Times New Roman"/>
          <w:i/>
          <w:color w:val="000000"/>
          <w:sz w:val="28"/>
          <w:szCs w:val="28"/>
        </w:rPr>
        <w:t xml:space="preserve"> (ЗДВР, класні керівники)</w:t>
      </w:r>
    </w:p>
    <w:p w:rsidR="00124C64" w:rsidRDefault="002D1833">
      <w:pPr>
        <w:numPr>
          <w:ilvl w:val="0"/>
          <w:numId w:val="6"/>
        </w:numPr>
        <w:tabs>
          <w:tab w:val="clear" w:pos="720"/>
          <w:tab w:val="left" w:pos="0"/>
        </w:tabs>
        <w:spacing w:line="288" w:lineRule="auto"/>
        <w:jc w:val="both"/>
      </w:pPr>
      <w:r>
        <w:rPr>
          <w:rFonts w:ascii="Times New Roman" w:eastAsia="Times New Roman" w:hAnsi="Times New Roman" w:cs="Times New Roman"/>
          <w:color w:val="000000"/>
          <w:sz w:val="28"/>
          <w:szCs w:val="28"/>
        </w:rPr>
        <w:t xml:space="preserve">Виховувати дітей у дусі любові до України,  району, села, школи. </w:t>
      </w:r>
      <w:r>
        <w:rPr>
          <w:rFonts w:ascii="Times New Roman" w:eastAsia="Times New Roman" w:hAnsi="Times New Roman" w:cs="Times New Roman"/>
          <w:i/>
          <w:color w:val="000000"/>
          <w:sz w:val="28"/>
          <w:szCs w:val="28"/>
        </w:rPr>
        <w:t>(ЗДВР, педагог-організатор,  класні керівники)</w:t>
      </w:r>
    </w:p>
    <w:p w:rsidR="00124C64" w:rsidRDefault="002D1833">
      <w:pPr>
        <w:numPr>
          <w:ilvl w:val="0"/>
          <w:numId w:val="6"/>
        </w:numPr>
        <w:tabs>
          <w:tab w:val="clear" w:pos="720"/>
          <w:tab w:val="left" w:pos="0"/>
        </w:tabs>
        <w:spacing w:line="288" w:lineRule="auto"/>
        <w:jc w:val="both"/>
      </w:pPr>
      <w:r>
        <w:rPr>
          <w:rFonts w:ascii="Times New Roman" w:eastAsia="Times New Roman" w:hAnsi="Times New Roman" w:cs="Times New Roman"/>
          <w:color w:val="000000"/>
          <w:sz w:val="28"/>
          <w:szCs w:val="28"/>
        </w:rPr>
        <w:t xml:space="preserve">Продовжувати профілактичну роботу з правового виховання. </w:t>
      </w:r>
      <w:r>
        <w:rPr>
          <w:rFonts w:ascii="Times New Roman" w:eastAsia="Times New Roman" w:hAnsi="Times New Roman" w:cs="Times New Roman"/>
          <w:i/>
          <w:color w:val="000000"/>
          <w:sz w:val="28"/>
          <w:szCs w:val="28"/>
        </w:rPr>
        <w:t>(ЗДВР, педагог-організатор,  Рада профілактики, класні керівники)</w:t>
      </w:r>
    </w:p>
    <w:p w:rsidR="00124C64" w:rsidRDefault="002D1833">
      <w:pPr>
        <w:numPr>
          <w:ilvl w:val="0"/>
          <w:numId w:val="6"/>
        </w:numPr>
        <w:tabs>
          <w:tab w:val="clear" w:pos="720"/>
          <w:tab w:val="left" w:pos="0"/>
        </w:tabs>
        <w:spacing w:line="288" w:lineRule="auto"/>
        <w:jc w:val="both"/>
      </w:pPr>
      <w:r>
        <w:rPr>
          <w:rFonts w:ascii="Times New Roman" w:eastAsia="Times New Roman" w:hAnsi="Times New Roman" w:cs="Times New Roman"/>
          <w:color w:val="000000"/>
          <w:sz w:val="28"/>
          <w:szCs w:val="28"/>
        </w:rPr>
        <w:t xml:space="preserve">Активно  впроваджувати  інноваційні  форми  та  методи  роботи  у  виховний  процес  за  всіма  напрямками. </w:t>
      </w:r>
      <w:r>
        <w:rPr>
          <w:rFonts w:ascii="Times New Roman" w:eastAsia="Times New Roman" w:hAnsi="Times New Roman" w:cs="Times New Roman"/>
          <w:i/>
          <w:color w:val="000000"/>
          <w:sz w:val="28"/>
          <w:szCs w:val="28"/>
        </w:rPr>
        <w:t>(ЗДВР, педагог-організато</w:t>
      </w:r>
      <w:r>
        <w:rPr>
          <w:rFonts w:ascii="Times New Roman" w:eastAsia="Times New Roman" w:hAnsi="Times New Roman" w:cs="Times New Roman"/>
          <w:i/>
          <w:color w:val="000000"/>
          <w:sz w:val="28"/>
          <w:szCs w:val="28"/>
        </w:rPr>
        <w:t>р,  класні керівники)</w:t>
      </w:r>
    </w:p>
    <w:p w:rsidR="00124C64" w:rsidRDefault="002D1833">
      <w:pPr>
        <w:spacing w:line="288" w:lineRule="auto"/>
        <w:ind w:left="357"/>
        <w:rPr>
          <w:rFonts w:ascii="Times New Roman" w:eastAsia="Times New Roman" w:hAnsi="Times New Roman" w:cs="Times New Roman"/>
          <w:b/>
          <w:color w:val="003300"/>
          <w:sz w:val="28"/>
          <w:szCs w:val="28"/>
          <w:u w:val="single"/>
        </w:rPr>
      </w:pPr>
      <w:r>
        <w:rPr>
          <w:rFonts w:ascii="Times New Roman" w:eastAsia="Times New Roman" w:hAnsi="Times New Roman" w:cs="Times New Roman"/>
          <w:b/>
          <w:color w:val="003300"/>
          <w:sz w:val="28"/>
          <w:szCs w:val="28"/>
          <w:u w:val="single"/>
        </w:rPr>
        <w:t xml:space="preserve">Методична робота </w:t>
      </w:r>
    </w:p>
    <w:p w:rsidR="00124C64" w:rsidRDefault="002D1833">
      <w:r>
        <w:rPr>
          <w:rFonts w:ascii="Times New Roman" w:hAnsi="Times New Roman" w:cs="Times New Roman"/>
          <w:color w:val="000000"/>
          <w:sz w:val="28"/>
          <w:szCs w:val="28"/>
        </w:rPr>
        <w:t>1. Впровадження компетентнісного, особистісно орієнтованого, діяльнісного, інклюзивного підходів до навчання здобувачів  освіти;         </w:t>
      </w:r>
      <w:r>
        <w:rPr>
          <w:rFonts w:ascii="Times New Roman" w:eastAsia="Times New Roman" w:hAnsi="Times New Roman" w:cs="Times New Roman"/>
          <w:i/>
          <w:color w:val="000000"/>
          <w:sz w:val="28"/>
          <w:szCs w:val="28"/>
        </w:rPr>
        <w:t xml:space="preserve">(ЗДНВ, </w:t>
      </w:r>
      <w:r>
        <w:rPr>
          <w:rFonts w:ascii="Times New Roman" w:eastAsia="Times New Roman" w:hAnsi="Times New Roman" w:cs="Times New Roman"/>
          <w:i/>
          <w:sz w:val="28"/>
          <w:szCs w:val="28"/>
        </w:rPr>
        <w:t xml:space="preserve">голови методичних об'єднань </w:t>
      </w:r>
      <w:r>
        <w:rPr>
          <w:rFonts w:ascii="Times New Roman" w:eastAsia="Times New Roman" w:hAnsi="Times New Roman" w:cs="Times New Roman"/>
          <w:i/>
          <w:color w:val="000000"/>
          <w:sz w:val="28"/>
          <w:szCs w:val="28"/>
        </w:rPr>
        <w:t>)</w:t>
      </w:r>
      <w:r>
        <w:rPr>
          <w:rFonts w:ascii="Times New Roman" w:hAnsi="Times New Roman" w:cs="Times New Roman"/>
          <w:color w:val="000000"/>
          <w:sz w:val="28"/>
          <w:szCs w:val="28"/>
        </w:rPr>
        <w:t>                                           </w:t>
      </w:r>
      <w:r>
        <w:rPr>
          <w:rFonts w:ascii="Times New Roman" w:hAnsi="Times New Roman" w:cs="Times New Roman"/>
          <w:color w:val="000000"/>
          <w:sz w:val="28"/>
          <w:szCs w:val="28"/>
        </w:rPr>
        <w:t>                  </w:t>
      </w:r>
    </w:p>
    <w:p w:rsidR="00124C64" w:rsidRDefault="002D1833">
      <w:pPr>
        <w:pStyle w:val="a1"/>
        <w:spacing w:after="0"/>
        <w:rPr>
          <w:color w:val="000000"/>
          <w:sz w:val="28"/>
          <w:szCs w:val="28"/>
        </w:rPr>
      </w:pPr>
      <w:r>
        <w:rPr>
          <w:color w:val="000000"/>
          <w:sz w:val="28"/>
          <w:szCs w:val="28"/>
        </w:rPr>
        <w:t xml:space="preserve">2. Забезпечення науково-методичного супроводу освітнього процесу за новими освітніми стандартами і навчальними програмами; </w:t>
      </w:r>
    </w:p>
    <w:p w:rsidR="00124C64" w:rsidRDefault="002D1833">
      <w:pPr>
        <w:pStyle w:val="a1"/>
        <w:spacing w:after="0"/>
      </w:pPr>
      <w:r>
        <w:rPr>
          <w:color w:val="000000"/>
          <w:sz w:val="28"/>
          <w:szCs w:val="28"/>
        </w:rPr>
        <w:t>3. Удосконалення сучасного уроку із врахуванням  компетентнісного, особистісно-орієнтованого та діяльнісного підх</w:t>
      </w:r>
      <w:r>
        <w:rPr>
          <w:color w:val="000000"/>
          <w:sz w:val="28"/>
          <w:szCs w:val="28"/>
        </w:rPr>
        <w:t xml:space="preserve">одів </w:t>
      </w:r>
      <w:r>
        <w:rPr>
          <w:rFonts w:eastAsia="Times New Roman" w:cs="Times New Roman"/>
          <w:i/>
          <w:color w:val="000000"/>
          <w:sz w:val="28"/>
          <w:szCs w:val="28"/>
        </w:rPr>
        <w:t>(Заступник  директора  з  НВР)</w:t>
      </w:r>
    </w:p>
    <w:p w:rsidR="00124C64" w:rsidRDefault="002D1833">
      <w:pPr>
        <w:pStyle w:val="a1"/>
        <w:spacing w:after="0"/>
      </w:pPr>
      <w:r>
        <w:rPr>
          <w:rFonts w:eastAsia="Times New Roman" w:cs="Times New Roman"/>
          <w:color w:val="000000"/>
          <w:sz w:val="28"/>
          <w:szCs w:val="28"/>
        </w:rPr>
        <w:t>4.</w:t>
      </w:r>
      <w:r>
        <w:rPr>
          <w:color w:val="000000"/>
          <w:sz w:val="28"/>
          <w:szCs w:val="28"/>
        </w:rPr>
        <w:t xml:space="preserve"> Організацію роботи з обдарованими дітьми через діяльність учнівських наукових товариств, підготовку і проведення олімпіад з базових дисциплін, турнірів, конкурсів тощо </w:t>
      </w:r>
      <w:r>
        <w:rPr>
          <w:i/>
          <w:iCs/>
          <w:color w:val="000000"/>
          <w:sz w:val="28"/>
          <w:szCs w:val="28"/>
        </w:rPr>
        <w:t>(педагогічний колектив)</w:t>
      </w:r>
    </w:p>
    <w:p w:rsidR="00124C64" w:rsidRDefault="002D1833">
      <w:pPr>
        <w:spacing w:line="288" w:lineRule="auto"/>
        <w:ind w:left="360"/>
      </w:pPr>
      <w:r>
        <w:rPr>
          <w:rFonts w:ascii="Times New Roman" w:eastAsia="Times New Roman" w:hAnsi="Times New Roman" w:cs="Times New Roman"/>
          <w:b/>
          <w:color w:val="003300"/>
          <w:sz w:val="28"/>
          <w:szCs w:val="28"/>
          <w:u w:val="single"/>
        </w:rPr>
        <w:t xml:space="preserve"> Господарча діяльність</w:t>
      </w:r>
    </w:p>
    <w:p w:rsidR="00124C64" w:rsidRDefault="002D1833">
      <w:pPr>
        <w:spacing w:line="288" w:lineRule="auto"/>
      </w:pPr>
      <w:r>
        <w:rPr>
          <w:rFonts w:ascii="Times New Roman" w:eastAsia="Times New Roman" w:hAnsi="Times New Roman" w:cs="Times New Roman"/>
          <w:b/>
          <w:sz w:val="28"/>
          <w:szCs w:val="28"/>
        </w:rPr>
        <w:t>1.</w:t>
      </w:r>
      <w:r>
        <w:rPr>
          <w:rFonts w:ascii="Times New Roman" w:eastAsia="Times New Roman" w:hAnsi="Times New Roman" w:cs="Times New Roman"/>
          <w:sz w:val="28"/>
          <w:szCs w:val="28"/>
        </w:rPr>
        <w:t xml:space="preserve">  Скласти загальношкільний план оновлення матеріальної бази та ремонту учбових кабінетів. </w:t>
      </w:r>
      <w:r>
        <w:rPr>
          <w:rFonts w:ascii="Times New Roman" w:eastAsia="Times New Roman" w:hAnsi="Times New Roman" w:cs="Times New Roman"/>
          <w:i/>
          <w:sz w:val="28"/>
          <w:szCs w:val="28"/>
        </w:rPr>
        <w:t>(Завгосп)</w:t>
      </w:r>
    </w:p>
    <w:p w:rsidR="00124C64" w:rsidRDefault="002D1833">
      <w:pPr>
        <w:numPr>
          <w:ilvl w:val="0"/>
          <w:numId w:val="7"/>
        </w:numPr>
        <w:spacing w:line="288" w:lineRule="auto"/>
        <w:ind w:left="0" w:firstLine="0"/>
      </w:pPr>
      <w:r>
        <w:rPr>
          <w:rFonts w:ascii="Times New Roman" w:eastAsia="Times New Roman" w:hAnsi="Times New Roman" w:cs="Times New Roman"/>
          <w:sz w:val="28"/>
          <w:szCs w:val="28"/>
        </w:rPr>
        <w:t xml:space="preserve">Вжити всіх необхідних заходів із забезпечення економного споживання енергоресурсів. </w:t>
      </w:r>
      <w:r>
        <w:rPr>
          <w:rFonts w:ascii="Times New Roman" w:eastAsia="Times New Roman" w:hAnsi="Times New Roman" w:cs="Times New Roman"/>
          <w:i/>
          <w:sz w:val="28"/>
          <w:szCs w:val="28"/>
        </w:rPr>
        <w:t>(Завгосп)</w:t>
      </w:r>
    </w:p>
    <w:p w:rsidR="00124C64" w:rsidRDefault="002D1833">
      <w:pPr>
        <w:spacing w:line="288" w:lineRule="auto"/>
      </w:pPr>
      <w:r>
        <w:rPr>
          <w:rFonts w:ascii="Times New Roman" w:eastAsia="Times New Roman" w:hAnsi="Times New Roman" w:cs="Times New Roman"/>
          <w:b/>
          <w:sz w:val="28"/>
          <w:szCs w:val="28"/>
        </w:rPr>
        <w:t>3.</w:t>
      </w:r>
      <w:r>
        <w:rPr>
          <w:rFonts w:ascii="Times New Roman" w:eastAsia="Times New Roman" w:hAnsi="Times New Roman" w:cs="Times New Roman"/>
          <w:sz w:val="28"/>
          <w:szCs w:val="28"/>
        </w:rPr>
        <w:t xml:space="preserve"> Забезпечити поповнення матеріальної бази для  діяльності шк</w:t>
      </w:r>
      <w:r>
        <w:rPr>
          <w:rFonts w:ascii="Times New Roman" w:eastAsia="Times New Roman" w:hAnsi="Times New Roman" w:cs="Times New Roman"/>
          <w:sz w:val="28"/>
          <w:szCs w:val="28"/>
        </w:rPr>
        <w:t xml:space="preserve">оли. </w:t>
      </w:r>
      <w:r>
        <w:rPr>
          <w:rFonts w:ascii="Times New Roman" w:eastAsia="Times New Roman" w:hAnsi="Times New Roman" w:cs="Times New Roman"/>
          <w:i/>
          <w:sz w:val="28"/>
          <w:szCs w:val="28"/>
        </w:rPr>
        <w:t>(Завгосп)</w:t>
      </w:r>
    </w:p>
    <w:p w:rsidR="00124C64" w:rsidRDefault="002D1833">
      <w:pPr>
        <w:spacing w:line="288" w:lineRule="auto"/>
        <w:ind w:left="357"/>
        <w:rPr>
          <w:rFonts w:ascii="Times New Roman" w:eastAsia="Times New Roman" w:hAnsi="Times New Roman" w:cs="Times New Roman"/>
          <w:b/>
          <w:color w:val="003300"/>
          <w:sz w:val="28"/>
          <w:szCs w:val="28"/>
          <w:u w:val="single"/>
        </w:rPr>
      </w:pPr>
      <w:r>
        <w:rPr>
          <w:rFonts w:ascii="Times New Roman" w:eastAsia="Times New Roman" w:hAnsi="Times New Roman" w:cs="Times New Roman"/>
          <w:b/>
          <w:color w:val="003300"/>
          <w:sz w:val="28"/>
          <w:szCs w:val="28"/>
          <w:u w:val="single"/>
        </w:rPr>
        <w:t xml:space="preserve">Адміністративна діяльність </w:t>
      </w:r>
    </w:p>
    <w:p w:rsidR="00124C64" w:rsidRDefault="002D1833">
      <w:pPr>
        <w:spacing w:line="288" w:lineRule="auto"/>
        <w:ind w:left="357"/>
        <w:jc w:val="both"/>
        <w:rPr>
          <w:rFonts w:ascii="Times New Roman" w:eastAsia="Times New Roman" w:hAnsi="Times New Roman" w:cs="Times New Roman"/>
          <w:sz w:val="28"/>
          <w:szCs w:val="28"/>
        </w:rPr>
      </w:pPr>
      <w:r>
        <w:rPr>
          <w:noProof/>
          <w:lang w:eastAsia="uk-UA"/>
        </w:rPr>
        <w:drawing>
          <wp:anchor distT="0" distB="0" distL="0" distR="0" simplePos="0" relativeHeight="42" behindDoc="1" locked="0" layoutInCell="1" allowOverlap="1">
            <wp:simplePos x="0" y="0"/>
            <wp:positionH relativeFrom="column">
              <wp:posOffset>6445885</wp:posOffset>
            </wp:positionH>
            <wp:positionV relativeFrom="paragraph">
              <wp:posOffset>-274320</wp:posOffset>
            </wp:positionV>
            <wp:extent cx="3113405" cy="2073910"/>
            <wp:effectExtent l="0" t="0" r="0" b="0"/>
            <wp:wrapNone/>
            <wp:docPr id="5" name="Зображення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Зображення5"/>
                    <pic:cNvPicPr>
                      <a:picLocks noChangeAspect="1" noChangeArrowheads="1"/>
                    </pic:cNvPicPr>
                  </pic:nvPicPr>
                  <pic:blipFill>
                    <a:blip r:embed="rId12"/>
                    <a:srcRect l="-115" t="-173" r="-115" b="-173"/>
                    <a:stretch>
                      <a:fillRect/>
                    </a:stretch>
                  </pic:blipFill>
                  <pic:spPr bwMode="auto">
                    <a:xfrm>
                      <a:off x="0" y="0"/>
                      <a:ext cx="3113405" cy="2073910"/>
                    </a:xfrm>
                    <a:prstGeom prst="rect">
                      <a:avLst/>
                    </a:prstGeom>
                  </pic:spPr>
                </pic:pic>
              </a:graphicData>
            </a:graphic>
          </wp:anchor>
        </w:drawing>
      </w:r>
      <w:r>
        <w:rPr>
          <w:rFonts w:ascii="Times New Roman" w:eastAsia="Times New Roman" w:hAnsi="Times New Roman" w:cs="Times New Roman"/>
          <w:sz w:val="28"/>
          <w:szCs w:val="28"/>
        </w:rPr>
        <w:t xml:space="preserve">Забезпечити адекватну оцінку особистого внеску кожного співробітника </w:t>
      </w:r>
    </w:p>
    <w:p w:rsidR="00124C64" w:rsidRDefault="002D1833">
      <w:pPr>
        <w:spacing w:line="288" w:lineRule="auto"/>
        <w:ind w:left="357"/>
        <w:jc w:val="both"/>
      </w:pPr>
      <w:r>
        <w:rPr>
          <w:rFonts w:ascii="Times New Roman" w:eastAsia="Times New Roman" w:hAnsi="Times New Roman" w:cs="Times New Roman"/>
          <w:sz w:val="28"/>
          <w:szCs w:val="28"/>
        </w:rPr>
        <w:t>до результатів роботи школи.</w:t>
      </w:r>
      <w:r>
        <w:rPr>
          <w:rFonts w:ascii="Times New Roman" w:eastAsia="Times New Roman" w:hAnsi="Times New Roman" w:cs="Times New Roman"/>
          <w:i/>
          <w:sz w:val="28"/>
          <w:szCs w:val="28"/>
        </w:rPr>
        <w:t xml:space="preserve"> (Адміністрація, профком)</w:t>
      </w:r>
    </w:p>
    <w:p w:rsidR="00124C64" w:rsidRDefault="002D1833">
      <w:pPr>
        <w:spacing w:line="288" w:lineRule="auto"/>
        <w:ind w:left="357"/>
        <w:jc w:val="right"/>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w:t>
      </w:r>
    </w:p>
    <w:p w:rsidR="00124C64" w:rsidRDefault="00124C64">
      <w:pPr>
        <w:jc w:val="center"/>
        <w:rPr>
          <w:rFonts w:ascii="Times New Roman" w:hAnsi="Times New Roman" w:cs="Times New Roman"/>
          <w:b/>
          <w:color w:val="002060"/>
          <w:sz w:val="28"/>
          <w:szCs w:val="28"/>
        </w:rPr>
      </w:pPr>
    </w:p>
    <w:p w:rsidR="00124C64" w:rsidRDefault="00124C64">
      <w:pPr>
        <w:rPr>
          <w:rFonts w:ascii="Times New Roman" w:hAnsi="Times New Roman" w:cs="Times New Roman"/>
          <w:b/>
          <w:color w:val="002060"/>
          <w:sz w:val="28"/>
          <w:szCs w:val="28"/>
        </w:rPr>
      </w:pPr>
    </w:p>
    <w:p w:rsidR="00124C64" w:rsidRDefault="00124C64">
      <w:pPr>
        <w:rPr>
          <w:rFonts w:ascii="Times New Roman" w:hAnsi="Times New Roman" w:cs="Times New Roman"/>
          <w:b/>
          <w:color w:val="002060"/>
          <w:sz w:val="28"/>
          <w:szCs w:val="28"/>
        </w:rPr>
      </w:pPr>
    </w:p>
    <w:p w:rsidR="00124C64" w:rsidRDefault="00124C64">
      <w:pPr>
        <w:rPr>
          <w:rFonts w:ascii="Times New Roman" w:hAnsi="Times New Roman" w:cs="Times New Roman"/>
          <w:b/>
          <w:color w:val="002060"/>
          <w:sz w:val="28"/>
          <w:szCs w:val="28"/>
        </w:rPr>
      </w:pPr>
    </w:p>
    <w:p w:rsidR="00124C64" w:rsidRDefault="00124C64">
      <w:pPr>
        <w:rPr>
          <w:rFonts w:ascii="Times New Roman" w:hAnsi="Times New Roman" w:cs="Times New Roman"/>
          <w:b/>
          <w:color w:val="002060"/>
          <w:sz w:val="28"/>
          <w:szCs w:val="28"/>
        </w:rPr>
      </w:pPr>
    </w:p>
    <w:p w:rsidR="00124C64" w:rsidRDefault="00124C64">
      <w:pPr>
        <w:rPr>
          <w:rFonts w:ascii="Times New Roman" w:hAnsi="Times New Roman" w:cs="Times New Roman"/>
          <w:b/>
          <w:color w:val="002060"/>
          <w:sz w:val="28"/>
          <w:szCs w:val="28"/>
        </w:rPr>
      </w:pPr>
    </w:p>
    <w:p w:rsidR="00124C64" w:rsidRDefault="00124C64">
      <w:pPr>
        <w:rPr>
          <w:rFonts w:ascii="Times New Roman" w:hAnsi="Times New Roman" w:cs="Times New Roman"/>
          <w:b/>
          <w:color w:val="002060"/>
        </w:rPr>
      </w:pPr>
    </w:p>
    <w:p w:rsidR="00124C64" w:rsidRDefault="00124C64">
      <w:pPr>
        <w:rPr>
          <w:rFonts w:ascii="Times New Roman" w:hAnsi="Times New Roman" w:cs="Times New Roman"/>
          <w:b/>
          <w:color w:val="002060"/>
        </w:rPr>
      </w:pPr>
    </w:p>
    <w:p w:rsidR="00124C64" w:rsidRDefault="00124C64">
      <w:pPr>
        <w:rPr>
          <w:rFonts w:ascii="Times New Roman" w:hAnsi="Times New Roman" w:cs="Times New Roman"/>
          <w:b/>
          <w:color w:val="002060"/>
        </w:rPr>
      </w:pPr>
    </w:p>
    <w:p w:rsidR="00124C64" w:rsidRDefault="00124C64">
      <w:pPr>
        <w:rPr>
          <w:rFonts w:ascii="Times New Roman" w:hAnsi="Times New Roman" w:cs="Times New Roman"/>
          <w:b/>
          <w:color w:val="002060"/>
        </w:rPr>
      </w:pPr>
    </w:p>
    <w:p w:rsidR="00124C64" w:rsidRDefault="00124C64">
      <w:pPr>
        <w:rPr>
          <w:rFonts w:ascii="Times New Roman" w:hAnsi="Times New Roman" w:cs="Times New Roman"/>
          <w:b/>
          <w:color w:val="002060"/>
        </w:rPr>
      </w:pPr>
    </w:p>
    <w:p w:rsidR="00124C64" w:rsidRDefault="00124C64">
      <w:pPr>
        <w:rPr>
          <w:rFonts w:ascii="Times New Roman" w:hAnsi="Times New Roman" w:cs="Times New Roman"/>
          <w:b/>
          <w:color w:val="002060"/>
        </w:rPr>
      </w:pPr>
    </w:p>
    <w:p w:rsidR="00124C64" w:rsidRDefault="00124C64">
      <w:pPr>
        <w:rPr>
          <w:rFonts w:ascii="Times New Roman" w:hAnsi="Times New Roman" w:cs="Times New Roman"/>
          <w:b/>
          <w:color w:val="002060"/>
        </w:rPr>
      </w:pPr>
    </w:p>
    <w:p w:rsidR="00124C64" w:rsidRDefault="00124C64">
      <w:pPr>
        <w:rPr>
          <w:rFonts w:ascii="Times New Roman" w:hAnsi="Times New Roman" w:cs="Times New Roman"/>
          <w:b/>
          <w:color w:val="002060"/>
        </w:rPr>
      </w:pPr>
    </w:p>
    <w:p w:rsidR="00124C64" w:rsidRDefault="00124C64">
      <w:pPr>
        <w:rPr>
          <w:rFonts w:ascii="Times New Roman" w:hAnsi="Times New Roman" w:cs="Times New Roman"/>
          <w:b/>
          <w:color w:val="002060"/>
        </w:rPr>
      </w:pPr>
    </w:p>
    <w:p w:rsidR="00124C64" w:rsidRDefault="00124C64">
      <w:pPr>
        <w:jc w:val="both"/>
        <w:rPr>
          <w:rFonts w:ascii="Times New Roman" w:eastAsia="Times New Roman" w:hAnsi="Times New Roman" w:cs="Times New Roman"/>
          <w:b/>
          <w:bCs/>
          <w:color w:val="CC0066"/>
          <w:sz w:val="28"/>
          <w:szCs w:val="28"/>
        </w:rPr>
      </w:pPr>
    </w:p>
    <w:p w:rsidR="00124C64" w:rsidRDefault="00124C64">
      <w:pPr>
        <w:spacing w:after="0" w:line="240" w:lineRule="auto"/>
        <w:rPr>
          <w:rFonts w:ascii="Times New Roman" w:hAnsi="Times New Roman" w:cs="Times New Roman"/>
          <w:b/>
          <w:color w:val="CC0066"/>
          <w:sz w:val="28"/>
          <w:szCs w:val="28"/>
        </w:rPr>
      </w:pPr>
    </w:p>
    <w:tbl>
      <w:tblPr>
        <w:tblW w:w="16155" w:type="dxa"/>
        <w:tblLook w:val="04A0" w:firstRow="1" w:lastRow="0" w:firstColumn="1" w:lastColumn="0" w:noHBand="0" w:noVBand="1"/>
      </w:tblPr>
      <w:tblGrid>
        <w:gridCol w:w="8641"/>
        <w:gridCol w:w="1701"/>
        <w:gridCol w:w="2126"/>
        <w:gridCol w:w="2128"/>
        <w:gridCol w:w="1559"/>
      </w:tblGrid>
      <w:tr w:rsidR="00124C64">
        <w:trPr>
          <w:trHeight w:val="21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Зміст</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Дата</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Форма узагальнення </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Відповідальні</w:t>
            </w:r>
          </w:p>
        </w:tc>
        <w:tc>
          <w:tcPr>
            <w:tcW w:w="155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Відмітка про виконання</w:t>
            </w:r>
          </w:p>
        </w:tc>
      </w:tr>
      <w:tr w:rsidR="00124C64">
        <w:trPr>
          <w:trHeight w:val="215"/>
        </w:trPr>
        <w:tc>
          <w:tcPr>
            <w:tcW w:w="16155" w:type="dxa"/>
            <w:gridSpan w:val="5"/>
            <w:tcBorders>
              <w:top w:val="single" w:sz="4" w:space="0" w:color="000000"/>
              <w:left w:val="single" w:sz="4" w:space="0" w:color="000000"/>
              <w:bottom w:val="single" w:sz="4" w:space="0" w:color="000000"/>
              <w:right w:val="single" w:sz="4" w:space="0" w:color="000000"/>
            </w:tcBorders>
            <w:shd w:val="clear" w:color="auto" w:fill="FFF2CC"/>
          </w:tcPr>
          <w:p w:rsidR="00124C64" w:rsidRDefault="002D1833">
            <w:pPr>
              <w:spacing w:after="0" w:line="240" w:lineRule="auto"/>
              <w:rPr>
                <w:rFonts w:ascii="Times New Roman" w:hAnsi="Times New Roman" w:cs="Times New Roman"/>
                <w:b/>
                <w:color w:val="C00000"/>
                <w:sz w:val="28"/>
                <w:szCs w:val="28"/>
              </w:rPr>
            </w:pPr>
            <w:r>
              <w:rPr>
                <w:rFonts w:ascii="Times New Roman" w:hAnsi="Times New Roman" w:cs="Times New Roman"/>
                <w:b/>
                <w:color w:val="C00000"/>
                <w:sz w:val="28"/>
                <w:szCs w:val="28"/>
              </w:rPr>
              <w:t>1. Забезпечення комфортних і безпечних умов навчання та праці</w:t>
            </w:r>
          </w:p>
        </w:tc>
      </w:tr>
      <w:tr w:rsidR="00124C64">
        <w:trPr>
          <w:trHeight w:val="70"/>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pPr>
            <w:r>
              <w:rPr>
                <w:rFonts w:ascii="Times New Roman" w:hAnsi="Times New Roman" w:cs="Times New Roman"/>
                <w:sz w:val="24"/>
                <w:szCs w:val="24"/>
              </w:rPr>
              <w:t xml:space="preserve">Підготовка </w:t>
            </w:r>
            <w:r>
              <w:rPr>
                <w:rFonts w:ascii="Times New Roman" w:hAnsi="Times New Roman" w:cs="Times New Roman"/>
                <w:sz w:val="24"/>
                <w:szCs w:val="24"/>
                <w:lang w:val="ru-RU"/>
              </w:rPr>
              <w:t>гмназії</w:t>
            </w:r>
            <w:r>
              <w:rPr>
                <w:rFonts w:ascii="Times New Roman" w:hAnsi="Times New Roman" w:cs="Times New Roman"/>
                <w:sz w:val="24"/>
                <w:szCs w:val="24"/>
              </w:rPr>
              <w:t xml:space="preserve"> його території до роботи в складних умовах (правового режиму воєнного стану)</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до 25.08</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акт</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ЗГ</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70"/>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Підготовка, забезпечення та перевірка укриття до </w:t>
            </w:r>
            <w:r>
              <w:rPr>
                <w:rFonts w:ascii="Times New Roman" w:hAnsi="Times New Roman" w:cs="Times New Roman"/>
                <w:sz w:val="24"/>
                <w:szCs w:val="24"/>
              </w:rPr>
              <w:t>евакуації учасників освітнього процесу та можливості навчання</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до 25.08</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інформація</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Комісія</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70"/>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Закріплення кабінетів за учнями з урахуванням потреб, вимог складного періоду</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до 25.08</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схема</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Д</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70"/>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Облаштування місць, зон відпочинку, розвитку, дозвілля для </w:t>
            </w:r>
            <w:r>
              <w:rPr>
                <w:rFonts w:ascii="Times New Roman" w:hAnsi="Times New Roman" w:cs="Times New Roman"/>
                <w:sz w:val="24"/>
                <w:szCs w:val="24"/>
              </w:rPr>
              <w:t>учасників освітнього процесу</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до 25.08</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інформування</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ЗГ</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70"/>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Організація освітнього процесу в складних умовах (правового режиму воєнного стану) вибір формату навчання </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до 31.08</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наказ</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Д</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70"/>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Наповнення кабінетів сучасними засобами навчання</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пр.року</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відомість</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вчителі</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81"/>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Складання та затвердження режиму роботи закладу в складних умовах (правового режиму воєнного стану)</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до 26.08</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режим</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Д</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81"/>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Збір та аналіз заяв, звернень батьків щодо організації освітнього процесу, надання дозволів на перебування в укритті учнів тощо</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 </w:t>
            </w:r>
            <w:r>
              <w:rPr>
                <w:rFonts w:ascii="Times New Roman" w:hAnsi="Times New Roman" w:cs="Times New Roman"/>
                <w:sz w:val="24"/>
                <w:szCs w:val="24"/>
              </w:rPr>
              <w:t>31.08</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заяви</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КК</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81"/>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Збір даних щодо проживання та навчання ВПО, залучення їх до навчання в закладі</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до 30.08</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інформація</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СП</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21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Оновлення відомостей, списків учнів закладу в Курс. Школа</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до 30.08</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списки</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ЗД</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21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Організація роботи працівників, які знаходяться на </w:t>
            </w:r>
            <w:r>
              <w:rPr>
                <w:rFonts w:ascii="Times New Roman" w:hAnsi="Times New Roman" w:cs="Times New Roman"/>
                <w:sz w:val="24"/>
                <w:szCs w:val="24"/>
              </w:rPr>
              <w:t>простої</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до 31.08</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наказ</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Д</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21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Оновлення списків учнів пільгових категорій</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постійно</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наказ</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СП</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70"/>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закладу засобами протипожежної  безпеки, індивідуального захисту, необхідним майном, інвентарем, матеріалами</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до 25.08</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інформація</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ЗГ</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21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Організація та </w:t>
            </w:r>
            <w:r>
              <w:rPr>
                <w:rFonts w:ascii="Times New Roman" w:eastAsia="Times New Roman" w:hAnsi="Times New Roman" w:cs="Times New Roman"/>
                <w:sz w:val="24"/>
                <w:szCs w:val="24"/>
              </w:rPr>
              <w:t>проведення заходів щодо охорони праці, безпеки життєдіяльності, протипожежної безпеки, евакуації</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пр. року</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наказ</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Д</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21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Оновлення документів з ОП, ЦЗ, пожежної безпеки,  плану евакуації учнів </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до 31.08</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схеми, довідки</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Д</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21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Закріплення робочих місць за прибиральницями та кабінетів за вчителями </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до 31.08</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схема</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ЗГ</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21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Оновлення аптечок в медичному кабінеті, майстерні, спортзалі, укритті</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до 30.08</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відомість</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ЗГ</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21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закладу, їдальні миючими засобами, деззасобами, предметам</w:t>
            </w:r>
            <w:r>
              <w:rPr>
                <w:rFonts w:ascii="Times New Roman" w:eastAsia="Times New Roman" w:hAnsi="Times New Roman" w:cs="Times New Roman"/>
                <w:sz w:val="24"/>
                <w:szCs w:val="24"/>
              </w:rPr>
              <w:t>и гігієни та санітарії</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до 30.08</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відомість</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ЗГ</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21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учнів та вчителів підручниками</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до 30.08</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відомість</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Б</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21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Підготовка освітнього простору кабінетів до роботи у новому навчальному році</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до 25.08</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акти</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вчителі</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21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Перевірка дотримання </w:t>
            </w:r>
            <w:r>
              <w:rPr>
                <w:rFonts w:ascii="Times New Roman" w:eastAsia="Times New Roman" w:hAnsi="Times New Roman" w:cs="Times New Roman"/>
                <w:sz w:val="24"/>
                <w:szCs w:val="24"/>
              </w:rPr>
              <w:t>санітарно-гігієнічних норм у  приміщеннях ліцею (освітлення, маркування інвентаря та меблів, повітряно-тепловий режим, облаштування та утримання туалетів, дотримання питного режиму тощо)</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до 30.08</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акти</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ЗГ</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21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Організація чергування вчителів, адміністрації у </w:t>
            </w:r>
            <w:r>
              <w:rPr>
                <w:rFonts w:ascii="Times New Roman" w:hAnsi="Times New Roman" w:cs="Times New Roman"/>
                <w:sz w:val="24"/>
                <w:szCs w:val="24"/>
              </w:rPr>
              <w:t>закладі освіти</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до 01.09</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наказ</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ЗВ</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21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Узагальнення даних по працевлаштуванню випускників 9  класу</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до 10.09</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наказ</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ЗД</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21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Організація та проведення фізкультурно-оздоровчої роботи та  ранкової зарядки</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щоденно</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план</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вчитель</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21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Підготовка та передача звітів ЗНЗ-1, </w:t>
            </w:r>
            <w:r>
              <w:rPr>
                <w:rFonts w:ascii="Times New Roman" w:hAnsi="Times New Roman" w:cs="Times New Roman"/>
                <w:sz w:val="24"/>
                <w:szCs w:val="24"/>
              </w:rPr>
              <w:t>77-РВК в Курс. Школа</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До 05.09</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звіти</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ЗД</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21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Узагальнення даних по оздоровленню учнів з категорійних сімей</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до 10.09</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наказ</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tabs>
                <w:tab w:val="center" w:pos="955"/>
              </w:tabs>
              <w:spacing w:after="0"/>
              <w:rPr>
                <w:rFonts w:ascii="Times New Roman" w:hAnsi="Times New Roman" w:cs="Times New Roman"/>
                <w:sz w:val="24"/>
                <w:szCs w:val="24"/>
              </w:rPr>
            </w:pPr>
            <w:r>
              <w:rPr>
                <w:rFonts w:ascii="Times New Roman" w:hAnsi="Times New Roman" w:cs="Times New Roman"/>
                <w:sz w:val="24"/>
                <w:szCs w:val="24"/>
              </w:rPr>
              <w:t>СП</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21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 за відвідуванням учнями онлайн-занять та попередження пропусків</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щоденно</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інформація</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КК</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21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Аналіз відвідування учнями закладу </w:t>
            </w:r>
            <w:r>
              <w:rPr>
                <w:rFonts w:ascii="Times New Roman" w:hAnsi="Times New Roman" w:cs="Times New Roman"/>
                <w:sz w:val="24"/>
                <w:szCs w:val="24"/>
              </w:rPr>
              <w:t>за І, ІІ семестр, рік</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23.12; 02.06</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наказ</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КК</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Проведення інструктажів з БЖД для учнів школи:</w:t>
            </w:r>
          </w:p>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-вступний</w:t>
            </w:r>
          </w:p>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 первинний на канікули</w:t>
            </w:r>
          </w:p>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 цільовий для участі в заходах</w:t>
            </w:r>
          </w:p>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 позаплановий</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01.09</w:t>
            </w:r>
          </w:p>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згідно програми</w:t>
            </w:r>
          </w:p>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за потреби</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журнал</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КК</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Проведення інструктажів з ОП,  протипожежної безпеки для працівників </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01.09</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журнал</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Д</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Проведення бесід щодо збереження життя і здоров’я учасників освітнього процесу: «Увага! Вибухонебезпечні предмети», « Повітряна тривога: як діяти», «Поведінка на дорозі»</w:t>
            </w:r>
            <w:r>
              <w:rPr>
                <w:rFonts w:ascii="Times New Roman" w:hAnsi="Times New Roman" w:cs="Times New Roman"/>
                <w:sz w:val="24"/>
                <w:szCs w:val="24"/>
              </w:rPr>
              <w:t>,  «Небезпека вдома», «Надання домедичної допомоги» тощо</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01.09-02.09</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журнал</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КК</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Забезпечення нормативності ведення «Журналів реєстрації нещасних випадків, що сталися з вихованцями, учнями», а саме: </w:t>
            </w:r>
          </w:p>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оформлення повідомлень про нещасні випадки, </w:t>
            </w:r>
          </w:p>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оформлення актів розслідування нещасних випадків, </w:t>
            </w:r>
          </w:p>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 оформлення повідомлень про наслідки нещасних випадків</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за потреби</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кейс документів</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Д</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70"/>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 за чергуванням та роботою технічного персоналу в навчальних кабінетах, приміщеннях, харчоблокові на </w:t>
            </w:r>
            <w:r>
              <w:rPr>
                <w:rFonts w:ascii="Times New Roman" w:eastAsia="Times New Roman" w:hAnsi="Times New Roman" w:cs="Times New Roman"/>
                <w:sz w:val="24"/>
                <w:szCs w:val="24"/>
              </w:rPr>
              <w:t>території закладу</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щоденно</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повідомлення</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ЗГ</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87"/>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Огляд приміщень закладу: стелі, підлоги, сходів, меблів, техніки, комунікацій, території закладу, укриття  тощо</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щоденно</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усне інформування</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ЗГ</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23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Проведення санітарно-просвітницької роботи з учасниками освітнього </w:t>
            </w:r>
            <w:r>
              <w:rPr>
                <w:rFonts w:ascii="Times New Roman" w:hAnsi="Times New Roman" w:cs="Times New Roman"/>
                <w:sz w:val="24"/>
                <w:szCs w:val="24"/>
              </w:rPr>
              <w:t>процесу щодо профілактики інфекційних захворювань, захворювання на грип, гострі респіраторні захворювання, COVID-19, надання домедичної допомоги тощо</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постійно</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план</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МС</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23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 груп здоров’я, стану здоров’я, розподіл на фізкультурні групи учнів</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до 05.09</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наказ</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МС</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23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Заповнення, в класних журналах, листків здоров’я</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до 15.09</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журнал</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МС</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70"/>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за фізичним навантаженням здобувачів освіти</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постійно</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інформація</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МС</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70"/>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Надання батькам учнів консультацій, допомоги</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постійно</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pPr>
            <w:r>
              <w:rPr>
                <w:rFonts w:ascii="Times New Roman" w:hAnsi="Times New Roman" w:cs="Times New Roman"/>
                <w:sz w:val="24"/>
                <w:szCs w:val="24"/>
              </w:rPr>
              <w:t>усне інформування</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КК</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70"/>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Організація </w:t>
            </w:r>
            <w:r>
              <w:rPr>
                <w:rFonts w:ascii="Times New Roman" w:eastAsia="Times New Roman" w:hAnsi="Times New Roman" w:cs="Times New Roman"/>
                <w:sz w:val="24"/>
                <w:szCs w:val="24"/>
              </w:rPr>
              <w:t>психологічної підтримки усіх учасників освітнього процесу в складних умовах (правового режиму воєнного стану)</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до 30.09</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план</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П</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70"/>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Психологічний супровід адаптації учнів 1 класу до навчання у закладі</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до 30.09</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наказ</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tabs>
                <w:tab w:val="center" w:pos="955"/>
              </w:tabs>
              <w:spacing w:after="0"/>
            </w:pPr>
            <w:r>
              <w:rPr>
                <w:rFonts w:ascii="Times New Roman" w:hAnsi="Times New Roman" w:cs="Times New Roman"/>
                <w:sz w:val="24"/>
                <w:szCs w:val="24"/>
              </w:rPr>
              <w:t>П</w:t>
            </w:r>
            <w:r>
              <w:rPr>
                <w:rFonts w:ascii="Times New Roman" w:hAnsi="Times New Roman" w:cs="Times New Roman"/>
                <w:sz w:val="24"/>
                <w:szCs w:val="24"/>
              </w:rPr>
              <w:tab/>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Психологічний супровід адаптації учнів 5 класу НУШ до навчання у базовій школі </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до 30.10</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наказ</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П</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Інвентаризація шкільного майна, підготовка актів на списання</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до 30.10</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акти</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ЗГ</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Підготовка інформаційної сторінки « ДПА» </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листопад</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інформація</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ЗД</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Проведення</w:t>
            </w:r>
            <w:r>
              <w:rPr>
                <w:rFonts w:ascii="Times New Roman" w:hAnsi="Times New Roman" w:cs="Times New Roman"/>
                <w:sz w:val="24"/>
                <w:szCs w:val="24"/>
              </w:rPr>
              <w:t xml:space="preserve"> навчання по цивільному захисту, пожежній безпеці</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10.22-04.23</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журнал</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нев.формування</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Проведення роботи з майбутніми першокласниками: вивчення нормативних документів, анкетування батьків, складання списків, документів, проведення занять</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лютий-травень</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наказ</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Вчитель 4 класу</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Складання та затвердження планів роботи на  канікули</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 20.10, </w:t>
            </w:r>
          </w:p>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30.12, </w:t>
            </w:r>
          </w:p>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20.03</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наказ</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ПО</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Проведення заліку по ЦЗ, ПБ</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до 30.04</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наказ</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начальник ЦЗ</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Проведення об’єктових тренувань, навчання евакуації та спуску до укриття</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02.09, </w:t>
            </w:r>
            <w:r>
              <w:rPr>
                <w:rFonts w:ascii="Times New Roman" w:hAnsi="Times New Roman" w:cs="Times New Roman"/>
                <w:sz w:val="24"/>
                <w:szCs w:val="24"/>
              </w:rPr>
              <w:t>11.05</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наказ</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начальник ЦЗ</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Проведення Тижня охорони праці, Дня ЦЗ, Тижня безпеки дорожнього руху</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травень</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наказ</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начальник ЦЗ</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Зарахування учнів до 1 класу. Оформлення особових справ, розміщення наказу на сайті</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31.05</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наказ</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Д</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Підготовка освітнього простору</w:t>
            </w:r>
            <w:r>
              <w:rPr>
                <w:rFonts w:ascii="Times New Roman" w:hAnsi="Times New Roman" w:cs="Times New Roman"/>
                <w:sz w:val="24"/>
                <w:szCs w:val="24"/>
              </w:rPr>
              <w:t xml:space="preserve"> для проведення ДПА</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до 01.06</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повідомлення</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ЗД</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Оформлення та видача документів про освіту</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до 30.06</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наказ</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Д</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pPr>
            <w:r>
              <w:rPr>
                <w:rFonts w:ascii="Times New Roman" w:hAnsi="Times New Roman" w:cs="Times New Roman"/>
                <w:sz w:val="24"/>
                <w:szCs w:val="24"/>
              </w:rPr>
              <w:t>Переведення учнів 1-</w:t>
            </w:r>
            <w:r>
              <w:rPr>
                <w:rFonts w:ascii="Times New Roman" w:hAnsi="Times New Roman" w:cs="Times New Roman"/>
                <w:sz w:val="24"/>
                <w:szCs w:val="24"/>
              </w:rPr>
              <w:t>8</w:t>
            </w:r>
            <w:r>
              <w:rPr>
                <w:rFonts w:ascii="Times New Roman" w:hAnsi="Times New Roman" w:cs="Times New Roman"/>
                <w:sz w:val="24"/>
                <w:szCs w:val="24"/>
              </w:rPr>
              <w:t xml:space="preserve"> класів на наступний рік навчання</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до 17.06</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наказ</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Д</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Оформлення особових справ, класних журналів, звітів на кінець навчального</w:t>
            </w:r>
            <w:r>
              <w:rPr>
                <w:rFonts w:ascii="Times New Roman" w:hAnsi="Times New Roman" w:cs="Times New Roman"/>
                <w:sz w:val="24"/>
                <w:szCs w:val="24"/>
              </w:rPr>
              <w:t xml:space="preserve"> року</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до 20.06</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інформація</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КК</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Підготувати заявки на придбання необхідних матеріалів на н.н.р</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до 15.06</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інформація</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ЗГ</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Оновлення технічних засобів, інструментів контролю за безпечним користуванням мережею Інтернет</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пр.року</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інформація</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Д</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16155" w:type="dxa"/>
            <w:gridSpan w:val="5"/>
            <w:tcBorders>
              <w:top w:val="single" w:sz="4" w:space="0" w:color="000000"/>
              <w:left w:val="single" w:sz="4" w:space="0" w:color="000000"/>
              <w:bottom w:val="single" w:sz="4" w:space="0" w:color="000000"/>
              <w:right w:val="single" w:sz="4" w:space="0" w:color="000000"/>
            </w:tcBorders>
            <w:shd w:val="clear" w:color="auto" w:fill="FFF2CC"/>
          </w:tcPr>
          <w:p w:rsidR="00124C64" w:rsidRDefault="002D1833">
            <w:pPr>
              <w:spacing w:after="0" w:line="240" w:lineRule="auto"/>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2.Створення </w:t>
            </w:r>
            <w:r>
              <w:rPr>
                <w:rFonts w:ascii="Times New Roman" w:hAnsi="Times New Roman" w:cs="Times New Roman"/>
                <w:b/>
                <w:color w:val="C00000"/>
                <w:sz w:val="28"/>
                <w:szCs w:val="28"/>
              </w:rPr>
              <w:t>освітнього середовища, вільного від будь-яких форм насильства та дискримінації</w:t>
            </w:r>
          </w:p>
        </w:tc>
      </w:tr>
      <w:tr w:rsidR="00124C64">
        <w:trPr>
          <w:trHeight w:val="14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Профілактичні заходи щодо запобіганню правопорушень, пропусків, булінгу, насилля, неетичної поведінки</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постійно</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план</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pPr>
            <w:r>
              <w:rPr>
                <w:rFonts w:ascii="Times New Roman" w:hAnsi="Times New Roman" w:cs="Times New Roman"/>
                <w:sz w:val="24"/>
                <w:szCs w:val="24"/>
              </w:rPr>
              <w:t>З</w:t>
            </w:r>
            <w:r>
              <w:rPr>
                <w:rFonts w:ascii="Times New Roman" w:hAnsi="Times New Roman" w:cs="Times New Roman"/>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Розробка плану заходів із запобігання та протидії булін</w:t>
            </w:r>
            <w:r>
              <w:rPr>
                <w:rFonts w:ascii="Times New Roman" w:hAnsi="Times New Roman" w:cs="Times New Roman"/>
                <w:sz w:val="24"/>
                <w:szCs w:val="24"/>
              </w:rPr>
              <w:t>гу, дискримінації, насиллю</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до 05.09</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план</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pPr>
            <w:r>
              <w:rPr>
                <w:rFonts w:ascii="Times New Roman" w:hAnsi="Times New Roman" w:cs="Times New Roman"/>
                <w:sz w:val="24"/>
                <w:szCs w:val="24"/>
              </w:rPr>
              <w:t>З</w:t>
            </w:r>
            <w:r>
              <w:rPr>
                <w:rFonts w:ascii="Times New Roman" w:hAnsi="Times New Roman" w:cs="Times New Roman"/>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Обговорення питання протидії булінгу в учнівських колективах та на класних батьківських зборах</w:t>
            </w:r>
            <w:r>
              <w:rPr>
                <w:rFonts w:ascii="Times New Roman" w:hAnsi="Times New Roman" w:cs="Times New Roman"/>
                <w:sz w:val="24"/>
                <w:szCs w:val="24"/>
              </w:rPr>
              <w:tab/>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05.09-09.09</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усне інформування</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pPr>
            <w:r>
              <w:rPr>
                <w:rFonts w:ascii="Times New Roman" w:hAnsi="Times New Roman" w:cs="Times New Roman"/>
                <w:sz w:val="24"/>
                <w:szCs w:val="24"/>
              </w:rPr>
              <w:t>ЗВ, КК</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Громадський огляд умов проживання дітей з категорійних сімей</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до 30.09</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наказ</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СП</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Складання соціального паспорту школи</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до 30.09</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таблиця</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СП</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Бесіди, консультації, інформування «Кібербулінг: як не  стати учасником та жертвою», «Запобігання булінгу в шкільному середовищі», «Шкільному булінгу скажемо – Ні!», «Віртуальний терор: тролінг і кібербулінг», «Гендерна рівність» </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протягом року</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виховні </w:t>
            </w:r>
            <w:r>
              <w:rPr>
                <w:rFonts w:ascii="Times New Roman" w:hAnsi="Times New Roman" w:cs="Times New Roman"/>
                <w:sz w:val="24"/>
                <w:szCs w:val="24"/>
              </w:rPr>
              <w:t>плани, план роботи ПО</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З</w:t>
            </w:r>
            <w:r>
              <w:rPr>
                <w:rFonts w:ascii="Times New Roman" w:hAnsi="Times New Roman" w:cs="Times New Roman"/>
                <w:sz w:val="24"/>
                <w:szCs w:val="24"/>
              </w:rPr>
              <w:t>В</w:t>
            </w:r>
            <w:r>
              <w:rPr>
                <w:rFonts w:ascii="Times New Roman" w:hAnsi="Times New Roman" w:cs="Times New Roman"/>
                <w:sz w:val="24"/>
                <w:szCs w:val="24"/>
              </w:rPr>
              <w:t>, КЛ</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pPr>
            <w:r>
              <w:rPr>
                <w:rFonts w:ascii="Times New Roman" w:eastAsia="Times New Roman" w:hAnsi="Times New Roman" w:cs="Times New Roman"/>
                <w:sz w:val="24"/>
                <w:szCs w:val="24"/>
              </w:rPr>
              <w:t xml:space="preserve">Виготовлення пам’яток, </w:t>
            </w:r>
            <w:r>
              <w:rPr>
                <w:rFonts w:ascii="Times New Roman" w:hAnsi="Times New Roman" w:cs="Times New Roman"/>
                <w:sz w:val="24"/>
                <w:szCs w:val="24"/>
              </w:rPr>
              <w:t xml:space="preserve">інфографіки, листівок, плакатів «Безпека в Інтернеті», «Безпечна школа», </w:t>
            </w:r>
            <w:r>
              <w:rPr>
                <w:rFonts w:ascii="Times New Roman" w:eastAsia="Times New Roman" w:hAnsi="Times New Roman" w:cs="Times New Roman"/>
                <w:sz w:val="24"/>
                <w:szCs w:val="24"/>
              </w:rPr>
              <w:t>«Маркери булінгу»</w:t>
            </w:r>
            <w:r>
              <w:rPr>
                <w:rFonts w:ascii="Times New Roman" w:hAnsi="Times New Roman" w:cs="Times New Roman"/>
                <w:sz w:val="24"/>
                <w:szCs w:val="24"/>
              </w:rPr>
              <w:t>, «Як допомогти дітям впоратися з булінгом», «Ми усі рівні!»</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протягом року</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пам’ятки</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З</w:t>
            </w:r>
            <w:r>
              <w:rPr>
                <w:rFonts w:ascii="Times New Roman" w:hAnsi="Times New Roman" w:cs="Times New Roman"/>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Заходи в рамках Тижня  </w:t>
            </w:r>
            <w:r>
              <w:rPr>
                <w:rFonts w:ascii="Times New Roman" w:eastAsia="Times New Roman" w:hAnsi="Times New Roman" w:cs="Times New Roman"/>
                <w:sz w:val="24"/>
                <w:szCs w:val="24"/>
              </w:rPr>
              <w:t>правової освіти</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жовтень</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наказ</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З</w:t>
            </w:r>
            <w:r>
              <w:rPr>
                <w:rFonts w:ascii="Times New Roman" w:hAnsi="Times New Roman" w:cs="Times New Roman"/>
                <w:sz w:val="24"/>
                <w:szCs w:val="24"/>
              </w:rPr>
              <w:t>В</w:t>
            </w:r>
            <w:r>
              <w:rPr>
                <w:rFonts w:ascii="Times New Roman" w:hAnsi="Times New Roman" w:cs="Times New Roman"/>
                <w:sz w:val="24"/>
                <w:szCs w:val="24"/>
              </w:rPr>
              <w:t>, КК</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Заходи в рамках акції «16 днів проти насилля»</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 25.11</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наказ</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З</w:t>
            </w:r>
            <w:r>
              <w:rPr>
                <w:rFonts w:ascii="Times New Roman" w:hAnsi="Times New Roman" w:cs="Times New Roman"/>
                <w:sz w:val="24"/>
                <w:szCs w:val="24"/>
              </w:rPr>
              <w:t>В</w:t>
            </w:r>
            <w:r>
              <w:rPr>
                <w:rFonts w:ascii="Times New Roman" w:hAnsi="Times New Roman" w:cs="Times New Roman"/>
                <w:sz w:val="24"/>
                <w:szCs w:val="24"/>
              </w:rPr>
              <w:t>, КК</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Онлайн-опитування «Чи дотримуюсь я правил поведінки у закладі»</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грудень</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анкети</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ЗД, КК</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Відкритий діалог «Навчаємось протидіяти булінгу, насильству </w:t>
            </w:r>
            <w:r>
              <w:rPr>
                <w:rFonts w:ascii="Times New Roman" w:hAnsi="Times New Roman" w:cs="Times New Roman"/>
                <w:sz w:val="24"/>
                <w:szCs w:val="24"/>
              </w:rPr>
              <w:t>та дискримінації»</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грудень</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звіт</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З</w:t>
            </w:r>
            <w:r>
              <w:rPr>
                <w:rFonts w:ascii="Times New Roman" w:hAnsi="Times New Roman" w:cs="Times New Roman"/>
                <w:sz w:val="24"/>
                <w:szCs w:val="24"/>
              </w:rPr>
              <w:t>В</w:t>
            </w:r>
            <w:r>
              <w:rPr>
                <w:rFonts w:ascii="Times New Roman" w:hAnsi="Times New Roman" w:cs="Times New Roman"/>
                <w:sz w:val="24"/>
                <w:szCs w:val="24"/>
              </w:rPr>
              <w:t>, КК</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Організації зустрічі з представниками правоохоронних органів, соціальних служб, іншими фахівцями з запитань запобігання та протидії булінгу</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січень</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угода</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pPr>
            <w:r>
              <w:rPr>
                <w:rFonts w:ascii="Times New Roman" w:hAnsi="Times New Roman" w:cs="Times New Roman"/>
                <w:sz w:val="24"/>
                <w:szCs w:val="24"/>
              </w:rPr>
              <w:t>З</w:t>
            </w:r>
            <w:r>
              <w:rPr>
                <w:rFonts w:ascii="Times New Roman" w:hAnsi="Times New Roman" w:cs="Times New Roman"/>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Робота відеозалу «Подолаємо булінг разом»</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січень</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звіт</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З</w:t>
            </w:r>
            <w:r>
              <w:rPr>
                <w:rFonts w:ascii="Times New Roman" w:hAnsi="Times New Roman" w:cs="Times New Roman"/>
                <w:sz w:val="24"/>
                <w:szCs w:val="24"/>
              </w:rPr>
              <w:t>В</w:t>
            </w:r>
            <w:r>
              <w:rPr>
                <w:rFonts w:ascii="Times New Roman" w:hAnsi="Times New Roman" w:cs="Times New Roman"/>
                <w:sz w:val="24"/>
                <w:szCs w:val="24"/>
              </w:rPr>
              <w:t xml:space="preserve">, </w:t>
            </w:r>
            <w:r>
              <w:rPr>
                <w:rFonts w:ascii="Times New Roman" w:hAnsi="Times New Roman" w:cs="Times New Roman"/>
                <w:sz w:val="24"/>
                <w:szCs w:val="24"/>
              </w:rPr>
              <w:t>КК</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Оновлення телефонів довіри, гарячих ліній, корисних посилань щодо підтримки</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лютий</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інформація</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pPr>
            <w:r>
              <w:rPr>
                <w:rFonts w:ascii="Times New Roman" w:hAnsi="Times New Roman" w:cs="Times New Roman"/>
                <w:sz w:val="24"/>
                <w:szCs w:val="24"/>
              </w:rPr>
              <w:t>З</w:t>
            </w:r>
            <w:r>
              <w:rPr>
                <w:rFonts w:ascii="Times New Roman" w:hAnsi="Times New Roman" w:cs="Times New Roman"/>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Оновлення матеріалів на сайті школи щодо попередження булінгу, кібербезпеки, насилля тощо</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березень</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інформація</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pPr>
            <w:r>
              <w:rPr>
                <w:rFonts w:ascii="Times New Roman" w:hAnsi="Times New Roman" w:cs="Times New Roman"/>
                <w:sz w:val="24"/>
                <w:szCs w:val="24"/>
              </w:rPr>
              <w:t>З</w:t>
            </w:r>
            <w:r>
              <w:rPr>
                <w:rFonts w:ascii="Times New Roman" w:hAnsi="Times New Roman" w:cs="Times New Roman"/>
                <w:sz w:val="24"/>
                <w:szCs w:val="24"/>
              </w:rPr>
              <w:t>В</w:t>
            </w:r>
            <w:r>
              <w:rPr>
                <w:rFonts w:ascii="Times New Roman" w:hAnsi="Times New Roman" w:cs="Times New Roman"/>
                <w:sz w:val="24"/>
                <w:szCs w:val="24"/>
              </w:rPr>
              <w:t>, ПО</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Заходи в рамках Тижня </w:t>
            </w:r>
            <w:r>
              <w:rPr>
                <w:rFonts w:ascii="Times New Roman" w:hAnsi="Times New Roman" w:cs="Times New Roman"/>
                <w:sz w:val="24"/>
                <w:szCs w:val="24"/>
              </w:rPr>
              <w:t>психологічної служби</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квітень</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план</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З</w:t>
            </w:r>
            <w:r>
              <w:rPr>
                <w:rFonts w:ascii="Times New Roman" w:hAnsi="Times New Roman" w:cs="Times New Roman"/>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Заняття з елементами тренінгу «Конфлікт – шляхи вирішення»</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травень</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звіт</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З</w:t>
            </w:r>
            <w:r>
              <w:rPr>
                <w:rFonts w:ascii="Times New Roman" w:hAnsi="Times New Roman" w:cs="Times New Roman"/>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Підведення підсумків роботи психологічної служби</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червень</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наказ</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З</w:t>
            </w:r>
            <w:r>
              <w:rPr>
                <w:rFonts w:ascii="Times New Roman" w:hAnsi="Times New Roman" w:cs="Times New Roman"/>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Підтримка дітей та сімей, що потрапили у складні життєві ситуації</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постійно</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звіт</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pPr>
            <w:r>
              <w:rPr>
                <w:rFonts w:ascii="Times New Roman" w:hAnsi="Times New Roman" w:cs="Times New Roman"/>
                <w:sz w:val="24"/>
                <w:szCs w:val="24"/>
              </w:rPr>
              <w:t>СП, З</w:t>
            </w:r>
            <w:r>
              <w:rPr>
                <w:rFonts w:ascii="Times New Roman" w:hAnsi="Times New Roman" w:cs="Times New Roman"/>
                <w:sz w:val="24"/>
                <w:szCs w:val="24"/>
              </w:rPr>
              <w:t>В</w:t>
            </w:r>
            <w:r>
              <w:rPr>
                <w:rFonts w:ascii="Times New Roman" w:hAnsi="Times New Roman" w:cs="Times New Roman"/>
                <w:sz w:val="24"/>
                <w:szCs w:val="24"/>
              </w:rPr>
              <w:t>, КК</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16155" w:type="dxa"/>
            <w:gridSpan w:val="5"/>
            <w:tcBorders>
              <w:top w:val="single" w:sz="4" w:space="0" w:color="000000"/>
              <w:left w:val="single" w:sz="4" w:space="0" w:color="000000"/>
              <w:bottom w:val="single" w:sz="4" w:space="0" w:color="000000"/>
              <w:right w:val="single" w:sz="4" w:space="0" w:color="000000"/>
            </w:tcBorders>
            <w:shd w:val="clear" w:color="auto" w:fill="FFF2CC"/>
          </w:tcPr>
          <w:p w:rsidR="00124C64" w:rsidRDefault="002D1833">
            <w:pPr>
              <w:spacing w:after="0"/>
            </w:pPr>
            <w:r>
              <w:rPr>
                <w:rFonts w:ascii="Times New Roman" w:hAnsi="Times New Roman" w:cs="Times New Roman"/>
                <w:b/>
                <w:color w:val="C00000"/>
                <w:sz w:val="28"/>
                <w:szCs w:val="28"/>
              </w:rPr>
              <w:t xml:space="preserve">3.Формування інклюзивного, розвивального та мотивуючого до навчання освітнього простору </w:t>
            </w:r>
            <w:r>
              <w:rPr>
                <w:rFonts w:ascii="Times New Roman" w:hAnsi="Times New Roman" w:cs="Times New Roman"/>
                <w:bCs/>
                <w:color w:val="C00000"/>
                <w:sz w:val="28"/>
                <w:szCs w:val="28"/>
              </w:rPr>
              <w:t>(при наявності учнів з особливими освітніми потребами)</w:t>
            </w:r>
          </w:p>
        </w:tc>
      </w:tr>
      <w:tr w:rsidR="00124C64">
        <w:trPr>
          <w:trHeight w:val="14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pPr>
            <w:r>
              <w:rPr>
                <w:rFonts w:ascii="Times New Roman" w:hAnsi="Times New Roman" w:cs="Times New Roman"/>
                <w:bCs/>
                <w:sz w:val="24"/>
                <w:szCs w:val="24"/>
              </w:rPr>
              <w:t xml:space="preserve">Підготовка обладнання: регуляція та розміщення парт, стільців, дошки, освітлення (при наявності </w:t>
            </w:r>
            <w:r>
              <w:rPr>
                <w:rFonts w:ascii="Times New Roman" w:hAnsi="Times New Roman" w:cs="Times New Roman"/>
                <w:highlight w:val="white"/>
              </w:rPr>
              <w:t>учні з особливими освітніми потребами )</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серпень</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інформація</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ЗГ</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Розумне пристосування приміщень закладу, розміщення позначок, наліпок вказівників, написів</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верес</w:t>
            </w:r>
            <w:r>
              <w:rPr>
                <w:rFonts w:ascii="Times New Roman" w:hAnsi="Times New Roman" w:cs="Times New Roman"/>
                <w:sz w:val="24"/>
                <w:szCs w:val="24"/>
              </w:rPr>
              <w:t>ень</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інформація</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МС</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bCs/>
                <w:sz w:val="24"/>
                <w:szCs w:val="24"/>
              </w:rPr>
            </w:pPr>
            <w:r>
              <w:rPr>
                <w:rFonts w:ascii="Times New Roman" w:hAnsi="Times New Roman" w:cs="Times New Roman"/>
                <w:bCs/>
                <w:sz w:val="24"/>
                <w:szCs w:val="24"/>
              </w:rPr>
              <w:t>Обладнання ігрових майданчиків, ігрових зон та зон відпочинку</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до 01.09</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звіт</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ЗГ</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bCs/>
                <w:sz w:val="24"/>
                <w:szCs w:val="24"/>
              </w:rPr>
            </w:pPr>
            <w:r>
              <w:rPr>
                <w:rFonts w:ascii="Times New Roman" w:hAnsi="Times New Roman" w:cs="Times New Roman"/>
                <w:bCs/>
                <w:sz w:val="24"/>
                <w:szCs w:val="24"/>
              </w:rPr>
              <w:t>Проведення рухливих перерв, руханок, уроків на свіжому повітрі, спортивних заходів</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пр.року</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інформація</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ПО, вчителі</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Участь в енергозбережувальних, </w:t>
            </w:r>
            <w:r>
              <w:rPr>
                <w:rFonts w:ascii="Times New Roman" w:hAnsi="Times New Roman" w:cs="Times New Roman"/>
                <w:bCs/>
                <w:sz w:val="24"/>
                <w:szCs w:val="24"/>
              </w:rPr>
              <w:t>екологічнозбережувальних проєктах</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пр. року</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звіт</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ПО, вчителі</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bCs/>
                <w:sz w:val="24"/>
                <w:szCs w:val="24"/>
              </w:rPr>
            </w:pPr>
            <w:r>
              <w:rPr>
                <w:rFonts w:ascii="Times New Roman" w:hAnsi="Times New Roman" w:cs="Times New Roman"/>
                <w:bCs/>
                <w:sz w:val="24"/>
                <w:szCs w:val="24"/>
              </w:rPr>
              <w:t>Створення на базі бібліотеки шкільного бібліотечно-інформаційного центру. Використання простору бібліотеки для проведення інтегрованих занять, заходів</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пр.року</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наказ</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Б</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Оновлення сайту школи, </w:t>
            </w:r>
            <w:r>
              <w:rPr>
                <w:rFonts w:ascii="Times New Roman" w:hAnsi="Times New Roman" w:cs="Times New Roman"/>
                <w:bCs/>
                <w:sz w:val="24"/>
                <w:szCs w:val="24"/>
              </w:rPr>
              <w:t>ФБ-сторінки школи освітніми матеріалами для учнів, батьків</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протягом року</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інформація</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вчителі</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Наповнення освітнього простору закладу мотивуючими постерами</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пр.року</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постери</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ПО</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Налагодження співпраці з інклюзивним центром</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жовтень</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договір</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П</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Підготовка </w:t>
            </w:r>
            <w:r>
              <w:rPr>
                <w:rFonts w:ascii="Times New Roman" w:hAnsi="Times New Roman" w:cs="Times New Roman"/>
                <w:sz w:val="24"/>
                <w:szCs w:val="24"/>
              </w:rPr>
              <w:t>приміщення під ресурсну кімнату</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листопад</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інформація</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ЗГ</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Онлайн-опитування «Чи подобається навчатися та працювати в закладі освіти»</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грудень</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анкети</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ЗД</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Підготовка до роботи з дітьми з ООП: вивчення нормативних документів, рекомендацій, </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січень</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гугл-диск</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ЗД, П, вчителі</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Проходження навчання, курсів щодо роботи з дітьми з ООП</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пр.року</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сертифікати</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вчителі</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Виготовлення навчально-методичних, навчально-дидактичних матеріалів, допоміжних засобів навчання</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лютий-березень</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матеріали</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вчителі</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Знайомство з </w:t>
            </w:r>
            <w:r>
              <w:rPr>
                <w:rFonts w:ascii="Times New Roman" w:hAnsi="Times New Roman" w:cs="Times New Roman"/>
                <w:sz w:val="24"/>
                <w:szCs w:val="24"/>
              </w:rPr>
              <w:t>технологіями арт-терапія, ігрова терапія</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квітень</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посилання</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П</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Консультування батьків, допомога сім’ям, які виховують дітей з ООП(за наявності)</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травень</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інформування</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П</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20"/>
        </w:trPr>
        <w:tc>
          <w:tcPr>
            <w:tcW w:w="864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Підготовка списків дітей з ООП , індивідуальних програм (за потреби)</w:t>
            </w:r>
          </w:p>
        </w:tc>
        <w:tc>
          <w:tcPr>
            <w:tcW w:w="1701"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червень</w:t>
            </w:r>
          </w:p>
        </w:tc>
        <w:tc>
          <w:tcPr>
            <w:tcW w:w="2126"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список</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rPr>
                <w:rFonts w:ascii="Times New Roman" w:hAnsi="Times New Roman" w:cs="Times New Roman"/>
                <w:sz w:val="24"/>
                <w:szCs w:val="24"/>
              </w:rPr>
            </w:pPr>
            <w:r>
              <w:rPr>
                <w:rFonts w:ascii="Times New Roman" w:hAnsi="Times New Roman" w:cs="Times New Roman"/>
                <w:sz w:val="24"/>
                <w:szCs w:val="24"/>
              </w:rPr>
              <w:t>ЗД</w:t>
            </w:r>
          </w:p>
        </w:tc>
        <w:tc>
          <w:tcPr>
            <w:tcW w:w="155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bl>
    <w:p w:rsidR="00124C64" w:rsidRDefault="00124C64">
      <w:pPr>
        <w:spacing w:after="0" w:line="240" w:lineRule="auto"/>
        <w:rPr>
          <w:rFonts w:ascii="Times New Roman" w:hAnsi="Times New Roman" w:cs="Times New Roman"/>
          <w:b/>
          <w:color w:val="CC0066"/>
          <w:sz w:val="28"/>
          <w:szCs w:val="28"/>
        </w:rPr>
      </w:pPr>
    </w:p>
    <w:p w:rsidR="00124C64" w:rsidRDefault="002D1833">
      <w:pPr>
        <w:spacing w:after="0" w:line="240" w:lineRule="auto"/>
      </w:pPr>
      <w:r>
        <w:rPr>
          <w:rFonts w:ascii="Times New Roman" w:hAnsi="Times New Roman" w:cs="Times New Roman"/>
          <w:b/>
          <w:color w:val="CC0066"/>
          <w:sz w:val="28"/>
          <w:szCs w:val="28"/>
        </w:rPr>
        <w:t xml:space="preserve">ІІ. СИСТЕМА ОЦІНЮВАННЯ </w:t>
      </w:r>
      <w:r>
        <w:rPr>
          <w:rFonts w:ascii="Times New Roman" w:hAnsi="Times New Roman" w:cs="Times New Roman"/>
          <w:b/>
          <w:color w:val="CC0066"/>
          <w:sz w:val="28"/>
          <w:szCs w:val="28"/>
          <w:lang w:val="ru-RU"/>
        </w:rPr>
        <w:t xml:space="preserve"> </w:t>
      </w:r>
      <w:r>
        <w:rPr>
          <w:rFonts w:ascii="Times New Roman" w:hAnsi="Times New Roman" w:cs="Times New Roman"/>
          <w:b/>
          <w:color w:val="CC0066"/>
          <w:sz w:val="28"/>
          <w:szCs w:val="28"/>
        </w:rPr>
        <w:t xml:space="preserve">ЗДОБУВАЧІВ </w:t>
      </w:r>
      <w:r>
        <w:rPr>
          <w:rFonts w:ascii="Times New Roman" w:hAnsi="Times New Roman" w:cs="Times New Roman"/>
          <w:b/>
          <w:color w:val="CC0066"/>
          <w:sz w:val="28"/>
          <w:szCs w:val="28"/>
          <w:lang w:val="ru-RU"/>
        </w:rPr>
        <w:t xml:space="preserve"> </w:t>
      </w:r>
      <w:r>
        <w:rPr>
          <w:rFonts w:ascii="Times New Roman" w:hAnsi="Times New Roman" w:cs="Times New Roman"/>
          <w:b/>
          <w:color w:val="CC0066"/>
          <w:sz w:val="28"/>
          <w:szCs w:val="28"/>
        </w:rPr>
        <w:t>ОСВІТИ</w:t>
      </w:r>
    </w:p>
    <w:p w:rsidR="00124C64" w:rsidRDefault="00124C64">
      <w:pPr>
        <w:spacing w:after="0" w:line="240" w:lineRule="auto"/>
        <w:rPr>
          <w:rFonts w:ascii="Times New Roman" w:hAnsi="Times New Roman" w:cs="Times New Roman"/>
          <w:b/>
          <w:color w:val="CC0066"/>
          <w:sz w:val="28"/>
          <w:szCs w:val="28"/>
        </w:rPr>
      </w:pPr>
    </w:p>
    <w:tbl>
      <w:tblPr>
        <w:tblW w:w="16013" w:type="dxa"/>
        <w:tblLook w:val="04A0" w:firstRow="1" w:lastRow="0" w:firstColumn="1" w:lastColumn="0" w:noHBand="0" w:noVBand="1"/>
      </w:tblPr>
      <w:tblGrid>
        <w:gridCol w:w="8499"/>
        <w:gridCol w:w="2045"/>
        <w:gridCol w:w="1939"/>
        <w:gridCol w:w="2112"/>
        <w:gridCol w:w="1418"/>
      </w:tblGrid>
      <w:tr w:rsidR="00124C64">
        <w:trPr>
          <w:trHeight w:val="145"/>
        </w:trPr>
        <w:tc>
          <w:tcPr>
            <w:tcW w:w="16013" w:type="dxa"/>
            <w:gridSpan w:val="5"/>
            <w:tcBorders>
              <w:top w:val="single" w:sz="4" w:space="0" w:color="000000"/>
              <w:left w:val="single" w:sz="4" w:space="0" w:color="000000"/>
              <w:bottom w:val="single" w:sz="4" w:space="0" w:color="000000"/>
              <w:right w:val="single" w:sz="4" w:space="0" w:color="000000"/>
            </w:tcBorders>
            <w:shd w:val="clear" w:color="auto" w:fill="DEEAF6"/>
          </w:tcPr>
          <w:p w:rsidR="00124C64" w:rsidRDefault="002D1833">
            <w:pPr>
              <w:spacing w:after="0" w:line="240" w:lineRule="auto"/>
              <w:rPr>
                <w:rFonts w:ascii="Times New Roman" w:hAnsi="Times New Roman" w:cs="Times New Roman"/>
                <w:b/>
                <w:color w:val="C00000"/>
                <w:sz w:val="28"/>
                <w:szCs w:val="28"/>
              </w:rPr>
            </w:pPr>
            <w:r>
              <w:rPr>
                <w:rFonts w:ascii="Times New Roman" w:hAnsi="Times New Roman" w:cs="Times New Roman"/>
                <w:b/>
                <w:color w:val="C00000"/>
                <w:sz w:val="28"/>
                <w:szCs w:val="28"/>
              </w:rPr>
              <w:t>1. Наявність відкритої, прозорої і зрозумілої для здобувачів освіти системи оцінювання їх навчальних досягнень.</w:t>
            </w:r>
          </w:p>
        </w:tc>
      </w:tr>
      <w:tr w:rsidR="00124C64">
        <w:trPr>
          <w:trHeight w:val="145"/>
        </w:trPr>
        <w:tc>
          <w:tcPr>
            <w:tcW w:w="849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Ознайомлення учнів з Правилами, процедурами, критеріями оцінювання навчальних досягнень </w:t>
            </w:r>
            <w:r>
              <w:rPr>
                <w:rFonts w:ascii="Times New Roman" w:hAnsi="Times New Roman" w:cs="Times New Roman"/>
                <w:sz w:val="24"/>
                <w:szCs w:val="24"/>
              </w:rPr>
              <w:t>здобувачів освіти в закладі</w:t>
            </w:r>
          </w:p>
        </w:tc>
        <w:tc>
          <w:tcPr>
            <w:tcW w:w="20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01.09-07.09</w:t>
            </w:r>
          </w:p>
        </w:tc>
        <w:tc>
          <w:tcPr>
            <w:tcW w:w="193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інформування</w:t>
            </w:r>
          </w:p>
        </w:tc>
        <w:tc>
          <w:tcPr>
            <w:tcW w:w="2112"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418"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Бесіда з учнями 5 класу «Адаптаційний період в оцінюванні учнів 5 класу»</w:t>
            </w:r>
          </w:p>
        </w:tc>
        <w:tc>
          <w:tcPr>
            <w:tcW w:w="20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08.09</w:t>
            </w:r>
          </w:p>
        </w:tc>
        <w:tc>
          <w:tcPr>
            <w:tcW w:w="193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бесіда</w:t>
            </w:r>
          </w:p>
        </w:tc>
        <w:tc>
          <w:tcPr>
            <w:tcW w:w="2112"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КК</w:t>
            </w:r>
          </w:p>
        </w:tc>
        <w:tc>
          <w:tcPr>
            <w:tcW w:w="1418"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Оновлення Правил, процедур, критеріїв оцінювання на інформаційних стендах, на сайті закладу</w:t>
            </w:r>
          </w:p>
        </w:tc>
        <w:tc>
          <w:tcPr>
            <w:tcW w:w="20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03.10-07.10</w:t>
            </w:r>
          </w:p>
        </w:tc>
        <w:tc>
          <w:tcPr>
            <w:tcW w:w="193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інформація</w:t>
            </w:r>
          </w:p>
        </w:tc>
        <w:tc>
          <w:tcPr>
            <w:tcW w:w="2112"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418"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Діалог з учнями «Самооцінювання та взаємооцінювання як форма формувального оцінювання»</w:t>
            </w:r>
          </w:p>
        </w:tc>
        <w:tc>
          <w:tcPr>
            <w:tcW w:w="20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17.10-21.10</w:t>
            </w:r>
          </w:p>
        </w:tc>
        <w:tc>
          <w:tcPr>
            <w:tcW w:w="193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інформація</w:t>
            </w:r>
          </w:p>
        </w:tc>
        <w:tc>
          <w:tcPr>
            <w:tcW w:w="2112"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418"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Розроблення власних спільних критеріїв щодо оцінювання різних видів роботи, спрямованих на реалізацію </w:t>
            </w:r>
            <w:r>
              <w:rPr>
                <w:rFonts w:ascii="Times New Roman" w:hAnsi="Times New Roman" w:cs="Times New Roman"/>
                <w:sz w:val="24"/>
                <w:szCs w:val="24"/>
              </w:rPr>
              <w:t>компетентнісного підходу</w:t>
            </w:r>
          </w:p>
        </w:tc>
        <w:tc>
          <w:tcPr>
            <w:tcW w:w="20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пр.року</w:t>
            </w:r>
          </w:p>
        </w:tc>
        <w:tc>
          <w:tcPr>
            <w:tcW w:w="193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таблиці</w:t>
            </w:r>
          </w:p>
        </w:tc>
        <w:tc>
          <w:tcPr>
            <w:tcW w:w="2112"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418"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Співбесіди з учнями, які систематично не виконують домашні завдання щодо підвищення мотивації до навчання</w:t>
            </w:r>
          </w:p>
        </w:tc>
        <w:tc>
          <w:tcPr>
            <w:tcW w:w="20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01.11-04.11</w:t>
            </w:r>
          </w:p>
        </w:tc>
        <w:tc>
          <w:tcPr>
            <w:tcW w:w="193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бесіда</w:t>
            </w:r>
          </w:p>
        </w:tc>
        <w:tc>
          <w:tcPr>
            <w:tcW w:w="2112"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КК</w:t>
            </w:r>
          </w:p>
        </w:tc>
        <w:tc>
          <w:tcPr>
            <w:tcW w:w="1418"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Онлайн-опитування «Чи дотримано справедливість та об’єктивність оцінювання»</w:t>
            </w:r>
          </w:p>
        </w:tc>
        <w:tc>
          <w:tcPr>
            <w:tcW w:w="20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01.12-02.12</w:t>
            </w:r>
          </w:p>
        </w:tc>
        <w:tc>
          <w:tcPr>
            <w:tcW w:w="193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анкета</w:t>
            </w:r>
          </w:p>
        </w:tc>
        <w:tc>
          <w:tcPr>
            <w:tcW w:w="2112"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класні керівники</w:t>
            </w:r>
          </w:p>
        </w:tc>
        <w:tc>
          <w:tcPr>
            <w:tcW w:w="1418"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Бесіди щодо підвищення результативності у навчанні з учнями з початковим рівнем знань</w:t>
            </w:r>
          </w:p>
        </w:tc>
        <w:tc>
          <w:tcPr>
            <w:tcW w:w="20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12.12-15.12</w:t>
            </w:r>
          </w:p>
        </w:tc>
        <w:tc>
          <w:tcPr>
            <w:tcW w:w="193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бесіди</w:t>
            </w:r>
          </w:p>
        </w:tc>
        <w:tc>
          <w:tcPr>
            <w:tcW w:w="2112"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КК</w:t>
            </w:r>
          </w:p>
        </w:tc>
        <w:tc>
          <w:tcPr>
            <w:tcW w:w="1418"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Ознайомлення із змінами навчального навантаженням у ІІ семестрі</w:t>
            </w:r>
          </w:p>
        </w:tc>
        <w:tc>
          <w:tcPr>
            <w:tcW w:w="20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10.01-13.01</w:t>
            </w:r>
          </w:p>
        </w:tc>
        <w:tc>
          <w:tcPr>
            <w:tcW w:w="193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інформація</w:t>
            </w:r>
          </w:p>
        </w:tc>
        <w:tc>
          <w:tcPr>
            <w:tcW w:w="2112"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418"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Діалог із </w:t>
            </w:r>
            <w:r>
              <w:rPr>
                <w:rFonts w:ascii="Times New Roman" w:hAnsi="Times New Roman" w:cs="Times New Roman"/>
                <w:sz w:val="24"/>
                <w:szCs w:val="24"/>
              </w:rPr>
              <w:t>здобувачами «Підготовка до складання ДПА »</w:t>
            </w:r>
          </w:p>
        </w:tc>
        <w:tc>
          <w:tcPr>
            <w:tcW w:w="20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01.02-03.02</w:t>
            </w:r>
          </w:p>
        </w:tc>
        <w:tc>
          <w:tcPr>
            <w:tcW w:w="193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діалог</w:t>
            </w:r>
          </w:p>
        </w:tc>
        <w:tc>
          <w:tcPr>
            <w:tcW w:w="2112"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418"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Ознайомлення з умовами та графіком проведення ДПА</w:t>
            </w:r>
          </w:p>
        </w:tc>
        <w:tc>
          <w:tcPr>
            <w:tcW w:w="20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20.03-24.03</w:t>
            </w:r>
          </w:p>
        </w:tc>
        <w:tc>
          <w:tcPr>
            <w:tcW w:w="193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графік</w:t>
            </w:r>
          </w:p>
        </w:tc>
        <w:tc>
          <w:tcPr>
            <w:tcW w:w="2112"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418"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Чек-лист «Як успішно завершити навчальний рік»</w:t>
            </w:r>
          </w:p>
        </w:tc>
        <w:tc>
          <w:tcPr>
            <w:tcW w:w="20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03.04-07.04</w:t>
            </w:r>
          </w:p>
        </w:tc>
        <w:tc>
          <w:tcPr>
            <w:tcW w:w="193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лист</w:t>
            </w:r>
          </w:p>
        </w:tc>
        <w:tc>
          <w:tcPr>
            <w:tcW w:w="2112"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418"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pPr>
            <w:r>
              <w:rPr>
                <w:rFonts w:ascii="Times New Roman" w:hAnsi="Times New Roman" w:cs="Times New Roman"/>
                <w:sz w:val="24"/>
                <w:szCs w:val="24"/>
              </w:rPr>
              <w:t>Бесіди «Алгоритм коригування підсумкового</w:t>
            </w:r>
            <w:r>
              <w:rPr>
                <w:rFonts w:ascii="Times New Roman" w:hAnsi="Times New Roman" w:cs="Times New Roman"/>
                <w:sz w:val="24"/>
                <w:szCs w:val="24"/>
              </w:rPr>
              <w:t xml:space="preserve"> оцінювання навчальних досягнень»</w:t>
            </w:r>
          </w:p>
        </w:tc>
        <w:tc>
          <w:tcPr>
            <w:tcW w:w="20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02.05-05.05</w:t>
            </w:r>
          </w:p>
        </w:tc>
        <w:tc>
          <w:tcPr>
            <w:tcW w:w="193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інформація</w:t>
            </w:r>
          </w:p>
        </w:tc>
        <w:tc>
          <w:tcPr>
            <w:tcW w:w="2112"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418"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Ознайомлення з результатами підсумкового оцінювання</w:t>
            </w:r>
          </w:p>
        </w:tc>
        <w:tc>
          <w:tcPr>
            <w:tcW w:w="20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до 02.06</w:t>
            </w:r>
          </w:p>
        </w:tc>
        <w:tc>
          <w:tcPr>
            <w:tcW w:w="193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відомість</w:t>
            </w:r>
          </w:p>
        </w:tc>
        <w:tc>
          <w:tcPr>
            <w:tcW w:w="2112"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418"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Ознайомлення з результатами ДПА</w:t>
            </w:r>
          </w:p>
        </w:tc>
        <w:tc>
          <w:tcPr>
            <w:tcW w:w="20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до 20.06</w:t>
            </w:r>
          </w:p>
        </w:tc>
        <w:tc>
          <w:tcPr>
            <w:tcW w:w="193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відомість</w:t>
            </w:r>
          </w:p>
        </w:tc>
        <w:tc>
          <w:tcPr>
            <w:tcW w:w="2112"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418"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Корекція графіку контрольних робіт за І, ІІ </w:t>
            </w:r>
            <w:r>
              <w:rPr>
                <w:rFonts w:ascii="Times New Roman" w:hAnsi="Times New Roman" w:cs="Times New Roman"/>
                <w:sz w:val="24"/>
                <w:szCs w:val="24"/>
              </w:rPr>
              <w:t>семестри</w:t>
            </w:r>
          </w:p>
        </w:tc>
        <w:tc>
          <w:tcPr>
            <w:tcW w:w="20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Січень травень</w:t>
            </w:r>
          </w:p>
        </w:tc>
        <w:tc>
          <w:tcPr>
            <w:tcW w:w="193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графік</w:t>
            </w:r>
          </w:p>
        </w:tc>
        <w:tc>
          <w:tcPr>
            <w:tcW w:w="2112"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418"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16013" w:type="dxa"/>
            <w:gridSpan w:val="5"/>
            <w:tcBorders>
              <w:top w:val="single" w:sz="4" w:space="0" w:color="000000"/>
              <w:left w:val="single" w:sz="4" w:space="0" w:color="000000"/>
              <w:bottom w:val="single" w:sz="4" w:space="0" w:color="000000"/>
              <w:right w:val="single" w:sz="4" w:space="0" w:color="000000"/>
            </w:tcBorders>
            <w:shd w:val="clear" w:color="auto" w:fill="DEEAF6"/>
          </w:tcPr>
          <w:p w:rsidR="00124C64" w:rsidRDefault="002D1833">
            <w:pPr>
              <w:spacing w:after="0" w:line="240" w:lineRule="auto"/>
              <w:rPr>
                <w:rFonts w:ascii="Times New Roman" w:hAnsi="Times New Roman" w:cs="Times New Roman"/>
                <w:b/>
                <w:color w:val="C00000"/>
                <w:sz w:val="28"/>
                <w:szCs w:val="28"/>
              </w:rPr>
            </w:pPr>
            <w:r>
              <w:rPr>
                <w:rFonts w:ascii="Times New Roman" w:hAnsi="Times New Roman" w:cs="Times New Roman"/>
                <w:b/>
                <w:color w:val="C00000"/>
                <w:sz w:val="28"/>
                <w:szCs w:val="28"/>
              </w:rPr>
              <w:t>2.Застосування внутрішньої системи оцінювання роботи закладу освіти</w:t>
            </w:r>
          </w:p>
        </w:tc>
      </w:tr>
      <w:tr w:rsidR="00124C64">
        <w:trPr>
          <w:trHeight w:val="145"/>
        </w:trPr>
        <w:tc>
          <w:tcPr>
            <w:tcW w:w="849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Моніторинг освітнього середовища. Створення безпечних та комфортних умов</w:t>
            </w:r>
          </w:p>
        </w:tc>
        <w:tc>
          <w:tcPr>
            <w:tcW w:w="20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вересень</w:t>
            </w:r>
          </w:p>
        </w:tc>
        <w:tc>
          <w:tcPr>
            <w:tcW w:w="193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наказ</w:t>
            </w:r>
          </w:p>
        </w:tc>
        <w:tc>
          <w:tcPr>
            <w:tcW w:w="2112"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418"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pPr>
            <w:r>
              <w:rPr>
                <w:rFonts w:ascii="Times New Roman" w:hAnsi="Times New Roman" w:cs="Times New Roman"/>
                <w:sz w:val="24"/>
                <w:szCs w:val="24"/>
              </w:rPr>
              <w:t xml:space="preserve">Аналіз працевлаштування випускників </w:t>
            </w:r>
            <w:r>
              <w:rPr>
                <w:rFonts w:ascii="Times New Roman" w:hAnsi="Times New Roman" w:cs="Times New Roman"/>
                <w:sz w:val="24"/>
                <w:szCs w:val="24"/>
              </w:rPr>
              <w:t>гімназії</w:t>
            </w:r>
          </w:p>
        </w:tc>
        <w:tc>
          <w:tcPr>
            <w:tcW w:w="20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05.09-09.09</w:t>
            </w:r>
          </w:p>
        </w:tc>
        <w:tc>
          <w:tcPr>
            <w:tcW w:w="193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інформація</w:t>
            </w:r>
          </w:p>
        </w:tc>
        <w:tc>
          <w:tcPr>
            <w:tcW w:w="2112"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418"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Моніторинг рівня адаптації учнів 1 класу</w:t>
            </w:r>
          </w:p>
        </w:tc>
        <w:tc>
          <w:tcPr>
            <w:tcW w:w="20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вересень</w:t>
            </w:r>
          </w:p>
        </w:tc>
        <w:tc>
          <w:tcPr>
            <w:tcW w:w="193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наказ</w:t>
            </w:r>
          </w:p>
        </w:tc>
        <w:tc>
          <w:tcPr>
            <w:tcW w:w="2112"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 ЗД</w:t>
            </w:r>
          </w:p>
        </w:tc>
        <w:tc>
          <w:tcPr>
            <w:tcW w:w="1418"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Моніторинг якості ведення та перевірки учнівських зошитів</w:t>
            </w:r>
          </w:p>
        </w:tc>
        <w:tc>
          <w:tcPr>
            <w:tcW w:w="20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10.10-17.10</w:t>
            </w:r>
          </w:p>
        </w:tc>
        <w:tc>
          <w:tcPr>
            <w:tcW w:w="193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наказ</w:t>
            </w:r>
          </w:p>
        </w:tc>
        <w:tc>
          <w:tcPr>
            <w:tcW w:w="2112"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418"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Моніторинг рівня адаптації учнів 5 класу</w:t>
            </w:r>
          </w:p>
        </w:tc>
        <w:tc>
          <w:tcPr>
            <w:tcW w:w="20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жовтень</w:t>
            </w:r>
          </w:p>
        </w:tc>
        <w:tc>
          <w:tcPr>
            <w:tcW w:w="193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наказ</w:t>
            </w:r>
          </w:p>
        </w:tc>
        <w:tc>
          <w:tcPr>
            <w:tcW w:w="2112"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 ЗД</w:t>
            </w:r>
          </w:p>
        </w:tc>
        <w:tc>
          <w:tcPr>
            <w:tcW w:w="1418"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pPr>
            <w:r>
              <w:rPr>
                <w:rFonts w:ascii="Times New Roman" w:hAnsi="Times New Roman" w:cs="Times New Roman"/>
                <w:sz w:val="24"/>
                <w:szCs w:val="24"/>
              </w:rPr>
              <w:t xml:space="preserve">Моніторинг якості та результативності викладання </w:t>
            </w:r>
            <w:r>
              <w:rPr>
                <w:rFonts w:ascii="Times New Roman" w:hAnsi="Times New Roman" w:cs="Times New Roman"/>
                <w:sz w:val="24"/>
                <w:szCs w:val="24"/>
              </w:rPr>
              <w:t>інформатики</w:t>
            </w:r>
          </w:p>
        </w:tc>
        <w:tc>
          <w:tcPr>
            <w:tcW w:w="20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07.11-18.11</w:t>
            </w:r>
          </w:p>
        </w:tc>
        <w:tc>
          <w:tcPr>
            <w:tcW w:w="193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наказ</w:t>
            </w:r>
          </w:p>
        </w:tc>
        <w:tc>
          <w:tcPr>
            <w:tcW w:w="2112"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418"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Моніторинг сформованості читацької компетентності учнів початкових класів</w:t>
            </w:r>
          </w:p>
        </w:tc>
        <w:tc>
          <w:tcPr>
            <w:tcW w:w="20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грудень</w:t>
            </w:r>
          </w:p>
        </w:tc>
        <w:tc>
          <w:tcPr>
            <w:tcW w:w="193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наказ</w:t>
            </w:r>
          </w:p>
        </w:tc>
        <w:tc>
          <w:tcPr>
            <w:tcW w:w="2112"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418"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Моніторинг результатів навчальних досягнень учнів за І, ІІ семестр, рік</w:t>
            </w:r>
          </w:p>
        </w:tc>
        <w:tc>
          <w:tcPr>
            <w:tcW w:w="20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pPr>
            <w:r>
              <w:rPr>
                <w:rFonts w:ascii="Times New Roman" w:hAnsi="Times New Roman" w:cs="Times New Roman"/>
                <w:sz w:val="24"/>
                <w:szCs w:val="24"/>
              </w:rPr>
              <w:t xml:space="preserve">  </w:t>
            </w:r>
            <w:r>
              <w:rPr>
                <w:rFonts w:ascii="Times New Roman" w:hAnsi="Times New Roman" w:cs="Times New Roman"/>
                <w:sz w:val="24"/>
                <w:szCs w:val="24"/>
              </w:rPr>
              <w:t>Грудень,травень</w:t>
            </w:r>
          </w:p>
        </w:tc>
        <w:tc>
          <w:tcPr>
            <w:tcW w:w="193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наказ</w:t>
            </w:r>
          </w:p>
        </w:tc>
        <w:tc>
          <w:tcPr>
            <w:tcW w:w="2112"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418"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Моніторинг ведення класних журналів</w:t>
            </w:r>
          </w:p>
        </w:tc>
        <w:tc>
          <w:tcPr>
            <w:tcW w:w="20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12.24,   06.25</w:t>
            </w:r>
          </w:p>
        </w:tc>
        <w:tc>
          <w:tcPr>
            <w:tcW w:w="193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наказ</w:t>
            </w:r>
          </w:p>
        </w:tc>
        <w:tc>
          <w:tcPr>
            <w:tcW w:w="2112"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 ЗД</w:t>
            </w:r>
          </w:p>
        </w:tc>
        <w:tc>
          <w:tcPr>
            <w:tcW w:w="1418"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pPr>
            <w:r>
              <w:rPr>
                <w:rFonts w:ascii="Times New Roman" w:hAnsi="Times New Roman" w:cs="Times New Roman"/>
                <w:sz w:val="24"/>
                <w:szCs w:val="24"/>
              </w:rPr>
              <w:t xml:space="preserve">Моніторинг якості та результативності викладання </w:t>
            </w:r>
            <w:r>
              <w:rPr>
                <w:rFonts w:ascii="Times New Roman" w:hAnsi="Times New Roman" w:cs="Times New Roman"/>
                <w:sz w:val="24"/>
                <w:szCs w:val="24"/>
              </w:rPr>
              <w:t>в географії</w:t>
            </w:r>
          </w:p>
        </w:tc>
        <w:tc>
          <w:tcPr>
            <w:tcW w:w="20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лютий</w:t>
            </w:r>
          </w:p>
        </w:tc>
        <w:tc>
          <w:tcPr>
            <w:tcW w:w="193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наказ</w:t>
            </w:r>
          </w:p>
        </w:tc>
        <w:tc>
          <w:tcPr>
            <w:tcW w:w="2112"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 ЗД</w:t>
            </w:r>
          </w:p>
        </w:tc>
        <w:tc>
          <w:tcPr>
            <w:tcW w:w="1418"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Моніторинг якості та результативності навчання учнів 9 класу</w:t>
            </w:r>
          </w:p>
        </w:tc>
        <w:tc>
          <w:tcPr>
            <w:tcW w:w="2045"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c>
          <w:tcPr>
            <w:tcW w:w="193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 ЗД</w:t>
            </w:r>
          </w:p>
        </w:tc>
        <w:tc>
          <w:tcPr>
            <w:tcW w:w="1418"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Моніторинг формування та забезпечення реалізації політики академічної доброчесності</w:t>
            </w:r>
          </w:p>
        </w:tc>
        <w:tc>
          <w:tcPr>
            <w:tcW w:w="20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березень</w:t>
            </w:r>
          </w:p>
        </w:tc>
        <w:tc>
          <w:tcPr>
            <w:tcW w:w="193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наказ</w:t>
            </w:r>
          </w:p>
        </w:tc>
        <w:tc>
          <w:tcPr>
            <w:tcW w:w="2112"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418"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Моніторинг якості та результативності викладання основ здоров’я</w:t>
            </w:r>
          </w:p>
        </w:tc>
        <w:tc>
          <w:tcPr>
            <w:tcW w:w="20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квітень</w:t>
            </w:r>
          </w:p>
        </w:tc>
        <w:tc>
          <w:tcPr>
            <w:tcW w:w="193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наказ</w:t>
            </w:r>
          </w:p>
        </w:tc>
        <w:tc>
          <w:tcPr>
            <w:tcW w:w="2112"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 ЗД</w:t>
            </w:r>
          </w:p>
        </w:tc>
        <w:tc>
          <w:tcPr>
            <w:tcW w:w="1418"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Моніторинг математичної компетентності учнів початкових класів</w:t>
            </w:r>
          </w:p>
        </w:tc>
        <w:tc>
          <w:tcPr>
            <w:tcW w:w="20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квітень</w:t>
            </w:r>
          </w:p>
        </w:tc>
        <w:tc>
          <w:tcPr>
            <w:tcW w:w="193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наказ</w:t>
            </w:r>
          </w:p>
        </w:tc>
        <w:tc>
          <w:tcPr>
            <w:tcW w:w="2112"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418"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Моніторинг якості та результативності викладання фізичної культури</w:t>
            </w:r>
          </w:p>
        </w:tc>
        <w:tc>
          <w:tcPr>
            <w:tcW w:w="20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травень</w:t>
            </w:r>
          </w:p>
        </w:tc>
        <w:tc>
          <w:tcPr>
            <w:tcW w:w="193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наказ</w:t>
            </w:r>
          </w:p>
        </w:tc>
        <w:tc>
          <w:tcPr>
            <w:tcW w:w="2112"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 ЗД</w:t>
            </w:r>
          </w:p>
        </w:tc>
        <w:tc>
          <w:tcPr>
            <w:tcW w:w="1418"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530"/>
        </w:trPr>
        <w:tc>
          <w:tcPr>
            <w:tcW w:w="849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Моніторинг якості та результативності роботи з обдарованими та здібними учнями</w:t>
            </w:r>
          </w:p>
        </w:tc>
        <w:tc>
          <w:tcPr>
            <w:tcW w:w="20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червень</w:t>
            </w:r>
          </w:p>
        </w:tc>
        <w:tc>
          <w:tcPr>
            <w:tcW w:w="193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наказ</w:t>
            </w:r>
          </w:p>
        </w:tc>
        <w:tc>
          <w:tcPr>
            <w:tcW w:w="2112"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418"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16013" w:type="dxa"/>
            <w:gridSpan w:val="5"/>
            <w:tcBorders>
              <w:top w:val="single" w:sz="4" w:space="0" w:color="000000"/>
              <w:left w:val="single" w:sz="4" w:space="0" w:color="000000"/>
              <w:bottom w:val="single" w:sz="4" w:space="0" w:color="000000"/>
              <w:right w:val="single" w:sz="4" w:space="0" w:color="000000"/>
            </w:tcBorders>
            <w:shd w:val="clear" w:color="auto" w:fill="DEEAF6"/>
          </w:tcPr>
          <w:p w:rsidR="00124C64" w:rsidRDefault="002D1833">
            <w:pPr>
              <w:spacing w:after="0" w:line="240" w:lineRule="auto"/>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3. Спрямованість системи оцінювання на формування </w:t>
            </w:r>
            <w:r>
              <w:rPr>
                <w:rFonts w:ascii="Times New Roman" w:hAnsi="Times New Roman" w:cs="Times New Roman"/>
                <w:b/>
                <w:color w:val="C00000"/>
                <w:sz w:val="28"/>
                <w:szCs w:val="28"/>
              </w:rPr>
              <w:t>в здобувачів освіти відповідальності за результати свого навчання, здатності до самооцінювання</w:t>
            </w:r>
          </w:p>
        </w:tc>
      </w:tr>
      <w:tr w:rsidR="00124C64">
        <w:trPr>
          <w:trHeight w:val="145"/>
        </w:trPr>
        <w:tc>
          <w:tcPr>
            <w:tcW w:w="849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Організація роботи з обдарованими учнями, підготовка до участі у предметних олімпіадах, конкурсах, турнірах, Інтернет-заходах, змаганнях</w:t>
            </w:r>
          </w:p>
        </w:tc>
        <w:tc>
          <w:tcPr>
            <w:tcW w:w="20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пр.року</w:t>
            </w:r>
          </w:p>
        </w:tc>
        <w:tc>
          <w:tcPr>
            <w:tcW w:w="193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плани</w:t>
            </w:r>
          </w:p>
        </w:tc>
        <w:tc>
          <w:tcPr>
            <w:tcW w:w="2112"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418"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Профорієнтаційна робота з учнями, зустрічі з представниками НЗ</w:t>
            </w:r>
          </w:p>
        </w:tc>
        <w:tc>
          <w:tcPr>
            <w:tcW w:w="20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пр.року</w:t>
            </w:r>
          </w:p>
        </w:tc>
        <w:tc>
          <w:tcPr>
            <w:tcW w:w="193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інформація</w:t>
            </w:r>
          </w:p>
        </w:tc>
        <w:tc>
          <w:tcPr>
            <w:tcW w:w="2112"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класні керівники</w:t>
            </w:r>
          </w:p>
        </w:tc>
        <w:tc>
          <w:tcPr>
            <w:tcW w:w="1418"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Організація роботи консультативних пунктів щодо підготовки до Всеукраїнських інтерактивних конкурсів, олімпіад, турнірів, ДПА</w:t>
            </w:r>
          </w:p>
        </w:tc>
        <w:tc>
          <w:tcPr>
            <w:tcW w:w="20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пр.року</w:t>
            </w:r>
          </w:p>
        </w:tc>
        <w:tc>
          <w:tcPr>
            <w:tcW w:w="193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графік</w:t>
            </w:r>
          </w:p>
        </w:tc>
        <w:tc>
          <w:tcPr>
            <w:tcW w:w="2112"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418"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Бесіди «Помилки — це не страшно. Ми всі навчаємось»</w:t>
            </w:r>
          </w:p>
        </w:tc>
        <w:tc>
          <w:tcPr>
            <w:tcW w:w="20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10.10-13.10</w:t>
            </w:r>
          </w:p>
        </w:tc>
        <w:tc>
          <w:tcPr>
            <w:tcW w:w="1939"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418"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Участь здобувачів освіти у Всеукраїнських предметних олімпіад</w:t>
            </w:r>
          </w:p>
        </w:tc>
        <w:tc>
          <w:tcPr>
            <w:tcW w:w="20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10.24-01.25</w:t>
            </w:r>
          </w:p>
        </w:tc>
        <w:tc>
          <w:tcPr>
            <w:tcW w:w="193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графік</w:t>
            </w:r>
          </w:p>
        </w:tc>
        <w:tc>
          <w:tcPr>
            <w:tcW w:w="2112"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418"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Участь здобувачів  у Інтернет-олімпіадах</w:t>
            </w:r>
          </w:p>
        </w:tc>
        <w:tc>
          <w:tcPr>
            <w:tcW w:w="20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10.24-11.25</w:t>
            </w:r>
          </w:p>
        </w:tc>
        <w:tc>
          <w:tcPr>
            <w:tcW w:w="193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графік</w:t>
            </w:r>
          </w:p>
        </w:tc>
        <w:tc>
          <w:tcPr>
            <w:tcW w:w="2112"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418"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Участь здобувач у </w:t>
            </w:r>
            <w:r>
              <w:rPr>
                <w:rFonts w:ascii="Times New Roman" w:hAnsi="Times New Roman" w:cs="Times New Roman"/>
                <w:sz w:val="24"/>
                <w:szCs w:val="24"/>
              </w:rPr>
              <w:t>інтерактивних конкурсах, турнірах, змаганнях</w:t>
            </w:r>
          </w:p>
        </w:tc>
        <w:tc>
          <w:tcPr>
            <w:tcW w:w="20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пр.року</w:t>
            </w:r>
          </w:p>
        </w:tc>
        <w:tc>
          <w:tcPr>
            <w:tcW w:w="193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графік</w:t>
            </w:r>
          </w:p>
        </w:tc>
        <w:tc>
          <w:tcPr>
            <w:tcW w:w="2112"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418"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Діалог «Оцінювання для навчання»</w:t>
            </w:r>
          </w:p>
        </w:tc>
        <w:tc>
          <w:tcPr>
            <w:tcW w:w="20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грудень</w:t>
            </w:r>
          </w:p>
        </w:tc>
        <w:tc>
          <w:tcPr>
            <w:tcW w:w="193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інформування</w:t>
            </w:r>
          </w:p>
        </w:tc>
        <w:tc>
          <w:tcPr>
            <w:tcW w:w="2112"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КК</w:t>
            </w:r>
          </w:p>
        </w:tc>
        <w:tc>
          <w:tcPr>
            <w:tcW w:w="1418"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Підготовка та заповнення чек-листа «Мій навчальний тиждень- оцінюю сам/сама»</w:t>
            </w:r>
          </w:p>
        </w:tc>
        <w:tc>
          <w:tcPr>
            <w:tcW w:w="20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березень</w:t>
            </w:r>
          </w:p>
        </w:tc>
        <w:tc>
          <w:tcPr>
            <w:tcW w:w="1939"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чек-лист</w:t>
            </w:r>
          </w:p>
        </w:tc>
        <w:tc>
          <w:tcPr>
            <w:tcW w:w="2112"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418"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9" w:type="dxa"/>
            <w:tcBorders>
              <w:top w:val="single" w:sz="4" w:space="0" w:color="000000"/>
              <w:left w:val="single" w:sz="4" w:space="0" w:color="000000"/>
              <w:bottom w:val="single" w:sz="4" w:space="0" w:color="000000"/>
              <w:right w:val="single" w:sz="4" w:space="0" w:color="000000"/>
            </w:tcBorders>
            <w:shd w:val="clear" w:color="auto" w:fill="FFFFFF"/>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Знайомство із </w:t>
            </w:r>
            <w:r>
              <w:rPr>
                <w:rFonts w:ascii="Times New Roman" w:hAnsi="Times New Roman" w:cs="Times New Roman"/>
                <w:sz w:val="24"/>
                <w:szCs w:val="24"/>
              </w:rPr>
              <w:t>техніками взаємоцінювання «Термометр», «Смайлики» тощо</w:t>
            </w:r>
          </w:p>
        </w:tc>
        <w:tc>
          <w:tcPr>
            <w:tcW w:w="2045" w:type="dxa"/>
            <w:tcBorders>
              <w:top w:val="single" w:sz="4" w:space="0" w:color="000000"/>
              <w:left w:val="single" w:sz="4" w:space="0" w:color="000000"/>
              <w:bottom w:val="single" w:sz="4" w:space="0" w:color="000000"/>
              <w:right w:val="single" w:sz="4" w:space="0" w:color="000000"/>
            </w:tcBorders>
            <w:shd w:val="clear" w:color="auto" w:fill="FFFFFF"/>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квітень</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заняття</w:t>
            </w:r>
          </w:p>
        </w:tc>
        <w:tc>
          <w:tcPr>
            <w:tcW w:w="2112" w:type="dxa"/>
            <w:tcBorders>
              <w:top w:val="single" w:sz="4" w:space="0" w:color="000000"/>
              <w:left w:val="single" w:sz="4" w:space="0" w:color="000000"/>
              <w:bottom w:val="single" w:sz="4" w:space="0" w:color="000000"/>
              <w:right w:val="single" w:sz="4" w:space="0" w:color="000000"/>
            </w:tcBorders>
            <w:shd w:val="clear" w:color="auto" w:fill="FFFFFF"/>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124C64" w:rsidRDefault="00124C64">
            <w:pPr>
              <w:spacing w:after="0" w:line="240" w:lineRule="auto"/>
              <w:rPr>
                <w:rFonts w:ascii="Times New Roman" w:hAnsi="Times New Roman" w:cs="Times New Roman"/>
                <w:sz w:val="24"/>
                <w:szCs w:val="24"/>
              </w:rPr>
            </w:pPr>
          </w:p>
        </w:tc>
      </w:tr>
    </w:tbl>
    <w:p w:rsidR="00124C64" w:rsidRDefault="002D1833">
      <w:pPr>
        <w:tabs>
          <w:tab w:val="left" w:pos="1134"/>
        </w:tabs>
        <w:spacing w:after="0" w:line="240" w:lineRule="auto"/>
        <w:rPr>
          <w:rFonts w:ascii="Times New Roman" w:eastAsia="Times New Roman" w:hAnsi="Times New Roman" w:cs="Times New Roman"/>
          <w:b/>
          <w:color w:val="CC0066"/>
          <w:sz w:val="28"/>
          <w:szCs w:val="28"/>
        </w:rPr>
      </w:pPr>
      <w:r>
        <w:rPr>
          <w:rFonts w:ascii="Times New Roman" w:eastAsia="Times New Roman" w:hAnsi="Times New Roman" w:cs="Times New Roman"/>
          <w:b/>
          <w:color w:val="CC0066"/>
          <w:sz w:val="28"/>
          <w:szCs w:val="28"/>
        </w:rPr>
        <w:t>ІІІ. ДІЯЛЬНІСТЬ ПЕДАГОГІЧНИХ ПРАЦІВНИКІВ</w:t>
      </w:r>
    </w:p>
    <w:tbl>
      <w:tblPr>
        <w:tblW w:w="15977" w:type="dxa"/>
        <w:tblInd w:w="36" w:type="dxa"/>
        <w:tblLook w:val="04A0" w:firstRow="1" w:lastRow="0" w:firstColumn="1" w:lastColumn="0" w:noHBand="0" w:noVBand="1"/>
      </w:tblPr>
      <w:tblGrid>
        <w:gridCol w:w="8445"/>
        <w:gridCol w:w="1845"/>
        <w:gridCol w:w="2130"/>
        <w:gridCol w:w="2280"/>
        <w:gridCol w:w="1277"/>
      </w:tblGrid>
      <w:tr w:rsidR="00124C64">
        <w:trPr>
          <w:trHeight w:val="145"/>
        </w:trPr>
        <w:tc>
          <w:tcPr>
            <w:tcW w:w="15977" w:type="dxa"/>
            <w:gridSpan w:val="5"/>
            <w:tcBorders>
              <w:top w:val="single" w:sz="4" w:space="0" w:color="000000"/>
              <w:left w:val="single" w:sz="4" w:space="0" w:color="000000"/>
              <w:bottom w:val="single" w:sz="4" w:space="0" w:color="000000"/>
              <w:right w:val="single" w:sz="4" w:space="0" w:color="000000"/>
            </w:tcBorders>
            <w:shd w:val="clear" w:color="auto" w:fill="C5E0B3"/>
          </w:tcPr>
          <w:p w:rsidR="00124C64" w:rsidRDefault="002D1833">
            <w:pPr>
              <w:spacing w:after="0" w:line="240" w:lineRule="auto"/>
              <w:rPr>
                <w:rFonts w:ascii="Times New Roman" w:eastAsia="Times New Roman" w:hAnsi="Times New Roman" w:cs="Times New Roman"/>
                <w:b/>
                <w:color w:val="C00000"/>
                <w:sz w:val="28"/>
                <w:szCs w:val="28"/>
              </w:rPr>
            </w:pPr>
            <w:r>
              <w:rPr>
                <w:rFonts w:ascii="Times New Roman" w:eastAsia="Times New Roman" w:hAnsi="Times New Roman" w:cs="Times New Roman"/>
                <w:b/>
                <w:color w:val="C00000"/>
                <w:sz w:val="28"/>
                <w:szCs w:val="28"/>
              </w:rPr>
              <w:t xml:space="preserve">1.Ефективне планування педагогічними працівниками своєї діяльності, використання сучасних освітніх підходів до організації освітнього </w:t>
            </w:r>
            <w:r>
              <w:rPr>
                <w:rFonts w:ascii="Times New Roman" w:eastAsia="Times New Roman" w:hAnsi="Times New Roman" w:cs="Times New Roman"/>
                <w:b/>
                <w:color w:val="C00000"/>
                <w:sz w:val="28"/>
                <w:szCs w:val="28"/>
              </w:rPr>
              <w:t>процесу з метою формування ключових компетентностей здобувачів освіти.</w:t>
            </w:r>
          </w:p>
        </w:tc>
      </w:tr>
      <w:tr w:rsidR="00124C64">
        <w:trPr>
          <w:trHeight w:val="145"/>
        </w:trPr>
        <w:tc>
          <w:tcPr>
            <w:tcW w:w="84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Опрацювання нормативних документів, рекомендаційних листів  щодо  організації освітньої діяльності, оцінювання, викладання предметів </w:t>
            </w:r>
          </w:p>
        </w:tc>
        <w:tc>
          <w:tcPr>
            <w:tcW w:w="18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до 28.08</w:t>
            </w:r>
          </w:p>
        </w:tc>
        <w:tc>
          <w:tcPr>
            <w:tcW w:w="213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інформування</w:t>
            </w:r>
          </w:p>
        </w:tc>
        <w:tc>
          <w:tcPr>
            <w:tcW w:w="228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pPr>
            <w:r>
              <w:rPr>
                <w:rFonts w:ascii="Times New Roman" w:hAnsi="Times New Roman" w:cs="Times New Roman"/>
                <w:sz w:val="24"/>
                <w:szCs w:val="24"/>
              </w:rPr>
              <w:t xml:space="preserve">Розробка та погодження навчальних програм для </w:t>
            </w:r>
            <w:r>
              <w:rPr>
                <w:rFonts w:ascii="Times New Roman" w:hAnsi="Times New Roman" w:cs="Times New Roman"/>
                <w:sz w:val="24"/>
                <w:szCs w:val="24"/>
              </w:rPr>
              <w:t>7</w:t>
            </w:r>
            <w:r>
              <w:rPr>
                <w:rFonts w:ascii="Times New Roman" w:hAnsi="Times New Roman" w:cs="Times New Roman"/>
                <w:sz w:val="24"/>
                <w:szCs w:val="24"/>
              </w:rPr>
              <w:t xml:space="preserve"> класу на основі модельних</w:t>
            </w:r>
          </w:p>
        </w:tc>
        <w:tc>
          <w:tcPr>
            <w:tcW w:w="18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до 01.09</w:t>
            </w:r>
          </w:p>
        </w:tc>
        <w:tc>
          <w:tcPr>
            <w:tcW w:w="213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педрада</w:t>
            </w:r>
          </w:p>
        </w:tc>
        <w:tc>
          <w:tcPr>
            <w:tcW w:w="228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Співбесіда з учителями щодо навантаження та готовності до роботи в новому навчальному році (знання вимог Стандарту освіти НУШ, навчальних програм, наявність навчально-методичного забезпечення з предмета тощо) </w:t>
            </w:r>
          </w:p>
        </w:tc>
        <w:tc>
          <w:tcPr>
            <w:tcW w:w="18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29.08-31.08</w:t>
            </w:r>
          </w:p>
        </w:tc>
        <w:tc>
          <w:tcPr>
            <w:tcW w:w="213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співбесіда</w:t>
            </w:r>
          </w:p>
        </w:tc>
        <w:tc>
          <w:tcPr>
            <w:tcW w:w="228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Погодження плану ро</w:t>
            </w:r>
            <w:r>
              <w:rPr>
                <w:rFonts w:ascii="Times New Roman" w:hAnsi="Times New Roman" w:cs="Times New Roman"/>
                <w:sz w:val="24"/>
                <w:szCs w:val="24"/>
              </w:rPr>
              <w:t xml:space="preserve">боти Професійних спільнот вчителів закладу </w:t>
            </w:r>
          </w:p>
        </w:tc>
        <w:tc>
          <w:tcPr>
            <w:tcW w:w="18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до 05.09</w:t>
            </w:r>
          </w:p>
        </w:tc>
        <w:tc>
          <w:tcPr>
            <w:tcW w:w="213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план</w:t>
            </w:r>
          </w:p>
        </w:tc>
        <w:tc>
          <w:tcPr>
            <w:tcW w:w="228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pPr>
            <w:r>
              <w:rPr>
                <w:rFonts w:ascii="Times New Roman" w:hAnsi="Times New Roman" w:cs="Times New Roman"/>
                <w:sz w:val="24"/>
                <w:szCs w:val="24"/>
              </w:rPr>
              <w:t>З</w:t>
            </w:r>
            <w:r>
              <w:rPr>
                <w:rFonts w:ascii="Times New Roman" w:hAnsi="Times New Roman" w:cs="Times New Roman"/>
                <w:sz w:val="24"/>
                <w:szCs w:val="24"/>
              </w:rPr>
              <w:t>В</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Погодження календарно-тематичних планів на відповідність навчальним програмам</w:t>
            </w:r>
          </w:p>
        </w:tc>
        <w:tc>
          <w:tcPr>
            <w:tcW w:w="18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pPr>
            <w:r>
              <w:rPr>
                <w:rFonts w:ascii="Times New Roman" w:hAnsi="Times New Roman" w:cs="Times New Roman"/>
                <w:sz w:val="24"/>
                <w:szCs w:val="24"/>
                <w:lang w:val="ru-RU"/>
              </w:rPr>
              <w:t xml:space="preserve">   </w:t>
            </w:r>
            <w:r>
              <w:rPr>
                <w:rFonts w:ascii="Times New Roman" w:hAnsi="Times New Roman" w:cs="Times New Roman"/>
                <w:sz w:val="24"/>
                <w:szCs w:val="24"/>
              </w:rPr>
              <w:t>02.09,</w:t>
            </w:r>
          </w:p>
          <w:p w:rsidR="00124C64" w:rsidRDefault="002D1833">
            <w:pPr>
              <w:spacing w:after="0" w:line="240" w:lineRule="auto"/>
            </w:pPr>
            <w:r>
              <w:rPr>
                <w:rFonts w:ascii="Times New Roman" w:hAnsi="Times New Roman" w:cs="Times New Roman"/>
                <w:sz w:val="24"/>
                <w:szCs w:val="24"/>
                <w:lang w:val="ru-RU"/>
              </w:rPr>
              <w:t xml:space="preserve">   </w:t>
            </w:r>
            <w:r>
              <w:rPr>
                <w:rFonts w:ascii="Times New Roman" w:hAnsi="Times New Roman" w:cs="Times New Roman"/>
                <w:sz w:val="24"/>
                <w:szCs w:val="24"/>
              </w:rPr>
              <w:t>10.01</w:t>
            </w:r>
          </w:p>
        </w:tc>
        <w:tc>
          <w:tcPr>
            <w:tcW w:w="213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інформування</w:t>
            </w:r>
          </w:p>
        </w:tc>
        <w:tc>
          <w:tcPr>
            <w:tcW w:w="228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Опрацювання нормативних документів, рекомендаційних листів  щодо  проведення </w:t>
            </w:r>
            <w:r>
              <w:rPr>
                <w:rFonts w:ascii="Times New Roman" w:hAnsi="Times New Roman" w:cs="Times New Roman"/>
                <w:sz w:val="24"/>
                <w:szCs w:val="24"/>
              </w:rPr>
              <w:t>Всеукраїнських предметних олімпіад</w:t>
            </w:r>
          </w:p>
        </w:tc>
        <w:tc>
          <w:tcPr>
            <w:tcW w:w="18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до 03.10</w:t>
            </w:r>
          </w:p>
        </w:tc>
        <w:tc>
          <w:tcPr>
            <w:tcW w:w="213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інформування</w:t>
            </w:r>
          </w:p>
        </w:tc>
        <w:tc>
          <w:tcPr>
            <w:tcW w:w="228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Затвердження графіку та матеріалів проведення І етапу предметних олімпіад, конкурсу ім.П.Яцика, Т.Шевченка</w:t>
            </w:r>
          </w:p>
        </w:tc>
        <w:tc>
          <w:tcPr>
            <w:tcW w:w="18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до 15.10</w:t>
            </w:r>
          </w:p>
        </w:tc>
        <w:tc>
          <w:tcPr>
            <w:tcW w:w="213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наказ</w:t>
            </w:r>
          </w:p>
        </w:tc>
        <w:tc>
          <w:tcPr>
            <w:tcW w:w="228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Проведення І етапу Всеукраїнських предметних олімпіад</w:t>
            </w:r>
          </w:p>
        </w:tc>
        <w:tc>
          <w:tcPr>
            <w:tcW w:w="18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10.10-22.10</w:t>
            </w:r>
          </w:p>
        </w:tc>
        <w:tc>
          <w:tcPr>
            <w:tcW w:w="213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наказ</w:t>
            </w:r>
          </w:p>
        </w:tc>
        <w:tc>
          <w:tcPr>
            <w:tcW w:w="228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 учні</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Аналіз проведення І етапу та оформлення заявки на участь у ІІ етапі Всеукраїнських предметних олімпіад</w:t>
            </w:r>
          </w:p>
        </w:tc>
        <w:tc>
          <w:tcPr>
            <w:tcW w:w="18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до 25.10</w:t>
            </w:r>
          </w:p>
        </w:tc>
        <w:tc>
          <w:tcPr>
            <w:tcW w:w="213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наказ</w:t>
            </w:r>
          </w:p>
        </w:tc>
        <w:tc>
          <w:tcPr>
            <w:tcW w:w="228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Аналіз проведення І етапу конкурсу ім.П.Яцика, Т.Шевченка</w:t>
            </w:r>
          </w:p>
        </w:tc>
        <w:tc>
          <w:tcPr>
            <w:tcW w:w="18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до 30.10</w:t>
            </w:r>
          </w:p>
        </w:tc>
        <w:tc>
          <w:tcPr>
            <w:tcW w:w="213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наказ</w:t>
            </w:r>
          </w:p>
        </w:tc>
        <w:tc>
          <w:tcPr>
            <w:tcW w:w="228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Ознайомлення з графіком ІІ етапу </w:t>
            </w:r>
            <w:r>
              <w:rPr>
                <w:rFonts w:ascii="Times New Roman" w:hAnsi="Times New Roman" w:cs="Times New Roman"/>
                <w:sz w:val="24"/>
                <w:szCs w:val="24"/>
              </w:rPr>
              <w:t>предметних олімпіад, конкурсу ім.П.Яцика, Т.Шевченка</w:t>
            </w:r>
          </w:p>
        </w:tc>
        <w:tc>
          <w:tcPr>
            <w:tcW w:w="18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до 05.11</w:t>
            </w:r>
          </w:p>
        </w:tc>
        <w:tc>
          <w:tcPr>
            <w:tcW w:w="213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графік</w:t>
            </w:r>
          </w:p>
        </w:tc>
        <w:tc>
          <w:tcPr>
            <w:tcW w:w="228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Участь у ІІ етапі Всеукраїнських предметних олімпіад, конкурсах</w:t>
            </w:r>
          </w:p>
        </w:tc>
        <w:tc>
          <w:tcPr>
            <w:tcW w:w="18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05.11-18.12</w:t>
            </w:r>
          </w:p>
        </w:tc>
        <w:tc>
          <w:tcPr>
            <w:tcW w:w="213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наказ</w:t>
            </w:r>
          </w:p>
        </w:tc>
        <w:tc>
          <w:tcPr>
            <w:tcW w:w="228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Складання та затвердження планів роботи на канікули</w:t>
            </w:r>
          </w:p>
        </w:tc>
        <w:tc>
          <w:tcPr>
            <w:tcW w:w="18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10,12,03</w:t>
            </w:r>
          </w:p>
        </w:tc>
        <w:tc>
          <w:tcPr>
            <w:tcW w:w="213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план</w:t>
            </w:r>
          </w:p>
        </w:tc>
        <w:tc>
          <w:tcPr>
            <w:tcW w:w="228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ЗВ</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Лайфхаки від колег </w:t>
            </w:r>
            <w:r>
              <w:rPr>
                <w:rFonts w:ascii="Times New Roman" w:hAnsi="Times New Roman" w:cs="Times New Roman"/>
                <w:sz w:val="24"/>
                <w:szCs w:val="24"/>
              </w:rPr>
              <w:t>«Як раціонально спланувати свою роботу»</w:t>
            </w:r>
          </w:p>
        </w:tc>
        <w:tc>
          <w:tcPr>
            <w:tcW w:w="18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січень</w:t>
            </w:r>
          </w:p>
        </w:tc>
        <w:tc>
          <w:tcPr>
            <w:tcW w:w="213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інформування</w:t>
            </w:r>
          </w:p>
        </w:tc>
        <w:tc>
          <w:tcPr>
            <w:tcW w:w="228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pPr>
            <w:r>
              <w:rPr>
                <w:rFonts w:ascii="Times New Roman" w:hAnsi="Times New Roman" w:cs="Times New Roman"/>
                <w:sz w:val="24"/>
                <w:szCs w:val="24"/>
              </w:rPr>
              <w:t xml:space="preserve">Відвідування онлайн-уроків </w:t>
            </w:r>
            <w:r>
              <w:rPr>
                <w:rFonts w:ascii="Times New Roman" w:hAnsi="Times New Roman" w:cs="Times New Roman"/>
                <w:sz w:val="24"/>
                <w:szCs w:val="24"/>
              </w:rPr>
              <w:t>географії</w:t>
            </w:r>
          </w:p>
        </w:tc>
        <w:tc>
          <w:tcPr>
            <w:tcW w:w="18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лютий</w:t>
            </w:r>
          </w:p>
        </w:tc>
        <w:tc>
          <w:tcPr>
            <w:tcW w:w="213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наказ</w:t>
            </w:r>
          </w:p>
        </w:tc>
        <w:tc>
          <w:tcPr>
            <w:tcW w:w="228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комісія</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Обмін досвідом «Електронні освітні платформи для здійснення контролю знань учнів»</w:t>
            </w:r>
          </w:p>
        </w:tc>
        <w:tc>
          <w:tcPr>
            <w:tcW w:w="18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березень</w:t>
            </w:r>
          </w:p>
        </w:tc>
        <w:tc>
          <w:tcPr>
            <w:tcW w:w="213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посилання</w:t>
            </w:r>
          </w:p>
        </w:tc>
        <w:tc>
          <w:tcPr>
            <w:tcW w:w="228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Відвідування </w:t>
            </w:r>
            <w:r>
              <w:rPr>
                <w:rFonts w:ascii="Times New Roman" w:hAnsi="Times New Roman" w:cs="Times New Roman"/>
                <w:sz w:val="24"/>
                <w:szCs w:val="24"/>
              </w:rPr>
              <w:t>онлайн-уроків вчителів, що атестуються</w:t>
            </w:r>
          </w:p>
        </w:tc>
        <w:tc>
          <w:tcPr>
            <w:tcW w:w="18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пр.року</w:t>
            </w:r>
          </w:p>
        </w:tc>
        <w:tc>
          <w:tcPr>
            <w:tcW w:w="213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наказ</w:t>
            </w:r>
          </w:p>
        </w:tc>
        <w:tc>
          <w:tcPr>
            <w:tcW w:w="228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комісія</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color w:val="000000"/>
              </w:rPr>
            </w:pPr>
            <w:r>
              <w:rPr>
                <w:rFonts w:ascii="Times New Roman" w:hAnsi="Times New Roman" w:cs="Times New Roman"/>
                <w:color w:val="000000"/>
                <w:sz w:val="24"/>
                <w:szCs w:val="24"/>
              </w:rPr>
              <w:t>Відвідування онлайн-уроків основ здоров’я</w:t>
            </w:r>
          </w:p>
        </w:tc>
        <w:tc>
          <w:tcPr>
            <w:tcW w:w="18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квітень</w:t>
            </w:r>
          </w:p>
        </w:tc>
        <w:tc>
          <w:tcPr>
            <w:tcW w:w="213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наказ</w:t>
            </w:r>
          </w:p>
        </w:tc>
        <w:tc>
          <w:tcPr>
            <w:tcW w:w="228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color w:val="000000"/>
              </w:rPr>
            </w:pPr>
            <w:r>
              <w:rPr>
                <w:rFonts w:ascii="Times New Roman" w:hAnsi="Times New Roman" w:cs="Times New Roman"/>
                <w:color w:val="000000"/>
                <w:sz w:val="24"/>
                <w:szCs w:val="24"/>
              </w:rPr>
              <w:t>Відвідування онлайн-уроків фізичної культури</w:t>
            </w:r>
          </w:p>
        </w:tc>
        <w:tc>
          <w:tcPr>
            <w:tcW w:w="18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травень</w:t>
            </w:r>
          </w:p>
        </w:tc>
        <w:tc>
          <w:tcPr>
            <w:tcW w:w="213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наказ</w:t>
            </w:r>
          </w:p>
        </w:tc>
        <w:tc>
          <w:tcPr>
            <w:tcW w:w="228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комісія</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Моніторинг реалізації освітньої програми та виконання </w:t>
            </w:r>
            <w:r>
              <w:rPr>
                <w:rFonts w:ascii="Times New Roman" w:hAnsi="Times New Roman" w:cs="Times New Roman"/>
                <w:sz w:val="24"/>
                <w:szCs w:val="24"/>
              </w:rPr>
              <w:t>навчальних  програм</w:t>
            </w:r>
          </w:p>
        </w:tc>
        <w:tc>
          <w:tcPr>
            <w:tcW w:w="18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грудень,</w:t>
            </w:r>
          </w:p>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червень</w:t>
            </w:r>
          </w:p>
        </w:tc>
        <w:tc>
          <w:tcPr>
            <w:tcW w:w="213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наказ</w:t>
            </w:r>
          </w:p>
        </w:tc>
        <w:tc>
          <w:tcPr>
            <w:tcW w:w="228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Розроблення індивідуальних освітніх траєкторій учнів (розробка завдань, надання консультацій, відстеження результативності навчання кожного учня)</w:t>
            </w:r>
          </w:p>
        </w:tc>
        <w:tc>
          <w:tcPr>
            <w:tcW w:w="18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пр.року</w:t>
            </w:r>
          </w:p>
        </w:tc>
        <w:tc>
          <w:tcPr>
            <w:tcW w:w="213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звіт</w:t>
            </w:r>
          </w:p>
        </w:tc>
        <w:tc>
          <w:tcPr>
            <w:tcW w:w="228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Ознайомлення із освітніми технологіями,</w:t>
            </w:r>
            <w:r>
              <w:rPr>
                <w:rFonts w:ascii="Times New Roman" w:hAnsi="Times New Roman" w:cs="Times New Roman"/>
                <w:sz w:val="24"/>
                <w:szCs w:val="24"/>
              </w:rPr>
              <w:t xml:space="preserve"> спрямованими на оволодіння здобувачами освіти ключових компетентностей та наскрізних умінь</w:t>
            </w:r>
            <w:r>
              <w:rPr>
                <w:rFonts w:ascii="Times New Roman" w:hAnsi="Times New Roman" w:cs="Times New Roman"/>
                <w:sz w:val="24"/>
                <w:szCs w:val="24"/>
              </w:rPr>
              <w:tab/>
            </w:r>
          </w:p>
        </w:tc>
        <w:tc>
          <w:tcPr>
            <w:tcW w:w="18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пр.року</w:t>
            </w:r>
          </w:p>
        </w:tc>
        <w:tc>
          <w:tcPr>
            <w:tcW w:w="213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інформування</w:t>
            </w:r>
          </w:p>
        </w:tc>
        <w:tc>
          <w:tcPr>
            <w:tcW w:w="228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Використання під час занять інтегрованих змістових ліній для формування суспільних цінностей, виховання патріотизму, ІКТ, сучасних освітн</w:t>
            </w:r>
            <w:r>
              <w:rPr>
                <w:rFonts w:ascii="Times New Roman" w:hAnsi="Times New Roman" w:cs="Times New Roman"/>
                <w:sz w:val="24"/>
                <w:szCs w:val="24"/>
              </w:rPr>
              <w:t>іх ресурсів, інструментів, платформ тощо</w:t>
            </w:r>
          </w:p>
        </w:tc>
        <w:tc>
          <w:tcPr>
            <w:tcW w:w="18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пр.року</w:t>
            </w:r>
          </w:p>
        </w:tc>
        <w:tc>
          <w:tcPr>
            <w:tcW w:w="213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план заняття</w:t>
            </w:r>
          </w:p>
        </w:tc>
        <w:tc>
          <w:tcPr>
            <w:tcW w:w="228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Створення та використання власного освітнього контенту, освітніх ресурсів,  та оприлюднення методичних розробок, публікацій на освітніх сайтах </w:t>
            </w:r>
          </w:p>
        </w:tc>
        <w:tc>
          <w:tcPr>
            <w:tcW w:w="18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пр. року</w:t>
            </w:r>
          </w:p>
        </w:tc>
        <w:tc>
          <w:tcPr>
            <w:tcW w:w="213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звіт</w:t>
            </w:r>
          </w:p>
        </w:tc>
        <w:tc>
          <w:tcPr>
            <w:tcW w:w="228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 що атестуються</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15977" w:type="dxa"/>
            <w:gridSpan w:val="5"/>
            <w:tcBorders>
              <w:top w:val="single" w:sz="4" w:space="0" w:color="000000"/>
              <w:left w:val="single" w:sz="4" w:space="0" w:color="000000"/>
              <w:bottom w:val="single" w:sz="4" w:space="0" w:color="000000"/>
              <w:right w:val="single" w:sz="4" w:space="0" w:color="000000"/>
            </w:tcBorders>
            <w:shd w:val="clear" w:color="auto" w:fill="C5E0B3"/>
          </w:tcPr>
          <w:p w:rsidR="00124C64" w:rsidRDefault="002D1833">
            <w:pPr>
              <w:spacing w:after="0" w:line="240" w:lineRule="auto"/>
              <w:rPr>
                <w:rFonts w:ascii="Times New Roman" w:eastAsia="Times New Roman" w:hAnsi="Times New Roman" w:cs="Times New Roman"/>
                <w:b/>
                <w:color w:val="C00000"/>
                <w:sz w:val="28"/>
                <w:szCs w:val="28"/>
              </w:rPr>
            </w:pPr>
            <w:r>
              <w:rPr>
                <w:rFonts w:ascii="Times New Roman" w:eastAsia="Times New Roman" w:hAnsi="Times New Roman" w:cs="Times New Roman"/>
                <w:b/>
                <w:color w:val="C00000"/>
                <w:sz w:val="28"/>
                <w:szCs w:val="28"/>
              </w:rPr>
              <w:t>2. Постійне підвищення професійного рівня й педагогічної майстерності педагогічних працівників</w:t>
            </w:r>
          </w:p>
        </w:tc>
      </w:tr>
      <w:tr w:rsidR="00124C64">
        <w:trPr>
          <w:trHeight w:val="146"/>
        </w:trPr>
        <w:tc>
          <w:tcPr>
            <w:tcW w:w="84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Методичні  консультації педпрацівників з питань організації освітньої діяльності та ведення шкільної документації</w:t>
            </w:r>
          </w:p>
        </w:tc>
        <w:tc>
          <w:tcPr>
            <w:tcW w:w="18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До 05.09</w:t>
            </w:r>
          </w:p>
        </w:tc>
        <w:tc>
          <w:tcPr>
            <w:tcW w:w="213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консультація</w:t>
            </w:r>
          </w:p>
        </w:tc>
        <w:tc>
          <w:tcPr>
            <w:tcW w:w="228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6"/>
        </w:trPr>
        <w:tc>
          <w:tcPr>
            <w:tcW w:w="84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Підготовка чек - </w:t>
            </w:r>
            <w:r>
              <w:rPr>
                <w:rFonts w:ascii="Times New Roman" w:hAnsi="Times New Roman" w:cs="Times New Roman"/>
                <w:sz w:val="24"/>
                <w:szCs w:val="24"/>
              </w:rPr>
              <w:t>листа «Освіта у воєнний час: виклики та рекомендації»</w:t>
            </w:r>
          </w:p>
        </w:tc>
        <w:tc>
          <w:tcPr>
            <w:tcW w:w="18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вересень</w:t>
            </w:r>
          </w:p>
        </w:tc>
        <w:tc>
          <w:tcPr>
            <w:tcW w:w="213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чек-лист</w:t>
            </w:r>
          </w:p>
        </w:tc>
        <w:tc>
          <w:tcPr>
            <w:tcW w:w="228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6"/>
        </w:trPr>
        <w:tc>
          <w:tcPr>
            <w:tcW w:w="84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Онлайн-опитування «Атестація: пройдемо успішно»</w:t>
            </w:r>
          </w:p>
        </w:tc>
        <w:tc>
          <w:tcPr>
            <w:tcW w:w="18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24.10</w:t>
            </w:r>
          </w:p>
        </w:tc>
        <w:tc>
          <w:tcPr>
            <w:tcW w:w="213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анкета</w:t>
            </w:r>
          </w:p>
        </w:tc>
        <w:tc>
          <w:tcPr>
            <w:tcW w:w="228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6"/>
        </w:trPr>
        <w:tc>
          <w:tcPr>
            <w:tcW w:w="84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Методичні консультації для вчителів щодо участі проведення І етапу Всеукраїнських предметних олімпіад</w:t>
            </w:r>
          </w:p>
        </w:tc>
        <w:tc>
          <w:tcPr>
            <w:tcW w:w="18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жовтень</w:t>
            </w:r>
          </w:p>
        </w:tc>
        <w:tc>
          <w:tcPr>
            <w:tcW w:w="213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інфо</w:t>
            </w:r>
            <w:r>
              <w:rPr>
                <w:rFonts w:ascii="Times New Roman" w:hAnsi="Times New Roman" w:cs="Times New Roman"/>
                <w:sz w:val="24"/>
                <w:szCs w:val="24"/>
              </w:rPr>
              <w:t>рмування</w:t>
            </w:r>
          </w:p>
        </w:tc>
        <w:tc>
          <w:tcPr>
            <w:tcW w:w="228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Методична майстерка «Навчання у складних умовах: ефективні інструменти»</w:t>
            </w:r>
          </w:p>
        </w:tc>
        <w:tc>
          <w:tcPr>
            <w:tcW w:w="18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28.11</w:t>
            </w:r>
          </w:p>
        </w:tc>
        <w:tc>
          <w:tcPr>
            <w:tcW w:w="213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розробка</w:t>
            </w:r>
          </w:p>
        </w:tc>
        <w:tc>
          <w:tcPr>
            <w:tcW w:w="228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Моніторинг. Виконання плану підвищення кваліфікації за  рік </w:t>
            </w:r>
          </w:p>
        </w:tc>
        <w:tc>
          <w:tcPr>
            <w:tcW w:w="18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до 20.12</w:t>
            </w:r>
          </w:p>
        </w:tc>
        <w:tc>
          <w:tcPr>
            <w:tcW w:w="213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педрада</w:t>
            </w:r>
          </w:p>
        </w:tc>
        <w:tc>
          <w:tcPr>
            <w:tcW w:w="228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pPr>
            <w:r>
              <w:rPr>
                <w:rFonts w:ascii="Times New Roman" w:hAnsi="Times New Roman" w:cs="Times New Roman"/>
                <w:sz w:val="24"/>
                <w:szCs w:val="24"/>
              </w:rPr>
              <w:t xml:space="preserve">Складання та затвердження  плану підвищення кваліфікації на </w:t>
            </w:r>
            <w:r>
              <w:rPr>
                <w:rFonts w:ascii="Times New Roman" w:hAnsi="Times New Roman" w:cs="Times New Roman"/>
                <w:sz w:val="24"/>
                <w:szCs w:val="24"/>
              </w:rPr>
              <w:t>наступний</w:t>
            </w:r>
            <w:r>
              <w:rPr>
                <w:rFonts w:ascii="Times New Roman" w:hAnsi="Times New Roman" w:cs="Times New Roman"/>
                <w:sz w:val="24"/>
                <w:szCs w:val="24"/>
              </w:rPr>
              <w:t xml:space="preserve"> рік </w:t>
            </w:r>
          </w:p>
        </w:tc>
        <w:tc>
          <w:tcPr>
            <w:tcW w:w="18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до 20.12</w:t>
            </w:r>
          </w:p>
        </w:tc>
        <w:tc>
          <w:tcPr>
            <w:tcW w:w="213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педрада</w:t>
            </w:r>
          </w:p>
        </w:tc>
        <w:tc>
          <w:tcPr>
            <w:tcW w:w="228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Воркшоп «Ефективні рішення Google для підвищення професійного рівня»</w:t>
            </w:r>
          </w:p>
        </w:tc>
        <w:tc>
          <w:tcPr>
            <w:tcW w:w="18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06.01</w:t>
            </w:r>
          </w:p>
        </w:tc>
        <w:tc>
          <w:tcPr>
            <w:tcW w:w="213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розробка</w:t>
            </w:r>
          </w:p>
        </w:tc>
        <w:tc>
          <w:tcPr>
            <w:tcW w:w="228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вчитель інформат</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Інтенсив «Удосконалення освітнього процесу шляхом використання сучасного освітніх ресурсів »</w:t>
            </w:r>
          </w:p>
        </w:tc>
        <w:tc>
          <w:tcPr>
            <w:tcW w:w="18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27.03</w:t>
            </w:r>
          </w:p>
        </w:tc>
        <w:tc>
          <w:tcPr>
            <w:tcW w:w="213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звіт</w:t>
            </w:r>
          </w:p>
        </w:tc>
        <w:tc>
          <w:tcPr>
            <w:tcW w:w="228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45" w:type="dxa"/>
            <w:tcBorders>
              <w:top w:val="single" w:sz="4" w:space="0" w:color="000000"/>
              <w:left w:val="single" w:sz="4" w:space="0" w:color="000000"/>
              <w:bottom w:val="single" w:sz="4" w:space="0" w:color="000000"/>
              <w:right w:val="single" w:sz="4" w:space="0" w:color="000000"/>
            </w:tcBorders>
          </w:tcPr>
          <w:p w:rsidR="00124C64" w:rsidRDefault="002D1833">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Онлайн-опитування «Участь в інноваційній роботі (розроблення/адаптація, впровадження освітніх технологій, експериментальна робота)  реалізація освітніх проектів»</w:t>
            </w:r>
          </w:p>
        </w:tc>
        <w:tc>
          <w:tcPr>
            <w:tcW w:w="18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квітень</w:t>
            </w:r>
          </w:p>
        </w:tc>
        <w:tc>
          <w:tcPr>
            <w:tcW w:w="213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анкети</w:t>
            </w:r>
          </w:p>
        </w:tc>
        <w:tc>
          <w:tcPr>
            <w:tcW w:w="228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45" w:type="dxa"/>
            <w:tcBorders>
              <w:top w:val="single" w:sz="4" w:space="0" w:color="000000"/>
              <w:left w:val="single" w:sz="4" w:space="0" w:color="000000"/>
              <w:bottom w:val="single" w:sz="4" w:space="0" w:color="000000"/>
              <w:right w:val="single" w:sz="4" w:space="0" w:color="000000"/>
            </w:tcBorders>
          </w:tcPr>
          <w:p w:rsidR="00124C64" w:rsidRDefault="002D1833">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Моніторинг результатів самоосвітньої діяльності педагогічних працівників</w:t>
            </w:r>
          </w:p>
        </w:tc>
        <w:tc>
          <w:tcPr>
            <w:tcW w:w="18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т</w:t>
            </w:r>
            <w:r>
              <w:rPr>
                <w:rFonts w:ascii="Times New Roman" w:hAnsi="Times New Roman" w:cs="Times New Roman"/>
                <w:sz w:val="24"/>
                <w:szCs w:val="24"/>
              </w:rPr>
              <w:t>равень</w:t>
            </w:r>
          </w:p>
        </w:tc>
        <w:tc>
          <w:tcPr>
            <w:tcW w:w="213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звіт</w:t>
            </w:r>
          </w:p>
        </w:tc>
        <w:tc>
          <w:tcPr>
            <w:tcW w:w="228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45" w:type="dxa"/>
            <w:tcBorders>
              <w:top w:val="single" w:sz="4" w:space="0" w:color="000000"/>
              <w:left w:val="single" w:sz="4" w:space="0" w:color="000000"/>
              <w:bottom w:val="single" w:sz="4" w:space="0" w:color="000000"/>
              <w:right w:val="single" w:sz="4" w:space="0" w:color="000000"/>
            </w:tcBorders>
            <w:shd w:val="clear" w:color="auto" w:fill="FFE1E1"/>
          </w:tcPr>
          <w:p w:rsidR="00124C64" w:rsidRDefault="002D1833">
            <w:pPr>
              <w:tabs>
                <w:tab w:val="left" w:pos="1134"/>
              </w:tabs>
              <w:spacing w:after="0" w:line="240" w:lineRule="auto"/>
              <w:jc w:val="both"/>
              <w:rPr>
                <w:rFonts w:ascii="Times New Roman" w:eastAsia="Times New Roman" w:hAnsi="Times New Roman" w:cs="Times New Roman"/>
                <w:b/>
                <w:color w:val="600030"/>
                <w:sz w:val="24"/>
                <w:szCs w:val="24"/>
              </w:rPr>
            </w:pPr>
            <w:r>
              <w:rPr>
                <w:rFonts w:ascii="Times New Roman" w:eastAsia="Times New Roman" w:hAnsi="Times New Roman" w:cs="Times New Roman"/>
                <w:b/>
                <w:color w:val="600030"/>
                <w:sz w:val="24"/>
                <w:szCs w:val="24"/>
              </w:rPr>
              <w:t>Засідання Педагогічних спільнот закладу</w:t>
            </w:r>
          </w:p>
        </w:tc>
        <w:tc>
          <w:tcPr>
            <w:tcW w:w="1845" w:type="dxa"/>
            <w:tcBorders>
              <w:top w:val="single" w:sz="4" w:space="0" w:color="000000"/>
              <w:left w:val="single" w:sz="4" w:space="0" w:color="000000"/>
              <w:bottom w:val="single" w:sz="4" w:space="0" w:color="000000"/>
              <w:right w:val="single" w:sz="4" w:space="0" w:color="000000"/>
            </w:tcBorders>
            <w:shd w:val="clear" w:color="auto" w:fill="FFE1E1"/>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09;01;03;06</w:t>
            </w:r>
          </w:p>
        </w:tc>
        <w:tc>
          <w:tcPr>
            <w:tcW w:w="2130" w:type="dxa"/>
            <w:tcBorders>
              <w:top w:val="single" w:sz="4" w:space="0" w:color="000000"/>
              <w:left w:val="single" w:sz="4" w:space="0" w:color="000000"/>
              <w:bottom w:val="single" w:sz="4" w:space="0" w:color="000000"/>
              <w:right w:val="single" w:sz="4" w:space="0" w:color="000000"/>
            </w:tcBorders>
            <w:shd w:val="clear" w:color="auto" w:fill="FFE1E1"/>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протоколи</w:t>
            </w:r>
          </w:p>
        </w:tc>
        <w:tc>
          <w:tcPr>
            <w:tcW w:w="2280" w:type="dxa"/>
            <w:tcBorders>
              <w:top w:val="single" w:sz="4" w:space="0" w:color="000000"/>
              <w:left w:val="single" w:sz="4" w:space="0" w:color="000000"/>
              <w:bottom w:val="single" w:sz="4" w:space="0" w:color="000000"/>
              <w:right w:val="single" w:sz="4" w:space="0" w:color="000000"/>
            </w:tcBorders>
            <w:shd w:val="clear" w:color="auto" w:fill="FFE1E1"/>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керівники </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45" w:type="dxa"/>
            <w:tcBorders>
              <w:top w:val="single" w:sz="4" w:space="0" w:color="000000"/>
              <w:left w:val="single" w:sz="4" w:space="0" w:color="000000"/>
              <w:bottom w:val="single" w:sz="4" w:space="0" w:color="000000"/>
              <w:right w:val="single" w:sz="4" w:space="0" w:color="000000"/>
            </w:tcBorders>
            <w:shd w:val="clear" w:color="auto" w:fill="F2F8EE"/>
          </w:tcPr>
          <w:p w:rsidR="00124C64" w:rsidRDefault="002D1833">
            <w:pPr>
              <w:spacing w:after="0" w:line="240" w:lineRule="auto"/>
              <w:rPr>
                <w:rFonts w:ascii="Times New Roman" w:hAnsi="Times New Roman" w:cs="Times New Roman"/>
                <w:b/>
                <w:color w:val="385623"/>
                <w:sz w:val="24"/>
                <w:szCs w:val="24"/>
              </w:rPr>
            </w:pPr>
            <w:r>
              <w:rPr>
                <w:rFonts w:ascii="Times New Roman" w:hAnsi="Times New Roman" w:cs="Times New Roman"/>
                <w:b/>
                <w:color w:val="385623"/>
                <w:sz w:val="24"/>
                <w:szCs w:val="24"/>
              </w:rPr>
              <w:t>Створення атестаційної комісії</w:t>
            </w:r>
          </w:p>
        </w:tc>
        <w:tc>
          <w:tcPr>
            <w:tcW w:w="18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До 20 вересня</w:t>
            </w:r>
          </w:p>
        </w:tc>
        <w:tc>
          <w:tcPr>
            <w:tcW w:w="213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Наказ</w:t>
            </w:r>
          </w:p>
        </w:tc>
        <w:tc>
          <w:tcPr>
            <w:tcW w:w="228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45" w:type="dxa"/>
            <w:tcBorders>
              <w:left w:val="single" w:sz="4" w:space="0" w:color="000000"/>
              <w:bottom w:val="single" w:sz="4" w:space="0" w:color="000000"/>
              <w:right w:val="single" w:sz="4" w:space="0" w:color="000000"/>
            </w:tcBorders>
            <w:shd w:val="clear" w:color="auto" w:fill="F2F8EE"/>
          </w:tcPr>
          <w:p w:rsidR="00124C64" w:rsidRDefault="002D1833">
            <w:pPr>
              <w:spacing w:after="0" w:line="240" w:lineRule="auto"/>
              <w:rPr>
                <w:rFonts w:ascii="Times New Roman" w:hAnsi="Times New Roman" w:cs="Times New Roman"/>
                <w:b/>
                <w:color w:val="385623"/>
                <w:sz w:val="24"/>
                <w:szCs w:val="24"/>
              </w:rPr>
            </w:pPr>
            <w:r>
              <w:rPr>
                <w:rFonts w:ascii="Times New Roman" w:hAnsi="Times New Roman" w:cs="Times New Roman"/>
                <w:b/>
                <w:color w:val="385623"/>
                <w:sz w:val="24"/>
                <w:szCs w:val="24"/>
              </w:rPr>
              <w:t>Засідання атестаційної комісії.</w:t>
            </w:r>
          </w:p>
          <w:p w:rsidR="00124C64" w:rsidRDefault="002D1833">
            <w:pPr>
              <w:spacing w:after="0" w:line="240" w:lineRule="auto"/>
              <w:rPr>
                <w:rFonts w:ascii="Times New Roman" w:hAnsi="Times New Roman" w:cs="Times New Roman"/>
                <w:sz w:val="24"/>
                <w:szCs w:val="24"/>
              </w:rPr>
            </w:pPr>
            <w:r>
              <w:rPr>
                <w:rFonts w:ascii="Times New Roman" w:eastAsiaTheme="minorEastAsia" w:hAnsi="Times New Roman" w:cs="Times New Roman"/>
                <w:kern w:val="2"/>
                <w:sz w:val="24"/>
                <w:szCs w:val="24"/>
                <w14:shadow w14:blurRad="38100" w14:dist="38100" w14:dir="2700000" w14:sx="100000" w14:sy="100000" w14:kx="0" w14:ky="0" w14:algn="tl">
                  <w14:srgbClr w14:val="C0C0C0"/>
                </w14:shadow>
              </w:rPr>
              <w:t>-</w:t>
            </w:r>
            <w:r>
              <w:rPr>
                <w:rFonts w:ascii="Times New Roman" w:eastAsiaTheme="minorEastAsia" w:hAnsi="Times New Roman" w:cs="Times New Roman"/>
                <w:spacing w:val="-4"/>
                <w:kern w:val="2"/>
                <w:sz w:val="24"/>
                <w:szCs w:val="24"/>
                <w14:shadow w14:blurRad="38100" w14:dist="38100" w14:dir="2700000" w14:sx="100000" w14:sy="100000" w14:kx="0" w14:ky="0" w14:algn="tl">
                  <w14:srgbClr w14:val="C0C0C0"/>
                </w14:shadow>
              </w:rPr>
              <w:t xml:space="preserve">розподіл функціональних обов’язків; </w:t>
            </w:r>
          </w:p>
          <w:p w:rsidR="00124C64" w:rsidRDefault="002D1833">
            <w:pPr>
              <w:pStyle w:val="af"/>
              <w:numPr>
                <w:ilvl w:val="0"/>
                <w:numId w:val="2"/>
              </w:numPr>
              <w:overflowPunct w:val="0"/>
              <w:spacing w:before="0" w:after="0"/>
              <w:ind w:left="0"/>
              <w:jc w:val="both"/>
              <w:textAlignment w:val="baseline"/>
            </w:pPr>
            <w:r>
              <w:rPr>
                <w:rFonts w:eastAsiaTheme="minorEastAsia"/>
                <w:kern w:val="2"/>
              </w:rPr>
              <w:t xml:space="preserve">- формування і затвердження списку педагогічних працівників, які підлягають черговій атестації; </w:t>
            </w:r>
          </w:p>
          <w:p w:rsidR="00124C64" w:rsidRDefault="002D1833">
            <w:pPr>
              <w:pStyle w:val="af"/>
              <w:numPr>
                <w:ilvl w:val="0"/>
                <w:numId w:val="2"/>
              </w:numPr>
              <w:overflowPunct w:val="0"/>
              <w:spacing w:before="0" w:after="0"/>
              <w:ind w:left="0"/>
              <w:jc w:val="both"/>
              <w:textAlignment w:val="baseline"/>
            </w:pPr>
            <w:r>
              <w:rPr>
                <w:rFonts w:eastAsiaTheme="minorEastAsia"/>
                <w:kern w:val="2"/>
              </w:rPr>
              <w:t xml:space="preserve"> - </w:t>
            </w:r>
            <w:r>
              <w:rPr>
                <w:rFonts w:eastAsiaTheme="minorEastAsia"/>
                <w:spacing w:val="-6"/>
                <w:kern w:val="2"/>
              </w:rPr>
              <w:t>строки, графік проведення засідань</w:t>
            </w:r>
            <w:r>
              <w:rPr>
                <w:rFonts w:eastAsiaTheme="minorEastAsia"/>
                <w:kern w:val="2"/>
              </w:rPr>
              <w:t xml:space="preserve"> атестаційної комісії; </w:t>
            </w:r>
          </w:p>
          <w:p w:rsidR="00124C64" w:rsidRDefault="002D1833">
            <w:pPr>
              <w:pStyle w:val="af"/>
              <w:numPr>
                <w:ilvl w:val="0"/>
                <w:numId w:val="2"/>
              </w:numPr>
              <w:overflowPunct w:val="0"/>
              <w:spacing w:before="0" w:after="0"/>
              <w:ind w:left="0"/>
              <w:jc w:val="both"/>
              <w:textAlignment w:val="baseline"/>
            </w:pPr>
            <w:r>
              <w:rPr>
                <w:rFonts w:eastAsiaTheme="minorEastAsia"/>
                <w:kern w:val="2"/>
              </w:rPr>
              <w:t xml:space="preserve">- строк та адреса електронної пошти для подання педагогічними працівниками документів; </w:t>
            </w:r>
          </w:p>
          <w:p w:rsidR="00124C64" w:rsidRDefault="002D1833">
            <w:pPr>
              <w:spacing w:after="0" w:line="240" w:lineRule="auto"/>
              <w:rPr>
                <w:rFonts w:ascii="Times New Roman" w:hAnsi="Times New Roman" w:cs="Times New Roman"/>
                <w:sz w:val="24"/>
                <w:szCs w:val="24"/>
              </w:rPr>
            </w:pPr>
            <w:r>
              <w:rPr>
                <w:rFonts w:ascii="Times New Roman" w:eastAsiaTheme="minorEastAsia" w:hAnsi="Times New Roman" w:cs="Times New Roman"/>
                <w:kern w:val="2"/>
                <w:sz w:val="24"/>
                <w:szCs w:val="24"/>
              </w:rPr>
              <w:t xml:space="preserve">- </w:t>
            </w:r>
            <w:r>
              <w:rPr>
                <w:rFonts w:ascii="Times New Roman" w:eastAsiaTheme="minorEastAsia" w:hAnsi="Times New Roman" w:cs="Times New Roman"/>
                <w:kern w:val="2"/>
                <w:sz w:val="24"/>
                <w:szCs w:val="24"/>
              </w:rPr>
              <w:t>висвітлення інформації на сайт</w:t>
            </w:r>
          </w:p>
        </w:tc>
        <w:tc>
          <w:tcPr>
            <w:tcW w:w="1845" w:type="dxa"/>
            <w:tcBorders>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До 10 жовтня</w:t>
            </w:r>
          </w:p>
        </w:tc>
        <w:tc>
          <w:tcPr>
            <w:tcW w:w="2130" w:type="dxa"/>
            <w:tcBorders>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Протокол 1</w:t>
            </w:r>
          </w:p>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наказ</w:t>
            </w:r>
          </w:p>
        </w:tc>
        <w:tc>
          <w:tcPr>
            <w:tcW w:w="2280" w:type="dxa"/>
            <w:tcBorders>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7" w:type="dxa"/>
            <w:tcBorders>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45" w:type="dxa"/>
            <w:tcBorders>
              <w:top w:val="single" w:sz="4" w:space="0" w:color="000000"/>
              <w:left w:val="single" w:sz="4" w:space="0" w:color="000000"/>
              <w:bottom w:val="single" w:sz="4" w:space="0" w:color="000000"/>
              <w:right w:val="single" w:sz="4" w:space="0" w:color="000000"/>
            </w:tcBorders>
            <w:shd w:val="clear" w:color="auto" w:fill="F2F8EE"/>
          </w:tcPr>
          <w:p w:rsidR="00124C64" w:rsidRDefault="002D1833">
            <w:pPr>
              <w:spacing w:after="0" w:line="240" w:lineRule="auto"/>
              <w:rPr>
                <w:rFonts w:ascii="Times New Roman" w:hAnsi="Times New Roman" w:cs="Times New Roman"/>
                <w:b/>
                <w:color w:val="385623"/>
                <w:sz w:val="24"/>
                <w:szCs w:val="24"/>
              </w:rPr>
            </w:pPr>
            <w:r>
              <w:rPr>
                <w:rFonts w:ascii="Times New Roman" w:hAnsi="Times New Roman" w:cs="Times New Roman"/>
                <w:b/>
                <w:color w:val="385623"/>
                <w:sz w:val="24"/>
                <w:szCs w:val="24"/>
              </w:rPr>
              <w:t xml:space="preserve">Засідання атестаційної комісії </w:t>
            </w:r>
          </w:p>
          <w:p w:rsidR="00124C64" w:rsidRDefault="002D1833">
            <w:pPr>
              <w:pStyle w:val="af"/>
              <w:tabs>
                <w:tab w:val="left" w:pos="317"/>
                <w:tab w:val="left" w:pos="1168"/>
              </w:tabs>
              <w:spacing w:before="0" w:after="0"/>
              <w:jc w:val="both"/>
              <w:textAlignment w:val="baseline"/>
            </w:pPr>
            <w:r>
              <w:rPr>
                <w:rFonts w:eastAsiaTheme="minorEastAsia"/>
                <w:kern w:val="2"/>
              </w:rPr>
              <w:t>-</w:t>
            </w:r>
            <w:r>
              <w:rPr>
                <w:rFonts w:eastAsiaTheme="minorEastAsia"/>
                <w:spacing w:val="-4"/>
                <w:kern w:val="2"/>
              </w:rPr>
              <w:t xml:space="preserve">прийняття рішення </w:t>
            </w:r>
            <w:r>
              <w:rPr>
                <w:rFonts w:eastAsiaTheme="minorEastAsia"/>
                <w:spacing w:val="-4"/>
                <w:kern w:val="2"/>
              </w:rPr>
              <w:t xml:space="preserve">атестаційною комісією </w:t>
            </w:r>
            <w:r>
              <w:rPr>
                <w:rFonts w:eastAsiaTheme="minorEastAsia"/>
                <w:spacing w:val="-4"/>
                <w:kern w:val="2"/>
              </w:rPr>
              <w:t>про вивчення практичного досвіду педагогічного працівника;</w:t>
            </w:r>
          </w:p>
          <w:p w:rsidR="00124C64" w:rsidRDefault="002D1833">
            <w:pPr>
              <w:pStyle w:val="af"/>
              <w:spacing w:before="0" w:after="0"/>
              <w:jc w:val="both"/>
              <w:textAlignment w:val="baseline"/>
            </w:pPr>
            <w:r>
              <w:rPr>
                <w:bCs/>
              </w:rPr>
              <w:t xml:space="preserve">- </w:t>
            </w:r>
            <w:r>
              <w:rPr>
                <w:bCs/>
                <w:spacing w:val="-6"/>
              </w:rPr>
              <w:t>визначення відповідальних за вивчення досвіду роботи,</w:t>
            </w:r>
            <w:r>
              <w:rPr>
                <w:rFonts w:eastAsiaTheme="minorEastAsia"/>
                <w:spacing w:val="-6"/>
                <w:kern w:val="2"/>
              </w:rPr>
              <w:t xml:space="preserve"> педагогіч</w:t>
            </w:r>
            <w:r>
              <w:rPr>
                <w:rFonts w:eastAsiaTheme="minorEastAsia"/>
                <w:spacing w:val="-6"/>
                <w:kern w:val="2"/>
              </w:rPr>
              <w:softHyphen/>
              <w:t>них працівників, які підлягають черговій атестації</w:t>
            </w:r>
          </w:p>
        </w:tc>
        <w:tc>
          <w:tcPr>
            <w:tcW w:w="18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До 15 жовтня</w:t>
            </w:r>
          </w:p>
        </w:tc>
        <w:tc>
          <w:tcPr>
            <w:tcW w:w="213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Протокол 2 </w:t>
            </w:r>
          </w:p>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наказ </w:t>
            </w:r>
          </w:p>
        </w:tc>
        <w:tc>
          <w:tcPr>
            <w:tcW w:w="228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45" w:type="dxa"/>
            <w:tcBorders>
              <w:left w:val="single" w:sz="4" w:space="0" w:color="000000"/>
              <w:bottom w:val="single" w:sz="4" w:space="0" w:color="000000"/>
              <w:right w:val="single" w:sz="4" w:space="0" w:color="000000"/>
            </w:tcBorders>
            <w:shd w:val="clear" w:color="auto" w:fill="F2F8EE"/>
          </w:tcPr>
          <w:p w:rsidR="00124C64" w:rsidRDefault="002D1833">
            <w:pPr>
              <w:spacing w:after="0" w:line="240" w:lineRule="auto"/>
              <w:rPr>
                <w:rFonts w:ascii="Times New Roman" w:hAnsi="Times New Roman" w:cs="Times New Roman"/>
                <w:b/>
                <w:color w:val="385623"/>
                <w:sz w:val="24"/>
                <w:szCs w:val="24"/>
              </w:rPr>
            </w:pPr>
            <w:r>
              <w:rPr>
                <w:rFonts w:ascii="Times New Roman" w:hAnsi="Times New Roman" w:cs="Times New Roman"/>
                <w:b/>
                <w:color w:val="385623"/>
                <w:sz w:val="24"/>
                <w:szCs w:val="24"/>
              </w:rPr>
              <w:t xml:space="preserve">Засідання атестаційної комісії </w:t>
            </w:r>
          </w:p>
          <w:p w:rsidR="00124C64" w:rsidRDefault="002D1833">
            <w:pPr>
              <w:pStyle w:val="af"/>
              <w:overflowPunct w:val="0"/>
              <w:spacing w:before="0" w:after="0"/>
              <w:jc w:val="both"/>
              <w:textAlignment w:val="baseline"/>
              <w:rPr>
                <w:color w:val="000000"/>
              </w:rPr>
            </w:pPr>
            <w:r>
              <w:rPr>
                <w:rFonts w:eastAsiaTheme="minorEastAsia"/>
                <w:color w:val="000000"/>
                <w:kern w:val="2"/>
              </w:rPr>
              <w:t>- уточнення списку працівників, які підлягають черговій атестації;</w:t>
            </w:r>
          </w:p>
          <w:p w:rsidR="00124C64" w:rsidRDefault="002D1833">
            <w:pPr>
              <w:pStyle w:val="af"/>
              <w:overflowPunct w:val="0"/>
              <w:spacing w:before="0" w:after="0"/>
              <w:jc w:val="both"/>
              <w:textAlignment w:val="baseline"/>
              <w:rPr>
                <w:color w:val="000000"/>
              </w:rPr>
            </w:pPr>
            <w:r>
              <w:rPr>
                <w:rFonts w:eastAsiaTheme="minorEastAsia"/>
                <w:color w:val="000000"/>
                <w:kern w:val="2"/>
              </w:rPr>
              <w:t xml:space="preserve">- прийом заяв і затвердження списку на позачергову </w:t>
            </w:r>
            <w:r>
              <w:rPr>
                <w:rFonts w:eastAsiaTheme="minorEastAsia"/>
                <w:color w:val="000000"/>
                <w:kern w:val="2"/>
              </w:rPr>
              <w:t>атестацію (додаток 2);</w:t>
            </w:r>
          </w:p>
          <w:p w:rsidR="00124C64" w:rsidRDefault="002D1833">
            <w:pPr>
              <w:pStyle w:val="af"/>
              <w:spacing w:before="0" w:after="0"/>
              <w:jc w:val="both"/>
              <w:textAlignment w:val="baseline"/>
              <w:rPr>
                <w:color w:val="000000"/>
              </w:rPr>
            </w:pPr>
            <w:r>
              <w:rPr>
                <w:color w:val="000000"/>
              </w:rPr>
              <w:t>-</w:t>
            </w:r>
            <w:r>
              <w:rPr>
                <w:color w:val="000000"/>
                <w:spacing w:val="-6"/>
              </w:rPr>
              <w:t>визначення відповідальних за вивчення досвіду роботи,</w:t>
            </w:r>
            <w:r>
              <w:rPr>
                <w:rFonts w:eastAsiaTheme="minorEastAsia"/>
                <w:color w:val="000000"/>
                <w:spacing w:val="-6"/>
                <w:kern w:val="2"/>
              </w:rPr>
              <w:t xml:space="preserve"> педагогіч</w:t>
            </w:r>
            <w:r>
              <w:rPr>
                <w:rFonts w:eastAsiaTheme="minorEastAsia"/>
                <w:color w:val="000000"/>
                <w:spacing w:val="-6"/>
                <w:kern w:val="2"/>
              </w:rPr>
              <w:softHyphen/>
              <w:t>них працівників, які підлягають позачерговій атестації;</w:t>
            </w:r>
          </w:p>
          <w:p w:rsidR="00124C64" w:rsidRDefault="002D1833">
            <w:pPr>
              <w:pStyle w:val="af"/>
              <w:overflowPunct w:val="0"/>
              <w:spacing w:before="0" w:after="0"/>
              <w:jc w:val="both"/>
              <w:textAlignment w:val="baseline"/>
              <w:rPr>
                <w:color w:val="000000"/>
              </w:rPr>
            </w:pPr>
            <w:r>
              <w:rPr>
                <w:rFonts w:eastAsiaTheme="minorEastAsia"/>
                <w:color w:val="000000"/>
                <w:kern w:val="2"/>
              </w:rPr>
              <w:t>- висвітлення інформації на сайті.</w:t>
            </w:r>
          </w:p>
        </w:tc>
        <w:tc>
          <w:tcPr>
            <w:tcW w:w="1845" w:type="dxa"/>
            <w:tcBorders>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До 20 грудня</w:t>
            </w:r>
          </w:p>
        </w:tc>
        <w:tc>
          <w:tcPr>
            <w:tcW w:w="2130" w:type="dxa"/>
            <w:tcBorders>
              <w:left w:val="single" w:sz="4" w:space="0" w:color="000000"/>
              <w:bottom w:val="single" w:sz="4" w:space="0" w:color="000000"/>
              <w:right w:val="single" w:sz="4" w:space="0" w:color="000000"/>
            </w:tcBorders>
          </w:tcPr>
          <w:p w:rsidR="00124C64" w:rsidRDefault="002D1833">
            <w:pPr>
              <w:spacing w:after="0" w:line="240" w:lineRule="auto"/>
            </w:pPr>
            <w:r>
              <w:rPr>
                <w:rFonts w:ascii="Times New Roman" w:hAnsi="Times New Roman" w:cs="Times New Roman"/>
                <w:sz w:val="24"/>
                <w:szCs w:val="24"/>
              </w:rPr>
              <w:t xml:space="preserve">Протокол </w:t>
            </w:r>
            <w:r>
              <w:rPr>
                <w:rFonts w:ascii="Times New Roman" w:hAnsi="Times New Roman" w:cs="Times New Roman"/>
                <w:sz w:val="24"/>
                <w:szCs w:val="24"/>
              </w:rPr>
              <w:t>3</w:t>
            </w:r>
            <w:r>
              <w:rPr>
                <w:rFonts w:ascii="Times New Roman" w:hAnsi="Times New Roman" w:cs="Times New Roman"/>
                <w:sz w:val="24"/>
                <w:szCs w:val="24"/>
              </w:rPr>
              <w:t xml:space="preserve"> </w:t>
            </w:r>
          </w:p>
        </w:tc>
        <w:tc>
          <w:tcPr>
            <w:tcW w:w="2280" w:type="dxa"/>
            <w:tcBorders>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c>
          <w:tcPr>
            <w:tcW w:w="1277" w:type="dxa"/>
            <w:tcBorders>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45" w:type="dxa"/>
            <w:tcBorders>
              <w:top w:val="single" w:sz="4" w:space="0" w:color="000000"/>
              <w:left w:val="single" w:sz="4" w:space="0" w:color="000000"/>
              <w:bottom w:val="single" w:sz="4" w:space="0" w:color="000000"/>
              <w:right w:val="single" w:sz="4" w:space="0" w:color="000000"/>
            </w:tcBorders>
            <w:shd w:val="clear" w:color="auto" w:fill="F2F8EE"/>
          </w:tcPr>
          <w:p w:rsidR="00124C64" w:rsidRDefault="002D1833">
            <w:pPr>
              <w:spacing w:after="0" w:line="240" w:lineRule="auto"/>
              <w:rPr>
                <w:rFonts w:ascii="Times New Roman" w:hAnsi="Times New Roman" w:cs="Times New Roman"/>
                <w:b/>
                <w:sz w:val="24"/>
                <w:szCs w:val="24"/>
              </w:rPr>
            </w:pPr>
            <w:r>
              <w:rPr>
                <w:rFonts w:ascii="Times New Roman" w:hAnsi="Times New Roman" w:cs="Times New Roman"/>
                <w:b/>
                <w:color w:val="385623"/>
                <w:sz w:val="24"/>
                <w:szCs w:val="24"/>
              </w:rPr>
              <w:t xml:space="preserve">Засідання атестаційної комісії </w:t>
            </w:r>
          </w:p>
          <w:p w:rsidR="00124C64" w:rsidRDefault="00124C64">
            <w:pPr>
              <w:spacing w:after="0" w:line="240" w:lineRule="auto"/>
              <w:rPr>
                <w:rFonts w:ascii="Times New Roman" w:hAnsi="Times New Roman" w:cs="Times New Roman"/>
                <w:sz w:val="24"/>
                <w:szCs w:val="24"/>
              </w:rPr>
            </w:pPr>
          </w:p>
        </w:tc>
        <w:tc>
          <w:tcPr>
            <w:tcW w:w="18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березень</w:t>
            </w:r>
          </w:p>
        </w:tc>
        <w:tc>
          <w:tcPr>
            <w:tcW w:w="213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Протокол 4</w:t>
            </w:r>
          </w:p>
        </w:tc>
        <w:tc>
          <w:tcPr>
            <w:tcW w:w="228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45" w:type="dxa"/>
            <w:tcBorders>
              <w:left w:val="single" w:sz="4" w:space="0" w:color="000000"/>
              <w:bottom w:val="single" w:sz="4" w:space="0" w:color="000000"/>
              <w:right w:val="single" w:sz="4" w:space="0" w:color="000000"/>
            </w:tcBorders>
            <w:shd w:val="clear" w:color="auto" w:fill="F2F8EE"/>
          </w:tcPr>
          <w:p w:rsidR="00124C64" w:rsidRDefault="002D1833">
            <w:pPr>
              <w:spacing w:after="0" w:line="240" w:lineRule="auto"/>
              <w:rPr>
                <w:rFonts w:ascii="Times New Roman" w:hAnsi="Times New Roman" w:cs="Times New Roman"/>
                <w:b/>
                <w:color w:val="385623"/>
                <w:sz w:val="24"/>
                <w:szCs w:val="24"/>
              </w:rPr>
            </w:pPr>
            <w:r>
              <w:rPr>
                <w:rFonts w:ascii="Times New Roman" w:hAnsi="Times New Roman" w:cs="Times New Roman"/>
                <w:b/>
                <w:color w:val="385623"/>
                <w:sz w:val="24"/>
                <w:szCs w:val="24"/>
              </w:rPr>
              <w:t xml:space="preserve">Засідання атестаційної комісії </w:t>
            </w:r>
          </w:p>
          <w:p w:rsidR="00124C64" w:rsidRDefault="002D1833">
            <w:pPr>
              <w:spacing w:after="0" w:line="240" w:lineRule="auto"/>
              <w:rPr>
                <w:color w:val="000000"/>
              </w:rPr>
            </w:pPr>
            <w:r>
              <w:rPr>
                <w:rFonts w:ascii="Times New Roman" w:hAnsi="Times New Roman" w:cs="Times New Roman"/>
                <w:color w:val="000000"/>
                <w:sz w:val="24"/>
                <w:szCs w:val="24"/>
              </w:rPr>
              <w:t>1.Про підсумки атестації педагогічних працівників</w:t>
            </w:r>
          </w:p>
        </w:tc>
        <w:tc>
          <w:tcPr>
            <w:tcW w:w="1845" w:type="dxa"/>
            <w:tcBorders>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До 01 квітня</w:t>
            </w:r>
          </w:p>
        </w:tc>
        <w:tc>
          <w:tcPr>
            <w:tcW w:w="2130" w:type="dxa"/>
            <w:tcBorders>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Протокол 5 </w:t>
            </w:r>
          </w:p>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Наказ</w:t>
            </w:r>
          </w:p>
        </w:tc>
        <w:tc>
          <w:tcPr>
            <w:tcW w:w="2280" w:type="dxa"/>
            <w:tcBorders>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c>
          <w:tcPr>
            <w:tcW w:w="1277" w:type="dxa"/>
            <w:tcBorders>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45" w:type="dxa"/>
            <w:tcBorders>
              <w:top w:val="single" w:sz="4" w:space="0" w:color="000000"/>
              <w:left w:val="single" w:sz="4" w:space="0" w:color="000000"/>
              <w:bottom w:val="single" w:sz="4" w:space="0" w:color="000000"/>
              <w:right w:val="single" w:sz="4" w:space="0" w:color="000000"/>
            </w:tcBorders>
            <w:shd w:val="clear" w:color="auto" w:fill="FFFFF7"/>
          </w:tcPr>
          <w:p w:rsidR="00124C64" w:rsidRDefault="002D1833">
            <w:pPr>
              <w:spacing w:after="0" w:line="240" w:lineRule="auto"/>
              <w:rPr>
                <w:rFonts w:ascii="Times New Roman" w:hAnsi="Times New Roman" w:cs="Times New Roman"/>
                <w:b/>
                <w:color w:val="600030"/>
                <w:sz w:val="24"/>
                <w:szCs w:val="24"/>
              </w:rPr>
            </w:pPr>
            <w:r>
              <w:rPr>
                <w:rFonts w:ascii="Times New Roman" w:hAnsi="Times New Roman" w:cs="Times New Roman"/>
                <w:b/>
                <w:color w:val="600030"/>
                <w:sz w:val="24"/>
                <w:szCs w:val="24"/>
              </w:rPr>
              <w:t xml:space="preserve">Засідання методичної ради </w:t>
            </w:r>
          </w:p>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1.Про підсумки методичної роботи за минулий навчальний рік</w:t>
            </w:r>
          </w:p>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2.Про затвердження плану роботи </w:t>
            </w:r>
            <w:r>
              <w:rPr>
                <w:rFonts w:ascii="Times New Roman" w:hAnsi="Times New Roman" w:cs="Times New Roman"/>
                <w:sz w:val="24"/>
                <w:szCs w:val="24"/>
              </w:rPr>
              <w:t>методичної ради  та форм методичної роботи.</w:t>
            </w:r>
          </w:p>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3.Про методичні рекомендації щодо викладання предметів у новому навчальному році</w:t>
            </w:r>
          </w:p>
        </w:tc>
        <w:tc>
          <w:tcPr>
            <w:tcW w:w="18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03.09</w:t>
            </w:r>
          </w:p>
        </w:tc>
        <w:tc>
          <w:tcPr>
            <w:tcW w:w="213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протокол</w:t>
            </w:r>
          </w:p>
        </w:tc>
        <w:tc>
          <w:tcPr>
            <w:tcW w:w="228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45" w:type="dxa"/>
            <w:tcBorders>
              <w:top w:val="single" w:sz="4" w:space="0" w:color="000000"/>
              <w:left w:val="single" w:sz="4" w:space="0" w:color="000000"/>
              <w:bottom w:val="single" w:sz="4" w:space="0" w:color="000000"/>
              <w:right w:val="single" w:sz="4" w:space="0" w:color="000000"/>
            </w:tcBorders>
            <w:shd w:val="clear" w:color="auto" w:fill="FFFFF7"/>
          </w:tcPr>
          <w:p w:rsidR="00124C64" w:rsidRDefault="002D1833">
            <w:pPr>
              <w:spacing w:after="0" w:line="240" w:lineRule="auto"/>
              <w:rPr>
                <w:rFonts w:ascii="Times New Roman" w:hAnsi="Times New Roman" w:cs="Times New Roman"/>
                <w:b/>
                <w:color w:val="600030"/>
                <w:sz w:val="24"/>
                <w:szCs w:val="24"/>
              </w:rPr>
            </w:pPr>
            <w:r>
              <w:rPr>
                <w:rFonts w:ascii="Times New Roman" w:hAnsi="Times New Roman" w:cs="Times New Roman"/>
                <w:b/>
                <w:color w:val="600030"/>
                <w:sz w:val="24"/>
                <w:szCs w:val="24"/>
              </w:rPr>
              <w:t>Засідання методичної ради</w:t>
            </w:r>
          </w:p>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1.Про результати моніторингових досліджень</w:t>
            </w:r>
          </w:p>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2.Про підсумки курсової перепідготовки </w:t>
            </w:r>
            <w:r>
              <w:rPr>
                <w:rFonts w:ascii="Times New Roman" w:hAnsi="Times New Roman" w:cs="Times New Roman"/>
                <w:sz w:val="24"/>
                <w:szCs w:val="24"/>
              </w:rPr>
              <w:t>вчителів за 2024 рік</w:t>
            </w:r>
          </w:p>
        </w:tc>
        <w:tc>
          <w:tcPr>
            <w:tcW w:w="18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05.01</w:t>
            </w:r>
          </w:p>
        </w:tc>
        <w:tc>
          <w:tcPr>
            <w:tcW w:w="213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протокол</w:t>
            </w:r>
          </w:p>
        </w:tc>
        <w:tc>
          <w:tcPr>
            <w:tcW w:w="228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45" w:type="dxa"/>
            <w:tcBorders>
              <w:top w:val="single" w:sz="4" w:space="0" w:color="000000"/>
              <w:left w:val="single" w:sz="4" w:space="0" w:color="000000"/>
              <w:bottom w:val="single" w:sz="4" w:space="0" w:color="000000"/>
              <w:right w:val="single" w:sz="4" w:space="0" w:color="000000"/>
            </w:tcBorders>
            <w:shd w:val="clear" w:color="auto" w:fill="FFFFF7"/>
          </w:tcPr>
          <w:p w:rsidR="00124C64" w:rsidRDefault="002D1833">
            <w:pPr>
              <w:spacing w:after="0" w:line="240" w:lineRule="auto"/>
              <w:rPr>
                <w:rFonts w:ascii="Times New Roman" w:hAnsi="Times New Roman" w:cs="Times New Roman"/>
                <w:b/>
                <w:color w:val="600030"/>
                <w:sz w:val="24"/>
                <w:szCs w:val="24"/>
              </w:rPr>
            </w:pPr>
            <w:r>
              <w:rPr>
                <w:rFonts w:ascii="Times New Roman" w:hAnsi="Times New Roman" w:cs="Times New Roman"/>
                <w:b/>
                <w:color w:val="600030"/>
                <w:sz w:val="24"/>
                <w:szCs w:val="24"/>
              </w:rPr>
              <w:t>Засідання методичної ради</w:t>
            </w:r>
          </w:p>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1.Про підсумки вивчення досвіду вчителів, що атестуються</w:t>
            </w:r>
          </w:p>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Про впровадження нового державного стандарту в </w:t>
            </w:r>
            <w:r>
              <w:rPr>
                <w:rFonts w:ascii="Times New Roman" w:hAnsi="Times New Roman" w:cs="Times New Roman"/>
                <w:sz w:val="24"/>
                <w:szCs w:val="24"/>
              </w:rPr>
              <w:t>7</w:t>
            </w:r>
            <w:r>
              <w:rPr>
                <w:rFonts w:ascii="Times New Roman" w:hAnsi="Times New Roman" w:cs="Times New Roman"/>
                <w:sz w:val="24"/>
                <w:szCs w:val="24"/>
              </w:rPr>
              <w:t xml:space="preserve"> класі</w:t>
            </w:r>
          </w:p>
        </w:tc>
        <w:tc>
          <w:tcPr>
            <w:tcW w:w="18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30.03</w:t>
            </w:r>
          </w:p>
        </w:tc>
        <w:tc>
          <w:tcPr>
            <w:tcW w:w="213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протокол</w:t>
            </w:r>
          </w:p>
        </w:tc>
        <w:tc>
          <w:tcPr>
            <w:tcW w:w="228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45" w:type="dxa"/>
            <w:tcBorders>
              <w:top w:val="single" w:sz="4" w:space="0" w:color="000000"/>
              <w:left w:val="single" w:sz="4" w:space="0" w:color="000000"/>
              <w:bottom w:val="single" w:sz="4" w:space="0" w:color="000000"/>
              <w:right w:val="single" w:sz="4" w:space="0" w:color="000000"/>
            </w:tcBorders>
            <w:shd w:val="clear" w:color="auto" w:fill="FFFFF7"/>
          </w:tcPr>
          <w:p w:rsidR="00124C64" w:rsidRDefault="002D1833">
            <w:pPr>
              <w:tabs>
                <w:tab w:val="left" w:pos="4950"/>
              </w:tabs>
              <w:spacing w:after="0" w:line="240" w:lineRule="auto"/>
              <w:rPr>
                <w:rFonts w:ascii="Times New Roman" w:hAnsi="Times New Roman" w:cs="Times New Roman"/>
                <w:b/>
                <w:color w:val="600030"/>
                <w:sz w:val="24"/>
                <w:szCs w:val="24"/>
              </w:rPr>
            </w:pPr>
            <w:r>
              <w:rPr>
                <w:rFonts w:ascii="Times New Roman" w:hAnsi="Times New Roman" w:cs="Times New Roman"/>
                <w:b/>
                <w:color w:val="600030"/>
                <w:sz w:val="24"/>
                <w:szCs w:val="24"/>
              </w:rPr>
              <w:t>Засідання методичної ради</w:t>
            </w:r>
            <w:r>
              <w:rPr>
                <w:rFonts w:ascii="Times New Roman" w:hAnsi="Times New Roman" w:cs="Times New Roman"/>
                <w:b/>
                <w:color w:val="600030"/>
                <w:sz w:val="24"/>
                <w:szCs w:val="24"/>
              </w:rPr>
              <w:tab/>
            </w:r>
          </w:p>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1.Про результати </w:t>
            </w:r>
            <w:r>
              <w:rPr>
                <w:rFonts w:ascii="Times New Roman" w:hAnsi="Times New Roman" w:cs="Times New Roman"/>
                <w:sz w:val="24"/>
                <w:szCs w:val="24"/>
              </w:rPr>
              <w:t>моніторингових досліджень за 202</w:t>
            </w:r>
            <w:r>
              <w:rPr>
                <w:rFonts w:ascii="Times New Roman" w:hAnsi="Times New Roman" w:cs="Times New Roman"/>
                <w:sz w:val="24"/>
                <w:szCs w:val="24"/>
              </w:rPr>
              <w:t>4</w:t>
            </w:r>
            <w:r>
              <w:rPr>
                <w:rFonts w:ascii="Times New Roman" w:hAnsi="Times New Roman" w:cs="Times New Roman"/>
                <w:sz w:val="24"/>
                <w:szCs w:val="24"/>
              </w:rPr>
              <w:t>/202</w:t>
            </w:r>
            <w:r>
              <w:rPr>
                <w:rFonts w:ascii="Times New Roman" w:hAnsi="Times New Roman" w:cs="Times New Roman"/>
                <w:sz w:val="24"/>
                <w:szCs w:val="24"/>
              </w:rPr>
              <w:t>5</w:t>
            </w:r>
            <w:r>
              <w:rPr>
                <w:rFonts w:ascii="Times New Roman" w:hAnsi="Times New Roman" w:cs="Times New Roman"/>
                <w:sz w:val="24"/>
                <w:szCs w:val="24"/>
              </w:rPr>
              <w:t>рік</w:t>
            </w:r>
          </w:p>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2. Про результати роботи з обдарованими за навчальний рік</w:t>
            </w:r>
          </w:p>
        </w:tc>
        <w:tc>
          <w:tcPr>
            <w:tcW w:w="18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09.06</w:t>
            </w:r>
          </w:p>
        </w:tc>
        <w:tc>
          <w:tcPr>
            <w:tcW w:w="213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протокол</w:t>
            </w:r>
          </w:p>
        </w:tc>
        <w:tc>
          <w:tcPr>
            <w:tcW w:w="228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45" w:type="dxa"/>
            <w:tcBorders>
              <w:top w:val="single" w:sz="4" w:space="0" w:color="000000"/>
              <w:left w:val="single" w:sz="4" w:space="0" w:color="000000"/>
              <w:bottom w:val="single" w:sz="4" w:space="0" w:color="000000"/>
              <w:right w:val="single" w:sz="4" w:space="0" w:color="000000"/>
            </w:tcBorders>
            <w:shd w:val="clear" w:color="auto" w:fill="FFFFFF"/>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Самоосвітня діяльності вчителів</w:t>
            </w:r>
          </w:p>
        </w:tc>
        <w:tc>
          <w:tcPr>
            <w:tcW w:w="18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пр. року</w:t>
            </w:r>
          </w:p>
        </w:tc>
        <w:tc>
          <w:tcPr>
            <w:tcW w:w="213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звіт</w:t>
            </w:r>
          </w:p>
        </w:tc>
        <w:tc>
          <w:tcPr>
            <w:tcW w:w="228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45" w:type="dxa"/>
            <w:tcBorders>
              <w:top w:val="single" w:sz="4" w:space="0" w:color="000000"/>
              <w:left w:val="single" w:sz="4" w:space="0" w:color="000000"/>
              <w:bottom w:val="single" w:sz="4" w:space="0" w:color="000000"/>
              <w:right w:val="single" w:sz="4" w:space="0" w:color="000000"/>
            </w:tcBorders>
            <w:shd w:val="clear" w:color="auto" w:fill="FFFFFF"/>
          </w:tcPr>
          <w:p w:rsidR="00124C64" w:rsidRDefault="002D1833">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Підвищення кваліфікації педагогічних працівників та курси щодо роботи з дітьми з</w:t>
            </w:r>
            <w:r>
              <w:rPr>
                <w:rFonts w:ascii="Times New Roman" w:hAnsi="Times New Roman" w:cs="Times New Roman"/>
                <w:sz w:val="24"/>
                <w:szCs w:val="24"/>
              </w:rPr>
              <w:t xml:space="preserve"> ООП</w:t>
            </w:r>
          </w:p>
        </w:tc>
        <w:tc>
          <w:tcPr>
            <w:tcW w:w="18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пр .року</w:t>
            </w:r>
          </w:p>
        </w:tc>
        <w:tc>
          <w:tcPr>
            <w:tcW w:w="213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педрада</w:t>
            </w:r>
          </w:p>
        </w:tc>
        <w:tc>
          <w:tcPr>
            <w:tcW w:w="228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45" w:type="dxa"/>
            <w:tcBorders>
              <w:top w:val="single" w:sz="4" w:space="0" w:color="000000"/>
              <w:left w:val="single" w:sz="4" w:space="0" w:color="000000"/>
              <w:bottom w:val="single" w:sz="4" w:space="0" w:color="000000"/>
              <w:right w:val="single" w:sz="4" w:space="0" w:color="000000"/>
            </w:tcBorders>
            <w:shd w:val="clear" w:color="auto" w:fill="FFFFFF"/>
          </w:tcPr>
          <w:p w:rsidR="00124C64" w:rsidRDefault="002D1833">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Участь у методичних заходах, Інтернет-заходах</w:t>
            </w:r>
          </w:p>
        </w:tc>
        <w:tc>
          <w:tcPr>
            <w:tcW w:w="18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пр. року</w:t>
            </w:r>
          </w:p>
        </w:tc>
        <w:tc>
          <w:tcPr>
            <w:tcW w:w="213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звіт</w:t>
            </w:r>
          </w:p>
        </w:tc>
        <w:tc>
          <w:tcPr>
            <w:tcW w:w="228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15977" w:type="dxa"/>
            <w:gridSpan w:val="5"/>
            <w:tcBorders>
              <w:top w:val="single" w:sz="4" w:space="0" w:color="000000"/>
              <w:left w:val="single" w:sz="4" w:space="0" w:color="000000"/>
              <w:bottom w:val="single" w:sz="4" w:space="0" w:color="000000"/>
              <w:right w:val="single" w:sz="4" w:space="0" w:color="000000"/>
            </w:tcBorders>
            <w:shd w:val="clear" w:color="auto" w:fill="C5E0B3"/>
          </w:tcPr>
          <w:p w:rsidR="00124C64" w:rsidRDefault="002D18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 Співпраці зі здобувачами освіти, їх батьками, працівниками закладу освіти.</w:t>
            </w:r>
          </w:p>
        </w:tc>
      </w:tr>
      <w:tr w:rsidR="00124C64">
        <w:trPr>
          <w:trHeight w:val="145"/>
        </w:trPr>
        <w:tc>
          <w:tcPr>
            <w:tcW w:w="8445" w:type="dxa"/>
            <w:tcBorders>
              <w:top w:val="single" w:sz="4" w:space="0" w:color="000000"/>
              <w:left w:val="single" w:sz="4" w:space="0" w:color="000000"/>
              <w:bottom w:val="single" w:sz="4" w:space="0" w:color="000000"/>
              <w:right w:val="single" w:sz="4" w:space="0" w:color="000000"/>
            </w:tcBorders>
          </w:tcPr>
          <w:p w:rsidR="00124C64" w:rsidRDefault="002D1833">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Участь батьків, громадськості у онлайн-Святі першого дзвоника</w:t>
            </w:r>
          </w:p>
        </w:tc>
        <w:tc>
          <w:tcPr>
            <w:tcW w:w="18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01.09</w:t>
            </w:r>
          </w:p>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сценарій</w:t>
            </w:r>
          </w:p>
        </w:tc>
        <w:tc>
          <w:tcPr>
            <w:tcW w:w="2130" w:type="dxa"/>
            <w:tcBorders>
              <w:top w:val="single" w:sz="4" w:space="0" w:color="000000"/>
              <w:left w:val="single" w:sz="4" w:space="0" w:color="000000"/>
              <w:bottom w:val="single" w:sz="4" w:space="0" w:color="000000"/>
              <w:right w:val="single" w:sz="4" w:space="0" w:color="000000"/>
            </w:tcBorders>
          </w:tcPr>
          <w:p w:rsidR="00124C64" w:rsidRDefault="00124C64">
            <w:pPr>
              <w:spacing w:after="160" w:line="259" w:lineRule="auto"/>
              <w:rPr>
                <w:rFonts w:ascii="Times New Roman" w:hAnsi="Times New Roman" w:cs="Times New Roman"/>
                <w:sz w:val="24"/>
                <w:szCs w:val="24"/>
              </w:rPr>
            </w:pPr>
          </w:p>
          <w:p w:rsidR="00124C64" w:rsidRDefault="00124C64">
            <w:pPr>
              <w:spacing w:after="0" w:line="240" w:lineRule="auto"/>
              <w:rPr>
                <w:rFonts w:ascii="Times New Roman" w:hAnsi="Times New Roman" w:cs="Times New Roman"/>
                <w:sz w:val="24"/>
                <w:szCs w:val="24"/>
              </w:rPr>
            </w:pPr>
          </w:p>
        </w:tc>
        <w:tc>
          <w:tcPr>
            <w:tcW w:w="228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класні керівники</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45" w:type="dxa"/>
            <w:tcBorders>
              <w:top w:val="single" w:sz="4" w:space="0" w:color="000000"/>
              <w:left w:val="single" w:sz="4" w:space="0" w:color="000000"/>
              <w:bottom w:val="single" w:sz="4" w:space="0" w:color="000000"/>
              <w:right w:val="single" w:sz="4" w:space="0" w:color="000000"/>
            </w:tcBorders>
          </w:tcPr>
          <w:p w:rsidR="00124C64" w:rsidRDefault="002D1833">
            <w:pPr>
              <w:tabs>
                <w:tab w:val="left" w:pos="1134"/>
              </w:tabs>
              <w:spacing w:after="0" w:line="240" w:lineRule="auto"/>
              <w:jc w:val="both"/>
              <w:rPr>
                <w:color w:val="000000"/>
              </w:rPr>
            </w:pPr>
            <w:r>
              <w:rPr>
                <w:rFonts w:ascii="Times New Roman" w:eastAsia="Times New Roman" w:hAnsi="Times New Roman" w:cs="Times New Roman"/>
                <w:color w:val="000000"/>
                <w:sz w:val="24"/>
                <w:szCs w:val="24"/>
              </w:rPr>
              <w:t xml:space="preserve">Відкритий діалог з батьками. </w:t>
            </w:r>
          </w:p>
          <w:p w:rsidR="00124C64" w:rsidRDefault="002D1833">
            <w:pPr>
              <w:tabs>
                <w:tab w:val="left" w:pos="1134"/>
              </w:tabs>
              <w:spacing w:after="0" w:line="240" w:lineRule="auto"/>
              <w:jc w:val="both"/>
              <w:rPr>
                <w:color w:val="000000"/>
              </w:rPr>
            </w:pPr>
            <w:r>
              <w:rPr>
                <w:rFonts w:ascii="Times New Roman" w:eastAsia="Times New Roman" w:hAnsi="Times New Roman" w:cs="Times New Roman"/>
                <w:color w:val="000000"/>
                <w:sz w:val="24"/>
                <w:szCs w:val="24"/>
              </w:rPr>
              <w:t>1.Про роботу закладу у 202</w:t>
            </w: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н.р.</w:t>
            </w:r>
          </w:p>
          <w:p w:rsidR="00124C64" w:rsidRDefault="002D1833">
            <w:pPr>
              <w:tabs>
                <w:tab w:val="left" w:pos="1134"/>
              </w:tabs>
              <w:spacing w:after="0" w:line="240" w:lineRule="auto"/>
              <w:jc w:val="both"/>
              <w:rPr>
                <w:color w:val="000000"/>
              </w:rPr>
            </w:pPr>
            <w:r>
              <w:rPr>
                <w:rFonts w:ascii="Times New Roman" w:eastAsia="Times New Roman" w:hAnsi="Times New Roman" w:cs="Times New Roman"/>
                <w:color w:val="000000"/>
                <w:sz w:val="24"/>
                <w:szCs w:val="24"/>
              </w:rPr>
              <w:t>2.Про відвідування позашкільних закладів</w:t>
            </w:r>
          </w:p>
        </w:tc>
        <w:tc>
          <w:tcPr>
            <w:tcW w:w="18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01.09</w:t>
            </w:r>
          </w:p>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інформування</w:t>
            </w:r>
          </w:p>
        </w:tc>
        <w:tc>
          <w:tcPr>
            <w:tcW w:w="2130" w:type="dxa"/>
            <w:tcBorders>
              <w:top w:val="single" w:sz="4" w:space="0" w:color="000000"/>
              <w:left w:val="single" w:sz="4" w:space="0" w:color="000000"/>
              <w:bottom w:val="single" w:sz="4" w:space="0" w:color="000000"/>
              <w:right w:val="single" w:sz="4" w:space="0" w:color="000000"/>
            </w:tcBorders>
          </w:tcPr>
          <w:p w:rsidR="00124C64" w:rsidRDefault="00124C64">
            <w:pPr>
              <w:spacing w:after="160" w:line="259" w:lineRule="auto"/>
              <w:rPr>
                <w:rFonts w:ascii="Times New Roman" w:hAnsi="Times New Roman" w:cs="Times New Roman"/>
                <w:sz w:val="24"/>
                <w:szCs w:val="24"/>
              </w:rPr>
            </w:pPr>
          </w:p>
          <w:p w:rsidR="00124C64" w:rsidRDefault="00124C64">
            <w:pPr>
              <w:spacing w:after="0" w:line="240" w:lineRule="auto"/>
              <w:rPr>
                <w:rFonts w:ascii="Times New Roman" w:hAnsi="Times New Roman" w:cs="Times New Roman"/>
                <w:sz w:val="24"/>
                <w:szCs w:val="24"/>
              </w:rPr>
            </w:pPr>
          </w:p>
        </w:tc>
        <w:tc>
          <w:tcPr>
            <w:tcW w:w="228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класні керівники</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45" w:type="dxa"/>
            <w:tcBorders>
              <w:top w:val="single" w:sz="4" w:space="0" w:color="000000"/>
              <w:left w:val="single" w:sz="4" w:space="0" w:color="000000"/>
              <w:bottom w:val="single" w:sz="4" w:space="0" w:color="000000"/>
              <w:right w:val="single" w:sz="4" w:space="0" w:color="000000"/>
            </w:tcBorders>
          </w:tcPr>
          <w:p w:rsidR="00124C64" w:rsidRDefault="002D1833">
            <w:pPr>
              <w:tabs>
                <w:tab w:val="left" w:pos="1134"/>
              </w:tabs>
              <w:spacing w:after="0" w:line="240" w:lineRule="auto"/>
              <w:jc w:val="both"/>
              <w:rPr>
                <w:color w:val="000000"/>
              </w:rPr>
            </w:pPr>
            <w:r>
              <w:rPr>
                <w:rFonts w:ascii="Times New Roman" w:eastAsia="Times New Roman" w:hAnsi="Times New Roman" w:cs="Times New Roman"/>
                <w:color w:val="000000"/>
                <w:sz w:val="24"/>
                <w:szCs w:val="24"/>
              </w:rPr>
              <w:t>Засідання загальних зборів (конференції) трудового колективу</w:t>
            </w:r>
          </w:p>
          <w:p w:rsidR="00124C64" w:rsidRDefault="002D1833">
            <w:pPr>
              <w:tabs>
                <w:tab w:val="left" w:pos="1134"/>
              </w:tabs>
              <w:spacing w:after="0" w:line="240" w:lineRule="auto"/>
              <w:jc w:val="both"/>
              <w:rPr>
                <w:color w:val="000000"/>
              </w:rPr>
            </w:pPr>
            <w:r>
              <w:rPr>
                <w:rFonts w:ascii="Times New Roman" w:eastAsia="Times New Roman" w:hAnsi="Times New Roman" w:cs="Times New Roman"/>
                <w:color w:val="000000"/>
                <w:sz w:val="24"/>
                <w:szCs w:val="24"/>
              </w:rPr>
              <w:t xml:space="preserve">1. Про </w:t>
            </w:r>
            <w:r>
              <w:rPr>
                <w:rFonts w:ascii="Times New Roman" w:eastAsia="Times New Roman" w:hAnsi="Times New Roman" w:cs="Times New Roman"/>
                <w:color w:val="000000"/>
                <w:sz w:val="24"/>
                <w:szCs w:val="24"/>
              </w:rPr>
              <w:t>реалізацію Стратегії розвитку закладу освіти.</w:t>
            </w:r>
          </w:p>
          <w:p w:rsidR="00124C64" w:rsidRDefault="002D1833">
            <w:pPr>
              <w:tabs>
                <w:tab w:val="left" w:pos="1134"/>
              </w:tabs>
              <w:spacing w:after="0" w:line="240" w:lineRule="auto"/>
              <w:jc w:val="both"/>
              <w:rPr>
                <w:color w:val="000000"/>
              </w:rPr>
            </w:pPr>
            <w:r>
              <w:rPr>
                <w:rFonts w:ascii="Times New Roman" w:eastAsia="Times New Roman" w:hAnsi="Times New Roman" w:cs="Times New Roman"/>
                <w:color w:val="000000"/>
                <w:sz w:val="24"/>
                <w:szCs w:val="24"/>
              </w:rPr>
              <w:t>2. Про розгляд та схвалення проекту колективного договору.</w:t>
            </w:r>
          </w:p>
          <w:p w:rsidR="00124C64" w:rsidRDefault="002D1833">
            <w:pPr>
              <w:tabs>
                <w:tab w:val="left" w:pos="1134"/>
              </w:tabs>
              <w:spacing w:after="0" w:line="240" w:lineRule="auto"/>
              <w:jc w:val="both"/>
              <w:rPr>
                <w:color w:val="000000"/>
              </w:rPr>
            </w:pPr>
            <w:r>
              <w:rPr>
                <w:rFonts w:ascii="Times New Roman" w:eastAsia="Times New Roman" w:hAnsi="Times New Roman" w:cs="Times New Roman"/>
                <w:color w:val="000000"/>
                <w:sz w:val="24"/>
                <w:szCs w:val="24"/>
              </w:rPr>
              <w:t>2. Про затвердження правил внутрішнього трудового розпорядку.</w:t>
            </w:r>
          </w:p>
          <w:p w:rsidR="00124C64" w:rsidRDefault="002D1833">
            <w:pPr>
              <w:tabs>
                <w:tab w:val="left" w:pos="1134"/>
              </w:tabs>
              <w:spacing w:after="0" w:line="240" w:lineRule="auto"/>
              <w:jc w:val="both"/>
              <w:rPr>
                <w:color w:val="000000"/>
              </w:rPr>
            </w:pPr>
            <w:r>
              <w:rPr>
                <w:rFonts w:ascii="Times New Roman" w:eastAsia="Times New Roman" w:hAnsi="Times New Roman" w:cs="Times New Roman"/>
                <w:color w:val="000000"/>
                <w:sz w:val="24"/>
                <w:szCs w:val="24"/>
              </w:rPr>
              <w:t xml:space="preserve">3. Про визначення порядку обрання, чисельності, складу і строку повноважень комісії з </w:t>
            </w:r>
            <w:r>
              <w:rPr>
                <w:rFonts w:ascii="Times New Roman" w:eastAsia="Times New Roman" w:hAnsi="Times New Roman" w:cs="Times New Roman"/>
                <w:color w:val="000000"/>
                <w:sz w:val="24"/>
                <w:szCs w:val="24"/>
              </w:rPr>
              <w:t>трудових спорів.</w:t>
            </w:r>
          </w:p>
        </w:tc>
        <w:tc>
          <w:tcPr>
            <w:tcW w:w="18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06.09</w:t>
            </w:r>
          </w:p>
        </w:tc>
        <w:tc>
          <w:tcPr>
            <w:tcW w:w="213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протокол</w:t>
            </w:r>
          </w:p>
        </w:tc>
        <w:tc>
          <w:tcPr>
            <w:tcW w:w="228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45" w:type="dxa"/>
            <w:tcBorders>
              <w:top w:val="single" w:sz="4" w:space="0" w:color="000000"/>
              <w:left w:val="single" w:sz="4" w:space="0" w:color="000000"/>
              <w:bottom w:val="single" w:sz="4" w:space="0" w:color="000000"/>
              <w:right w:val="single" w:sz="4" w:space="0" w:color="000000"/>
            </w:tcBorders>
          </w:tcPr>
          <w:p w:rsidR="00124C64" w:rsidRDefault="002D1833">
            <w:pPr>
              <w:tabs>
                <w:tab w:val="left" w:pos="1134"/>
              </w:tabs>
              <w:spacing w:after="0" w:line="240" w:lineRule="auto"/>
              <w:jc w:val="both"/>
              <w:rPr>
                <w:color w:val="000000"/>
              </w:rPr>
            </w:pPr>
            <w:r>
              <w:rPr>
                <w:rFonts w:ascii="Times New Roman" w:eastAsia="Times New Roman" w:hAnsi="Times New Roman" w:cs="Times New Roman"/>
                <w:color w:val="000000"/>
                <w:sz w:val="24"/>
                <w:szCs w:val="24"/>
              </w:rPr>
              <w:t>Засідання загальних зборів (конференції) трудового колективу</w:t>
            </w:r>
          </w:p>
          <w:p w:rsidR="00124C64" w:rsidRDefault="002D1833">
            <w:pPr>
              <w:tabs>
                <w:tab w:val="left" w:pos="1134"/>
              </w:tabs>
              <w:spacing w:after="0" w:line="240" w:lineRule="auto"/>
              <w:jc w:val="both"/>
              <w:rPr>
                <w:color w:val="000000"/>
              </w:rPr>
            </w:pPr>
            <w:r>
              <w:rPr>
                <w:rFonts w:ascii="Times New Roman" w:eastAsia="Times New Roman" w:hAnsi="Times New Roman" w:cs="Times New Roman"/>
                <w:color w:val="000000"/>
                <w:sz w:val="24"/>
                <w:szCs w:val="24"/>
              </w:rPr>
              <w:t>1. Звіт керівника закладу перед громадськістю</w:t>
            </w:r>
          </w:p>
          <w:p w:rsidR="00124C64" w:rsidRDefault="002D1833">
            <w:pPr>
              <w:tabs>
                <w:tab w:val="left" w:pos="1134"/>
              </w:tabs>
              <w:spacing w:after="0" w:line="240" w:lineRule="auto"/>
              <w:jc w:val="both"/>
              <w:rPr>
                <w:color w:val="000000"/>
              </w:rPr>
            </w:pPr>
            <w:r>
              <w:rPr>
                <w:rFonts w:ascii="Times New Roman" w:eastAsia="Times New Roman" w:hAnsi="Times New Roman" w:cs="Times New Roman"/>
                <w:color w:val="000000"/>
                <w:sz w:val="24"/>
                <w:szCs w:val="24"/>
              </w:rPr>
              <w:t>2.   Про підготовку закладу до роботи у новому навчальному році</w:t>
            </w:r>
          </w:p>
        </w:tc>
        <w:tc>
          <w:tcPr>
            <w:tcW w:w="18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14.06</w:t>
            </w:r>
          </w:p>
        </w:tc>
        <w:tc>
          <w:tcPr>
            <w:tcW w:w="213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протокол</w:t>
            </w:r>
          </w:p>
        </w:tc>
        <w:tc>
          <w:tcPr>
            <w:tcW w:w="228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45" w:type="dxa"/>
            <w:tcBorders>
              <w:top w:val="single" w:sz="4" w:space="0" w:color="000000"/>
              <w:left w:val="single" w:sz="4" w:space="0" w:color="000000"/>
              <w:bottom w:val="single" w:sz="4" w:space="0" w:color="000000"/>
              <w:right w:val="single" w:sz="4" w:space="0" w:color="000000"/>
            </w:tcBorders>
          </w:tcPr>
          <w:p w:rsidR="00124C64" w:rsidRDefault="002D1833">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Відкритий діалог з батьками 1 </w:t>
            </w:r>
            <w:r>
              <w:rPr>
                <w:rFonts w:ascii="Times New Roman" w:eastAsia="Times New Roman" w:hAnsi="Times New Roman" w:cs="Times New Roman"/>
                <w:sz w:val="24"/>
                <w:szCs w:val="24"/>
              </w:rPr>
              <w:t>класу «Адаптація учнів до навчання в закладі освіти»</w:t>
            </w:r>
          </w:p>
        </w:tc>
        <w:tc>
          <w:tcPr>
            <w:tcW w:w="18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10.10</w:t>
            </w:r>
          </w:p>
        </w:tc>
        <w:tc>
          <w:tcPr>
            <w:tcW w:w="213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інформація</w:t>
            </w:r>
          </w:p>
        </w:tc>
        <w:tc>
          <w:tcPr>
            <w:tcW w:w="228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класний керівник 1 класу</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45" w:type="dxa"/>
            <w:tcBorders>
              <w:top w:val="single" w:sz="4" w:space="0" w:color="000000"/>
              <w:left w:val="single" w:sz="4" w:space="0" w:color="000000"/>
              <w:bottom w:val="single" w:sz="4" w:space="0" w:color="000000"/>
              <w:right w:val="single" w:sz="4" w:space="0" w:color="000000"/>
            </w:tcBorders>
          </w:tcPr>
          <w:p w:rsidR="00124C64" w:rsidRDefault="002D1833">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Відкритий діалог з батьками 5 класу «Адаптація учнів до навчання на другому рівні повної загальної середньої освіти»</w:t>
            </w:r>
          </w:p>
        </w:tc>
        <w:tc>
          <w:tcPr>
            <w:tcW w:w="18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14.11</w:t>
            </w:r>
          </w:p>
        </w:tc>
        <w:tc>
          <w:tcPr>
            <w:tcW w:w="213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інформація</w:t>
            </w:r>
          </w:p>
        </w:tc>
        <w:tc>
          <w:tcPr>
            <w:tcW w:w="228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класний керівник 5 класу</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45" w:type="dxa"/>
            <w:tcBorders>
              <w:top w:val="single" w:sz="4" w:space="0" w:color="000000"/>
              <w:left w:val="single" w:sz="4" w:space="0" w:color="000000"/>
              <w:bottom w:val="single" w:sz="4" w:space="0" w:color="000000"/>
              <w:right w:val="single" w:sz="4" w:space="0" w:color="000000"/>
            </w:tcBorders>
          </w:tcPr>
          <w:p w:rsidR="00124C64" w:rsidRDefault="002D1833">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Дискусійний клуб «Діти і соціальні мережі»</w:t>
            </w:r>
          </w:p>
        </w:tc>
        <w:tc>
          <w:tcPr>
            <w:tcW w:w="18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січень</w:t>
            </w:r>
          </w:p>
        </w:tc>
        <w:tc>
          <w:tcPr>
            <w:tcW w:w="213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звіт</w:t>
            </w:r>
          </w:p>
        </w:tc>
        <w:tc>
          <w:tcPr>
            <w:tcW w:w="228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З</w:t>
            </w:r>
            <w:r>
              <w:rPr>
                <w:rFonts w:ascii="Times New Roman" w:hAnsi="Times New Roman" w:cs="Times New Roman"/>
                <w:sz w:val="24"/>
                <w:szCs w:val="24"/>
                <w:lang w:val="ru-RU"/>
              </w:rPr>
              <w:t>В</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45" w:type="dxa"/>
            <w:tcBorders>
              <w:top w:val="single" w:sz="4" w:space="0" w:color="000000"/>
              <w:left w:val="single" w:sz="4" w:space="0" w:color="000000"/>
              <w:bottom w:val="single" w:sz="4" w:space="0" w:color="000000"/>
              <w:right w:val="single" w:sz="4" w:space="0" w:color="000000"/>
            </w:tcBorders>
          </w:tcPr>
          <w:p w:rsidR="00124C64" w:rsidRDefault="002D1833">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Майстер-клас  «Батьківські збори по-новому»</w:t>
            </w:r>
          </w:p>
        </w:tc>
        <w:tc>
          <w:tcPr>
            <w:tcW w:w="18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31.03</w:t>
            </w:r>
          </w:p>
        </w:tc>
        <w:tc>
          <w:tcPr>
            <w:tcW w:w="213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розробка</w:t>
            </w:r>
          </w:p>
        </w:tc>
        <w:tc>
          <w:tcPr>
            <w:tcW w:w="228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ЗВ</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45" w:type="dxa"/>
            <w:tcBorders>
              <w:top w:val="single" w:sz="4" w:space="0" w:color="000000"/>
              <w:left w:val="single" w:sz="4" w:space="0" w:color="000000"/>
              <w:bottom w:val="single" w:sz="4" w:space="0" w:color="000000"/>
              <w:right w:val="single" w:sz="4" w:space="0" w:color="000000"/>
            </w:tcBorders>
          </w:tcPr>
          <w:p w:rsidR="00124C64" w:rsidRDefault="002D1833">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Батьківські зустрічі. Ознайомлення батьків із нормативними документами щодо проведення ДПА. </w:t>
            </w:r>
          </w:p>
        </w:tc>
        <w:tc>
          <w:tcPr>
            <w:tcW w:w="18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квітень</w:t>
            </w:r>
          </w:p>
        </w:tc>
        <w:tc>
          <w:tcPr>
            <w:tcW w:w="213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інформування</w:t>
            </w:r>
          </w:p>
        </w:tc>
        <w:tc>
          <w:tcPr>
            <w:tcW w:w="228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КК</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45" w:type="dxa"/>
            <w:tcBorders>
              <w:top w:val="single" w:sz="4" w:space="0" w:color="000000"/>
              <w:left w:val="single" w:sz="4" w:space="0" w:color="000000"/>
              <w:bottom w:val="single" w:sz="4" w:space="0" w:color="000000"/>
              <w:right w:val="single" w:sz="4" w:space="0" w:color="000000"/>
            </w:tcBorders>
          </w:tcPr>
          <w:p w:rsidR="00124C64" w:rsidRDefault="002D1833">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Розміщення </w:t>
            </w:r>
            <w:r>
              <w:rPr>
                <w:rFonts w:ascii="Times New Roman" w:eastAsia="Times New Roman" w:hAnsi="Times New Roman" w:cs="Times New Roman"/>
                <w:sz w:val="24"/>
                <w:szCs w:val="24"/>
              </w:rPr>
              <w:t>матеріалів для батьків,  учнів на сайті школи, у групі ФБ</w:t>
            </w:r>
          </w:p>
        </w:tc>
        <w:tc>
          <w:tcPr>
            <w:tcW w:w="18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пр. року</w:t>
            </w:r>
          </w:p>
        </w:tc>
        <w:tc>
          <w:tcPr>
            <w:tcW w:w="213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сайт</w:t>
            </w:r>
          </w:p>
        </w:tc>
        <w:tc>
          <w:tcPr>
            <w:tcW w:w="228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45" w:type="dxa"/>
            <w:tcBorders>
              <w:top w:val="single" w:sz="4" w:space="0" w:color="000000"/>
              <w:left w:val="single" w:sz="4" w:space="0" w:color="000000"/>
              <w:bottom w:val="single" w:sz="4" w:space="0" w:color="000000"/>
              <w:right w:val="single" w:sz="4" w:space="0" w:color="000000"/>
            </w:tcBorders>
          </w:tcPr>
          <w:p w:rsidR="00124C64" w:rsidRDefault="002D1833">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Налагодження партнерських відносин з батьками шляхом комунікації в батьківських чатах, групах</w:t>
            </w:r>
          </w:p>
        </w:tc>
        <w:tc>
          <w:tcPr>
            <w:tcW w:w="18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пр. року</w:t>
            </w:r>
          </w:p>
        </w:tc>
        <w:tc>
          <w:tcPr>
            <w:tcW w:w="213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інформування</w:t>
            </w:r>
          </w:p>
        </w:tc>
        <w:tc>
          <w:tcPr>
            <w:tcW w:w="228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КК</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45" w:type="dxa"/>
            <w:tcBorders>
              <w:top w:val="single" w:sz="4" w:space="0" w:color="000000"/>
              <w:left w:val="single" w:sz="4" w:space="0" w:color="000000"/>
              <w:bottom w:val="single" w:sz="4" w:space="0" w:color="000000"/>
              <w:right w:val="single" w:sz="4" w:space="0" w:color="000000"/>
            </w:tcBorders>
          </w:tcPr>
          <w:p w:rsidR="00124C64" w:rsidRDefault="002D1833">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Індивідуальні зустрічі, консультування батьків</w:t>
            </w:r>
          </w:p>
        </w:tc>
        <w:tc>
          <w:tcPr>
            <w:tcW w:w="18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 </w:t>
            </w:r>
            <w:r>
              <w:rPr>
                <w:rFonts w:ascii="Times New Roman" w:hAnsi="Times New Roman" w:cs="Times New Roman"/>
                <w:sz w:val="24"/>
                <w:szCs w:val="24"/>
              </w:rPr>
              <w:t>року</w:t>
            </w:r>
          </w:p>
        </w:tc>
        <w:tc>
          <w:tcPr>
            <w:tcW w:w="213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план</w:t>
            </w:r>
          </w:p>
        </w:tc>
        <w:tc>
          <w:tcPr>
            <w:tcW w:w="228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Класні керівники</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45" w:type="dxa"/>
            <w:tcBorders>
              <w:top w:val="single" w:sz="4" w:space="0" w:color="000000"/>
              <w:left w:val="single" w:sz="4" w:space="0" w:color="000000"/>
              <w:bottom w:val="single" w:sz="4" w:space="0" w:color="000000"/>
              <w:right w:val="single" w:sz="4" w:space="0" w:color="000000"/>
            </w:tcBorders>
          </w:tcPr>
          <w:p w:rsidR="00124C64" w:rsidRDefault="002D1833">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Відвідування учнів вдома (за потреби)</w:t>
            </w:r>
          </w:p>
        </w:tc>
        <w:tc>
          <w:tcPr>
            <w:tcW w:w="18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пр. року</w:t>
            </w:r>
          </w:p>
        </w:tc>
        <w:tc>
          <w:tcPr>
            <w:tcW w:w="213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план</w:t>
            </w:r>
          </w:p>
        </w:tc>
        <w:tc>
          <w:tcPr>
            <w:tcW w:w="228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Класні керівники</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15977" w:type="dxa"/>
            <w:gridSpan w:val="5"/>
            <w:tcBorders>
              <w:top w:val="single" w:sz="4" w:space="0" w:color="000000"/>
              <w:left w:val="single" w:sz="4" w:space="0" w:color="000000"/>
              <w:bottom w:val="single" w:sz="4" w:space="0" w:color="000000"/>
              <w:right w:val="single" w:sz="4" w:space="0" w:color="000000"/>
            </w:tcBorders>
            <w:shd w:val="clear" w:color="auto" w:fill="C5E0B3"/>
          </w:tcPr>
          <w:p w:rsidR="00124C64" w:rsidRDefault="002D1833">
            <w:pPr>
              <w:spacing w:after="0" w:line="240" w:lineRule="auto"/>
              <w:jc w:val="center"/>
              <w:rPr>
                <w:rFonts w:ascii="Times New Roman" w:eastAsia="Times New Roman" w:hAnsi="Times New Roman" w:cs="Times New Roman"/>
                <w:b/>
                <w:color w:val="C00000"/>
                <w:sz w:val="28"/>
                <w:szCs w:val="28"/>
              </w:rPr>
            </w:pPr>
            <w:r>
              <w:rPr>
                <w:rFonts w:ascii="Times New Roman" w:eastAsia="Times New Roman" w:hAnsi="Times New Roman" w:cs="Times New Roman"/>
                <w:b/>
                <w:color w:val="C00000"/>
                <w:sz w:val="28"/>
                <w:szCs w:val="28"/>
              </w:rPr>
              <w:t>4. Організація педагогічної діяльності та навчання здобувачів освіти на засадах академічної доброчесності.</w:t>
            </w:r>
          </w:p>
        </w:tc>
      </w:tr>
      <w:tr w:rsidR="00124C64">
        <w:trPr>
          <w:trHeight w:val="145"/>
        </w:trPr>
        <w:tc>
          <w:tcPr>
            <w:tcW w:w="84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Обговорення питання академічної доброчесності із</w:t>
            </w:r>
            <w:r>
              <w:rPr>
                <w:rFonts w:ascii="Times New Roman" w:hAnsi="Times New Roman" w:cs="Times New Roman"/>
                <w:sz w:val="24"/>
                <w:szCs w:val="24"/>
              </w:rPr>
              <w:t xml:space="preserve"> здобувачами освіти. Ознайомлення з правилами, принципами.</w:t>
            </w:r>
          </w:p>
        </w:tc>
        <w:tc>
          <w:tcPr>
            <w:tcW w:w="18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вересень</w:t>
            </w:r>
          </w:p>
        </w:tc>
        <w:tc>
          <w:tcPr>
            <w:tcW w:w="213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інформування</w:t>
            </w:r>
          </w:p>
        </w:tc>
        <w:tc>
          <w:tcPr>
            <w:tcW w:w="228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Робота з Довідником з академічної доброчесності http://surl.li/cgnhz</w:t>
            </w:r>
          </w:p>
        </w:tc>
        <w:tc>
          <w:tcPr>
            <w:tcW w:w="18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жовтень</w:t>
            </w:r>
          </w:p>
        </w:tc>
        <w:tc>
          <w:tcPr>
            <w:tcW w:w="213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інформування</w:t>
            </w:r>
          </w:p>
        </w:tc>
        <w:tc>
          <w:tcPr>
            <w:tcW w:w="228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КК</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Урок академічної доброчесності «Як уникнути плагіату»</w:t>
            </w:r>
          </w:p>
        </w:tc>
        <w:tc>
          <w:tcPr>
            <w:tcW w:w="18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листопад</w:t>
            </w:r>
          </w:p>
        </w:tc>
        <w:tc>
          <w:tcPr>
            <w:tcW w:w="213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розробка</w:t>
            </w:r>
          </w:p>
        </w:tc>
        <w:tc>
          <w:tcPr>
            <w:tcW w:w="228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Класні керівники</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Бесіда «Скажемо,  ні - готовим домашнім завданням»</w:t>
            </w:r>
          </w:p>
        </w:tc>
        <w:tc>
          <w:tcPr>
            <w:tcW w:w="18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грудень</w:t>
            </w:r>
          </w:p>
        </w:tc>
        <w:tc>
          <w:tcPr>
            <w:tcW w:w="213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бесіда</w:t>
            </w:r>
          </w:p>
        </w:tc>
        <w:tc>
          <w:tcPr>
            <w:tcW w:w="228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Класні керівники</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Паркан думок «Як я розумію поняття «Академічна доброчесність»»</w:t>
            </w:r>
          </w:p>
        </w:tc>
        <w:tc>
          <w:tcPr>
            <w:tcW w:w="18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січень</w:t>
            </w:r>
          </w:p>
        </w:tc>
        <w:tc>
          <w:tcPr>
            <w:tcW w:w="213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звіт</w:t>
            </w:r>
          </w:p>
        </w:tc>
        <w:tc>
          <w:tcPr>
            <w:tcW w:w="228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LearningApps «Що таке академічна доброчесність», «Види порушень</w:t>
            </w:r>
            <w:r>
              <w:rPr>
                <w:rFonts w:ascii="Times New Roman" w:hAnsi="Times New Roman" w:cs="Times New Roman"/>
                <w:sz w:val="24"/>
                <w:szCs w:val="24"/>
              </w:rPr>
              <w:t xml:space="preserve"> академічної доброчесності», «Основні принципи академічної доброчесності»</w:t>
            </w:r>
          </w:p>
        </w:tc>
        <w:tc>
          <w:tcPr>
            <w:tcW w:w="18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лютий</w:t>
            </w:r>
          </w:p>
        </w:tc>
        <w:tc>
          <w:tcPr>
            <w:tcW w:w="213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вправи</w:t>
            </w:r>
          </w:p>
        </w:tc>
        <w:tc>
          <w:tcPr>
            <w:tcW w:w="228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Класні керівники</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Конкурс плакатів «Рецепти академічної доброчесності»</w:t>
            </w:r>
          </w:p>
        </w:tc>
        <w:tc>
          <w:tcPr>
            <w:tcW w:w="18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березень</w:t>
            </w:r>
          </w:p>
        </w:tc>
        <w:tc>
          <w:tcPr>
            <w:tcW w:w="213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плакат</w:t>
            </w:r>
          </w:p>
        </w:tc>
        <w:tc>
          <w:tcPr>
            <w:tcW w:w="228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КК</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«Академічна доброчесність» - вироблення порад та рекомендацій</w:t>
            </w:r>
          </w:p>
        </w:tc>
        <w:tc>
          <w:tcPr>
            <w:tcW w:w="18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квітень</w:t>
            </w:r>
          </w:p>
        </w:tc>
        <w:tc>
          <w:tcPr>
            <w:tcW w:w="213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чек-лист</w:t>
            </w:r>
          </w:p>
        </w:tc>
        <w:tc>
          <w:tcPr>
            <w:tcW w:w="228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ЗВ</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Відеолекторій «Академічна доброчесність починається з тебе!»</w:t>
            </w:r>
          </w:p>
        </w:tc>
        <w:tc>
          <w:tcPr>
            <w:tcW w:w="18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травень</w:t>
            </w:r>
          </w:p>
        </w:tc>
        <w:tc>
          <w:tcPr>
            <w:tcW w:w="213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інформація</w:t>
            </w:r>
          </w:p>
        </w:tc>
        <w:tc>
          <w:tcPr>
            <w:tcW w:w="228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КК</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Онлайн-опитування «Академічна доброчесність»</w:t>
            </w:r>
          </w:p>
        </w:tc>
        <w:tc>
          <w:tcPr>
            <w:tcW w:w="1845"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червень</w:t>
            </w:r>
          </w:p>
        </w:tc>
        <w:tc>
          <w:tcPr>
            <w:tcW w:w="213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анкета</w:t>
            </w:r>
          </w:p>
        </w:tc>
        <w:tc>
          <w:tcPr>
            <w:tcW w:w="2280"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КК</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bl>
    <w:p w:rsidR="00124C64" w:rsidRDefault="00124C64">
      <w:pPr>
        <w:tabs>
          <w:tab w:val="left" w:pos="1134"/>
        </w:tabs>
        <w:spacing w:after="0" w:line="240" w:lineRule="auto"/>
        <w:rPr>
          <w:rFonts w:ascii="Times New Roman" w:eastAsia="Times New Roman" w:hAnsi="Times New Roman" w:cs="Times New Roman"/>
          <w:b/>
          <w:sz w:val="24"/>
          <w:szCs w:val="24"/>
        </w:rPr>
      </w:pPr>
    </w:p>
    <w:p w:rsidR="00124C64" w:rsidRDefault="002D1833">
      <w:pPr>
        <w:tabs>
          <w:tab w:val="left" w:pos="1134"/>
        </w:tabs>
        <w:spacing w:after="0" w:line="240" w:lineRule="auto"/>
        <w:rPr>
          <w:rFonts w:ascii="Times New Roman" w:eastAsia="Times New Roman" w:hAnsi="Times New Roman" w:cs="Times New Roman"/>
          <w:b/>
          <w:color w:val="CC0066"/>
          <w:sz w:val="28"/>
          <w:szCs w:val="28"/>
        </w:rPr>
      </w:pPr>
      <w:r>
        <w:rPr>
          <w:rFonts w:ascii="Times New Roman" w:eastAsia="Times New Roman" w:hAnsi="Times New Roman" w:cs="Times New Roman"/>
          <w:b/>
          <w:color w:val="CC0066"/>
          <w:sz w:val="28"/>
          <w:szCs w:val="28"/>
        </w:rPr>
        <w:t>ІV. УПРАВЛІНСЬКІ ПРОЦЕСИ</w:t>
      </w:r>
    </w:p>
    <w:p w:rsidR="00124C64" w:rsidRDefault="00124C64">
      <w:pPr>
        <w:tabs>
          <w:tab w:val="left" w:pos="1134"/>
        </w:tabs>
        <w:spacing w:after="0" w:line="240" w:lineRule="auto"/>
        <w:rPr>
          <w:rFonts w:ascii="Times New Roman" w:eastAsia="Times New Roman" w:hAnsi="Times New Roman" w:cs="Times New Roman"/>
          <w:b/>
          <w:color w:val="CC0066"/>
          <w:sz w:val="28"/>
          <w:szCs w:val="28"/>
        </w:rPr>
      </w:pPr>
    </w:p>
    <w:tbl>
      <w:tblPr>
        <w:tblW w:w="16013" w:type="dxa"/>
        <w:tblLook w:val="04A0" w:firstRow="1" w:lastRow="0" w:firstColumn="1" w:lastColumn="0" w:noHBand="0" w:noVBand="1"/>
      </w:tblPr>
      <w:tblGrid>
        <w:gridCol w:w="8498"/>
        <w:gridCol w:w="1843"/>
        <w:gridCol w:w="2128"/>
        <w:gridCol w:w="2267"/>
        <w:gridCol w:w="1277"/>
      </w:tblGrid>
      <w:tr w:rsidR="00124C64">
        <w:trPr>
          <w:trHeight w:val="145"/>
        </w:trPr>
        <w:tc>
          <w:tcPr>
            <w:tcW w:w="16013" w:type="dxa"/>
            <w:gridSpan w:val="5"/>
            <w:tcBorders>
              <w:top w:val="single" w:sz="4" w:space="0" w:color="000000"/>
              <w:left w:val="single" w:sz="4" w:space="0" w:color="000000"/>
              <w:bottom w:val="single" w:sz="4" w:space="0" w:color="000000"/>
              <w:right w:val="single" w:sz="4" w:space="0" w:color="000000"/>
            </w:tcBorders>
            <w:shd w:val="clear" w:color="auto" w:fill="FFE599"/>
          </w:tcPr>
          <w:p w:rsidR="00124C64" w:rsidRDefault="002D1833">
            <w:pPr>
              <w:spacing w:after="0" w:line="24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1.Наявність стратегії  розвитку та системи планування діяльності закладу, </w:t>
            </w:r>
          </w:p>
          <w:p w:rsidR="00124C64" w:rsidRDefault="002D1833">
            <w:pPr>
              <w:spacing w:after="0" w:line="24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моніторинг виконання поставлених цілей і завдань</w:t>
            </w:r>
          </w:p>
        </w:tc>
      </w:tr>
      <w:tr w:rsidR="00124C64">
        <w:trPr>
          <w:trHeight w:val="145"/>
        </w:trPr>
        <w:tc>
          <w:tcPr>
            <w:tcW w:w="849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Створення робочої групи , написання наказу</w:t>
            </w:r>
          </w:p>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Онлайн- опитування учасників освітнього процесу</w:t>
            </w:r>
          </w:p>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Спостереження за навчальними заняттями</w:t>
            </w:r>
          </w:p>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rPr>
              <w:t>ивчення документації</w:t>
            </w:r>
          </w:p>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Узагальнення даних</w:t>
            </w:r>
          </w:p>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Підготовка довідки</w:t>
            </w:r>
          </w:p>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Проведення педради</w:t>
            </w:r>
          </w:p>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Написання наказу за підсумками</w:t>
            </w:r>
          </w:p>
        </w:tc>
        <w:tc>
          <w:tcPr>
            <w:tcW w:w="1843"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вересень</w:t>
            </w:r>
          </w:p>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жовтень</w:t>
            </w:r>
          </w:p>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пр.року</w:t>
            </w:r>
          </w:p>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пр.року</w:t>
            </w:r>
          </w:p>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травень</w:t>
            </w:r>
          </w:p>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травень</w:t>
            </w:r>
          </w:p>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червень</w:t>
            </w:r>
          </w:p>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червень</w:t>
            </w:r>
          </w:p>
        </w:tc>
        <w:tc>
          <w:tcPr>
            <w:tcW w:w="2128"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8" w:type="dxa"/>
            <w:tcBorders>
              <w:top w:val="single" w:sz="4" w:space="0" w:color="000000"/>
              <w:left w:val="single" w:sz="4" w:space="0" w:color="000000"/>
              <w:bottom w:val="single" w:sz="4" w:space="0" w:color="000000"/>
              <w:right w:val="single" w:sz="4" w:space="0" w:color="000000"/>
            </w:tcBorders>
            <w:shd w:val="clear" w:color="auto" w:fill="E5FFFF"/>
          </w:tcPr>
          <w:p w:rsidR="00124C64" w:rsidRDefault="002D1833">
            <w:pPr>
              <w:spacing w:after="0" w:line="240" w:lineRule="auto"/>
              <w:rPr>
                <w:rFonts w:ascii="Times New Roman" w:hAnsi="Times New Roman" w:cs="Times New Roman"/>
                <w:b/>
                <w:color w:val="002060"/>
                <w:sz w:val="24"/>
                <w:szCs w:val="24"/>
              </w:rPr>
            </w:pPr>
            <w:r>
              <w:rPr>
                <w:rFonts w:ascii="Times New Roman" w:hAnsi="Times New Roman" w:cs="Times New Roman"/>
                <w:b/>
                <w:color w:val="002060"/>
                <w:sz w:val="24"/>
                <w:szCs w:val="24"/>
              </w:rPr>
              <w:t>Засідання педради</w:t>
            </w:r>
          </w:p>
          <w:p w:rsidR="00124C64" w:rsidRDefault="002D18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1.Обрання секретаря педагогічної ради на 202</w:t>
            </w:r>
            <w:r>
              <w:rPr>
                <w:rFonts w:ascii="Times New Roman" w:eastAsia="Times New Roman" w:hAnsi="Times New Roman" w:cs="Times New Roman"/>
                <w:sz w:val="24"/>
                <w:szCs w:val="24"/>
              </w:rPr>
              <w:t>4/</w:t>
            </w:r>
            <w:r>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н.р.</w:t>
            </w:r>
          </w:p>
          <w:p w:rsidR="00124C64" w:rsidRDefault="002D18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Про підсумки роботи закладу за минулий 202</w:t>
            </w:r>
            <w:r>
              <w:rPr>
                <w:rFonts w:ascii="Times New Roman" w:eastAsia="Times New Roman" w:hAnsi="Times New Roman" w:cs="Times New Roman"/>
                <w:sz w:val="24"/>
                <w:szCs w:val="24"/>
              </w:rPr>
              <w:t>3</w:t>
            </w:r>
            <w:r>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навчальний рік </w:t>
            </w:r>
          </w:p>
          <w:p w:rsidR="00124C64" w:rsidRDefault="002D18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Про організацію освітнього процесу у 202</w:t>
            </w:r>
            <w:r>
              <w:rPr>
                <w:rFonts w:ascii="Times New Roman" w:eastAsia="Times New Roman" w:hAnsi="Times New Roman" w:cs="Times New Roman"/>
                <w:sz w:val="24"/>
                <w:szCs w:val="24"/>
              </w:rPr>
              <w:t>4/</w:t>
            </w:r>
            <w:r>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навчальному році та підготовку закладу в умовах правового режиму воєнного стану </w:t>
            </w:r>
          </w:p>
          <w:p w:rsidR="00124C64" w:rsidRDefault="002D18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4.Про затвердження режиму і структури  202</w:t>
            </w:r>
            <w:r>
              <w:rPr>
                <w:rFonts w:ascii="Times New Roman" w:eastAsia="Times New Roman" w:hAnsi="Times New Roman" w:cs="Times New Roman"/>
                <w:sz w:val="24"/>
                <w:szCs w:val="24"/>
              </w:rPr>
              <w:t>4/</w:t>
            </w:r>
            <w:r>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н.р.  </w:t>
            </w:r>
          </w:p>
          <w:p w:rsidR="00124C64" w:rsidRDefault="002D1833">
            <w:pPr>
              <w:spacing w:after="0" w:line="240" w:lineRule="auto"/>
              <w:jc w:val="both"/>
            </w:pPr>
            <w:r>
              <w:rPr>
                <w:rFonts w:ascii="Times New Roman" w:eastAsia="Times New Roman" w:hAnsi="Times New Roman" w:cs="Times New Roman"/>
                <w:sz w:val="24"/>
                <w:szCs w:val="24"/>
              </w:rPr>
              <w:t>5.</w:t>
            </w:r>
            <w:r>
              <w:rPr>
                <w:rFonts w:ascii="Times New Roman" w:eastAsia="Times New Roman" w:hAnsi="Times New Roman" w:cs="Times New Roman"/>
                <w:sz w:val="24"/>
                <w:szCs w:val="24"/>
                <w:lang w:val="ru-RU"/>
              </w:rPr>
              <w:t>Но</w:t>
            </w:r>
            <w:r>
              <w:rPr>
                <w:rFonts w:ascii="Times New Roman" w:eastAsia="Times New Roman" w:hAnsi="Times New Roman" w:cs="Times New Roman"/>
                <w:sz w:val="24"/>
                <w:szCs w:val="24"/>
                <w:lang w:val="ru-RU"/>
              </w:rPr>
              <w:t xml:space="preserve">вий Державний стандарт базової середньої освіти – матриця академічної свободи. Стан готовності закладу освіти до навчання </w:t>
            </w:r>
            <w:r>
              <w:rPr>
                <w:rFonts w:ascii="Times New Roman" w:eastAsia="Times New Roman" w:hAnsi="Times New Roman" w:cs="Times New Roman"/>
                <w:sz w:val="24"/>
                <w:szCs w:val="24"/>
              </w:rPr>
              <w:t>7</w:t>
            </w:r>
            <w:r>
              <w:rPr>
                <w:rFonts w:ascii="Times New Roman" w:eastAsia="Times New Roman" w:hAnsi="Times New Roman" w:cs="Times New Roman"/>
                <w:sz w:val="24"/>
                <w:szCs w:val="24"/>
                <w:lang w:val="ru-RU"/>
              </w:rPr>
              <w:t xml:space="preserve">-класників НУШ.                        </w:t>
            </w:r>
          </w:p>
          <w:p w:rsidR="00124C64" w:rsidRDefault="002D18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Про особливості оцінювання навчальних досягнень учнів 5 класу </w:t>
            </w:r>
          </w:p>
          <w:p w:rsidR="00124C64" w:rsidRDefault="002D18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Про затвердження річного</w:t>
            </w:r>
            <w:r>
              <w:rPr>
                <w:rFonts w:ascii="Times New Roman" w:eastAsia="Times New Roman" w:hAnsi="Times New Roman" w:cs="Times New Roman"/>
                <w:sz w:val="24"/>
                <w:szCs w:val="24"/>
              </w:rPr>
              <w:t xml:space="preserve"> плану роботи закладу на 202</w:t>
            </w:r>
            <w:r>
              <w:rPr>
                <w:rFonts w:ascii="Times New Roman" w:eastAsia="Times New Roman" w:hAnsi="Times New Roman" w:cs="Times New Roman"/>
                <w:sz w:val="24"/>
                <w:szCs w:val="24"/>
              </w:rPr>
              <w:t>4/</w:t>
            </w:r>
            <w:r>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навчальний рік</w:t>
            </w:r>
          </w:p>
          <w:p w:rsidR="00124C64" w:rsidRDefault="002D1833">
            <w:pPr>
              <w:spacing w:after="0" w:line="240" w:lineRule="auto"/>
              <w:jc w:val="both"/>
            </w:pPr>
            <w:r>
              <w:rPr>
                <w:rFonts w:ascii="Times New Roman" w:eastAsia="Times New Roman" w:hAnsi="Times New Roman" w:cs="Times New Roman"/>
                <w:sz w:val="24"/>
                <w:szCs w:val="24"/>
              </w:rPr>
              <w:t xml:space="preserve">8. </w:t>
            </w:r>
            <w:r>
              <w:rPr>
                <w:rFonts w:ascii="Times New Roman" w:eastAsia="Times New Roman" w:hAnsi="Times New Roman" w:cs="Times New Roman"/>
                <w:sz w:val="24"/>
                <w:szCs w:val="24"/>
                <w:lang w:val="ru-RU"/>
              </w:rPr>
              <w:t>Схвалення освітніх програм на 202</w:t>
            </w:r>
            <w:r>
              <w:rPr>
                <w:rFonts w:ascii="Times New Roman" w:eastAsia="Times New Roman" w:hAnsi="Times New Roman" w:cs="Times New Roman"/>
                <w:sz w:val="24"/>
                <w:szCs w:val="24"/>
              </w:rPr>
              <w:t>4/</w:t>
            </w:r>
            <w:r>
              <w:rPr>
                <w:rFonts w:ascii="Times New Roman" w:eastAsia="Times New Roman" w:hAnsi="Times New Roman" w:cs="Times New Roman"/>
                <w:sz w:val="24"/>
                <w:szCs w:val="24"/>
                <w:lang w:val="ru-RU"/>
              </w:rPr>
              <w:t>202</w:t>
            </w:r>
            <w:r>
              <w:rPr>
                <w:rFonts w:ascii="Times New Roman" w:eastAsia="Times New Roman" w:hAnsi="Times New Roman" w:cs="Times New Roman"/>
                <w:sz w:val="24"/>
                <w:szCs w:val="24"/>
              </w:rPr>
              <w:t>5</w:t>
            </w:r>
            <w:r>
              <w:rPr>
                <w:rFonts w:ascii="Times New Roman" w:eastAsia="Times New Roman" w:hAnsi="Times New Roman" w:cs="Times New Roman"/>
                <w:sz w:val="24"/>
                <w:szCs w:val="24"/>
                <w:lang w:val="ru-RU"/>
              </w:rPr>
              <w:t xml:space="preserve"> н.р.</w:t>
            </w:r>
            <w:r>
              <w:rPr>
                <w:rFonts w:ascii="Times New Roman" w:eastAsia="Times New Roman" w:hAnsi="Times New Roman" w:cs="Times New Roman"/>
                <w:sz w:val="24"/>
                <w:szCs w:val="24"/>
              </w:rPr>
              <w:t xml:space="preserve"> </w:t>
            </w:r>
          </w:p>
          <w:p w:rsidR="00124C64" w:rsidRDefault="002D1833">
            <w:pPr>
              <w:spacing w:after="0" w:line="240" w:lineRule="auto"/>
              <w:jc w:val="both"/>
            </w:pP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ru-RU"/>
              </w:rPr>
              <w:t xml:space="preserve">Про оцінювання навчальних досягнень здобувачів освіти початкових класів. </w:t>
            </w:r>
          </w:p>
          <w:p w:rsidR="00124C64" w:rsidRDefault="002D1833">
            <w:pPr>
              <w:tabs>
                <w:tab w:val="left" w:pos="3210"/>
              </w:tabs>
              <w:spacing w:after="0" w:line="240" w:lineRule="auto"/>
              <w:jc w:val="both"/>
            </w:pPr>
            <w:r>
              <w:rPr>
                <w:rFonts w:ascii="Times New Roman" w:eastAsia="Times New Roman" w:hAnsi="Times New Roman" w:cs="Times New Roman"/>
                <w:sz w:val="24"/>
                <w:szCs w:val="24"/>
              </w:rPr>
              <w:t xml:space="preserve">10. </w:t>
            </w:r>
            <w:r>
              <w:rPr>
                <w:rFonts w:ascii="Times New Roman" w:eastAsia="Times New Roman" w:hAnsi="Times New Roman" w:cs="Times New Roman"/>
                <w:sz w:val="24"/>
                <w:szCs w:val="24"/>
                <w:lang w:val="ru-RU"/>
              </w:rPr>
              <w:t>Про затвердження модулів вивчення предмету фізична культура.</w:t>
            </w:r>
            <w:r>
              <w:rPr>
                <w:rFonts w:ascii="Times New Roman" w:eastAsia="Times New Roman" w:hAnsi="Times New Roman" w:cs="Times New Roman"/>
                <w:sz w:val="24"/>
                <w:szCs w:val="24"/>
              </w:rPr>
              <w:t xml:space="preserve"> </w:t>
            </w:r>
          </w:p>
          <w:p w:rsidR="00124C64" w:rsidRDefault="002D1833">
            <w:pPr>
              <w:tabs>
                <w:tab w:val="left" w:pos="3210"/>
              </w:tabs>
              <w:spacing w:after="0" w:line="240" w:lineRule="auto"/>
              <w:jc w:val="both"/>
            </w:pP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11. </w:t>
            </w:r>
            <w:r>
              <w:rPr>
                <w:rFonts w:ascii="Times New Roman" w:eastAsia="Times New Roman" w:hAnsi="Times New Roman" w:cs="Times New Roman"/>
                <w:sz w:val="24"/>
                <w:szCs w:val="24"/>
                <w:lang w:val="ru-RU"/>
              </w:rPr>
              <w:t xml:space="preserve">Про затвердження модулів вивчення предмету трудове навчання. </w:t>
            </w:r>
          </w:p>
          <w:p w:rsidR="00124C64" w:rsidRDefault="002D1833">
            <w:pPr>
              <w:tabs>
                <w:tab w:val="left" w:pos="3210"/>
              </w:tabs>
              <w:spacing w:after="0" w:line="240" w:lineRule="auto"/>
              <w:jc w:val="both"/>
            </w:pPr>
            <w:r>
              <w:rPr>
                <w:rFonts w:ascii="Times New Roman" w:eastAsia="Times New Roman" w:hAnsi="Times New Roman" w:cs="Times New Roman"/>
                <w:sz w:val="24"/>
                <w:szCs w:val="24"/>
              </w:rPr>
              <w:t xml:space="preserve">13. </w:t>
            </w:r>
            <w:r>
              <w:rPr>
                <w:rFonts w:ascii="Times New Roman" w:eastAsia="Times New Roman" w:hAnsi="Times New Roman" w:cs="Times New Roman"/>
                <w:sz w:val="24"/>
                <w:szCs w:val="24"/>
                <w:lang w:val="ru-RU"/>
              </w:rPr>
              <w:t>Затвердження індивідуального навчального плану учнів, які будут навчатися на інклюзивній формі навчання.</w:t>
            </w:r>
          </w:p>
          <w:p w:rsidR="00124C64" w:rsidRDefault="002D1833">
            <w:pPr>
              <w:shd w:val="clear" w:color="auto" w:fill="FFFFFF"/>
              <w:spacing w:after="0"/>
            </w:pPr>
            <w:r>
              <w:rPr>
                <w:rFonts w:ascii="Times New Roman" w:eastAsia="Times New Roman" w:hAnsi="Times New Roman" w:cs="Times New Roman"/>
                <w:sz w:val="24"/>
                <w:szCs w:val="24"/>
              </w:rPr>
              <w:t xml:space="preserve">14. </w:t>
            </w:r>
            <w:r>
              <w:rPr>
                <w:rFonts w:ascii="Times New Roman" w:eastAsia="Times New Roman" w:hAnsi="Times New Roman" w:cs="Times New Roman"/>
                <w:sz w:val="24"/>
                <w:szCs w:val="24"/>
                <w:lang w:val="ru-RU"/>
              </w:rPr>
              <w:t>Про затвердження  тижневого педагогічного навантаження педагогічних працівників н</w:t>
            </w:r>
            <w:r>
              <w:rPr>
                <w:rFonts w:ascii="Times New Roman" w:eastAsia="Times New Roman" w:hAnsi="Times New Roman" w:cs="Times New Roman"/>
                <w:sz w:val="24"/>
                <w:szCs w:val="24"/>
                <w:lang w:val="ru-RU"/>
              </w:rPr>
              <w:t>а 202</w:t>
            </w:r>
            <w:r>
              <w:rPr>
                <w:rFonts w:ascii="Times New Roman" w:eastAsia="Times New Roman" w:hAnsi="Times New Roman" w:cs="Times New Roman"/>
                <w:sz w:val="24"/>
                <w:szCs w:val="24"/>
              </w:rPr>
              <w:t>4/</w:t>
            </w:r>
            <w:r>
              <w:rPr>
                <w:rFonts w:ascii="Times New Roman" w:eastAsia="Times New Roman" w:hAnsi="Times New Roman" w:cs="Times New Roman"/>
                <w:sz w:val="24"/>
                <w:szCs w:val="24"/>
                <w:lang w:val="ru-RU"/>
              </w:rPr>
              <w:t>202</w:t>
            </w:r>
            <w:r>
              <w:rPr>
                <w:rFonts w:ascii="Times New Roman" w:eastAsia="Times New Roman" w:hAnsi="Times New Roman" w:cs="Times New Roman"/>
                <w:sz w:val="24"/>
                <w:szCs w:val="24"/>
              </w:rPr>
              <w:t>5</w:t>
            </w:r>
            <w:r>
              <w:rPr>
                <w:rFonts w:ascii="Times New Roman" w:eastAsia="Times New Roman" w:hAnsi="Times New Roman" w:cs="Times New Roman"/>
                <w:sz w:val="24"/>
                <w:szCs w:val="24"/>
                <w:lang w:val="ru-RU"/>
              </w:rPr>
              <w:t xml:space="preserve"> навчальний рік</w:t>
            </w:r>
          </w:p>
          <w:p w:rsidR="00124C64" w:rsidRDefault="002D1833">
            <w:pPr>
              <w:spacing w:after="0" w:line="240" w:lineRule="auto"/>
              <w:jc w:val="both"/>
            </w:pPr>
            <w:r>
              <w:rPr>
                <w:rFonts w:ascii="Times New Roman" w:eastAsia="Times New Roman" w:hAnsi="Times New Roman" w:cs="Times New Roman"/>
                <w:sz w:val="24"/>
                <w:szCs w:val="24"/>
              </w:rPr>
              <w:t xml:space="preserve">15. </w:t>
            </w:r>
            <w:r>
              <w:rPr>
                <w:rFonts w:ascii="Times New Roman" w:hAnsi="Times New Roman" w:cs="Times New Roman"/>
                <w:sz w:val="24"/>
                <w:szCs w:val="24"/>
              </w:rPr>
              <w:t>Про затвердження списків на безкоштовне харчування</w:t>
            </w:r>
          </w:p>
          <w:p w:rsidR="00124C64" w:rsidRDefault="002D1833">
            <w:pPr>
              <w:spacing w:after="0" w:line="240" w:lineRule="auto"/>
              <w:jc w:val="both"/>
            </w:pPr>
            <w:r>
              <w:rPr>
                <w:rFonts w:ascii="Times New Roman" w:eastAsia="Times New Roman" w:hAnsi="Times New Roman" w:cs="Times New Roman"/>
                <w:sz w:val="24"/>
                <w:szCs w:val="24"/>
              </w:rPr>
              <w:t>16. Про виконання рішень попередньої педагогічної ради</w:t>
            </w:r>
          </w:p>
          <w:p w:rsidR="00124C64" w:rsidRDefault="002D1833">
            <w:pPr>
              <w:spacing w:after="0" w:line="240" w:lineRule="auto"/>
              <w:jc w:val="both"/>
            </w:pPr>
            <w:r>
              <w:rPr>
                <w:rFonts w:ascii="Times New Roman" w:eastAsia="Times New Roman" w:hAnsi="Times New Roman" w:cs="Times New Roman"/>
                <w:sz w:val="24"/>
                <w:szCs w:val="24"/>
              </w:rPr>
              <w:t>17. Про затвердження “Положення про заохочення учнів Бобрицької гімназії”</w:t>
            </w:r>
            <w:r>
              <w:rPr>
                <w:rFonts w:ascii="Times New Roman" w:hAnsi="Times New Roman" w:cs="Times New Roman"/>
                <w:sz w:val="24"/>
                <w:szCs w:val="24"/>
              </w:rPr>
              <w:tab/>
            </w:r>
          </w:p>
        </w:tc>
        <w:tc>
          <w:tcPr>
            <w:tcW w:w="1843"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30.0</w:t>
            </w:r>
            <w:r>
              <w:rPr>
                <w:rFonts w:ascii="Times New Roman" w:hAnsi="Times New Roman" w:cs="Times New Roman"/>
                <w:sz w:val="24"/>
                <w:szCs w:val="24"/>
              </w:rPr>
              <w:t>8</w:t>
            </w:r>
            <w:r>
              <w:rPr>
                <w:rFonts w:ascii="Times New Roman" w:hAnsi="Times New Roman" w:cs="Times New Roman"/>
                <w:sz w:val="24"/>
                <w:szCs w:val="24"/>
                <w:lang w:val="ru-RU"/>
              </w:rPr>
              <w:t>.202</w:t>
            </w:r>
            <w:r>
              <w:rPr>
                <w:rFonts w:ascii="Times New Roman" w:hAnsi="Times New Roman" w:cs="Times New Roman"/>
                <w:sz w:val="24"/>
                <w:szCs w:val="24"/>
              </w:rPr>
              <w:t>4</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протокол</w:t>
            </w:r>
          </w:p>
        </w:tc>
        <w:tc>
          <w:tcPr>
            <w:tcW w:w="2267"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8" w:type="dxa"/>
            <w:tcBorders>
              <w:top w:val="single" w:sz="4" w:space="0" w:color="000000"/>
              <w:left w:val="single" w:sz="4" w:space="0" w:color="000000"/>
              <w:bottom w:val="single" w:sz="4" w:space="0" w:color="000000"/>
              <w:right w:val="single" w:sz="4" w:space="0" w:color="000000"/>
            </w:tcBorders>
            <w:shd w:val="clear" w:color="auto" w:fill="E5FFFF"/>
          </w:tcPr>
          <w:p w:rsidR="00124C64" w:rsidRDefault="002D1833">
            <w:pPr>
              <w:spacing w:after="0" w:line="240" w:lineRule="auto"/>
              <w:rPr>
                <w:rFonts w:ascii="Times New Roman" w:hAnsi="Times New Roman" w:cs="Times New Roman"/>
                <w:b/>
                <w:color w:val="002060"/>
                <w:sz w:val="24"/>
                <w:szCs w:val="24"/>
              </w:rPr>
            </w:pPr>
            <w:r>
              <w:rPr>
                <w:rFonts w:ascii="Times New Roman" w:hAnsi="Times New Roman" w:cs="Times New Roman"/>
                <w:b/>
                <w:color w:val="002060"/>
                <w:sz w:val="24"/>
                <w:szCs w:val="24"/>
              </w:rPr>
              <w:t>Засідання педради</w:t>
            </w:r>
          </w:p>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Про шляхи формування професійних компетентностей вчителя НУШ.</w:t>
            </w:r>
          </w:p>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2. Освіта в умовах воєнного стану: адаптація до викликів часу</w:t>
            </w:r>
          </w:p>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3. Про роботу психологічної служби закладу</w:t>
            </w:r>
          </w:p>
          <w:p w:rsidR="00124C64" w:rsidRDefault="00124C64">
            <w:pPr>
              <w:spacing w:after="0" w:line="240" w:lineRule="auto"/>
              <w:rPr>
                <w:rFonts w:ascii="Times New Roman" w:hAnsi="Times New Roman" w:cs="Times New Roman"/>
                <w:sz w:val="24"/>
                <w:szCs w:val="24"/>
                <w:lang w:val="ru-RU"/>
              </w:rPr>
            </w:pPr>
          </w:p>
          <w:p w:rsidR="00124C64" w:rsidRDefault="00124C64">
            <w:pPr>
              <w:spacing w:after="0" w:line="240" w:lineRule="auto"/>
              <w:rPr>
                <w:rFonts w:ascii="Times New Roman" w:hAnsi="Times New Roman" w:cs="Times New Roman"/>
                <w:sz w:val="24"/>
                <w:szCs w:val="24"/>
                <w:lang w:val="ru-RU"/>
              </w:rPr>
            </w:pPr>
          </w:p>
          <w:p w:rsidR="00124C64" w:rsidRDefault="00124C64">
            <w:pPr>
              <w:spacing w:after="0" w:line="240" w:lineRule="auto"/>
              <w:rPr>
                <w:rFonts w:ascii="Times New Roman" w:hAnsi="Times New Roman" w:cs="Times New Roman"/>
                <w:sz w:val="24"/>
                <w:szCs w:val="24"/>
                <w:lang w:val="ru-RU"/>
              </w:rPr>
            </w:pPr>
          </w:p>
        </w:tc>
        <w:tc>
          <w:tcPr>
            <w:tcW w:w="1843"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жовтень</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протокол</w:t>
            </w:r>
          </w:p>
        </w:tc>
        <w:tc>
          <w:tcPr>
            <w:tcW w:w="2267"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8" w:type="dxa"/>
            <w:tcBorders>
              <w:top w:val="single" w:sz="4" w:space="0" w:color="000000"/>
              <w:left w:val="single" w:sz="4" w:space="0" w:color="000000"/>
              <w:bottom w:val="single" w:sz="4" w:space="0" w:color="000000"/>
              <w:right w:val="single" w:sz="4" w:space="0" w:color="000000"/>
            </w:tcBorders>
            <w:shd w:val="clear" w:color="auto" w:fill="E5FFFF"/>
          </w:tcPr>
          <w:p w:rsidR="00124C64" w:rsidRDefault="002D1833">
            <w:pPr>
              <w:spacing w:after="0" w:line="240" w:lineRule="auto"/>
              <w:rPr>
                <w:rFonts w:ascii="Times New Roman" w:hAnsi="Times New Roman" w:cs="Times New Roman"/>
                <w:b/>
                <w:color w:val="002060"/>
                <w:sz w:val="24"/>
                <w:szCs w:val="24"/>
              </w:rPr>
            </w:pPr>
            <w:r>
              <w:rPr>
                <w:rFonts w:ascii="Times New Roman" w:hAnsi="Times New Roman" w:cs="Times New Roman"/>
                <w:b/>
                <w:color w:val="002060"/>
                <w:sz w:val="24"/>
                <w:szCs w:val="24"/>
              </w:rPr>
              <w:t>Засідання педради</w:t>
            </w:r>
          </w:p>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1. Про результати підсумкового оцінювання за І</w:t>
            </w:r>
            <w:r>
              <w:rPr>
                <w:rFonts w:ascii="Times New Roman" w:hAnsi="Times New Roman" w:cs="Times New Roman"/>
                <w:sz w:val="24"/>
                <w:szCs w:val="24"/>
              </w:rPr>
              <w:t xml:space="preserve"> семестр</w:t>
            </w:r>
          </w:p>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2. Про результати роботи із звернення громадян за 202</w:t>
            </w:r>
            <w:r>
              <w:rPr>
                <w:rFonts w:ascii="Times New Roman" w:hAnsi="Times New Roman" w:cs="Times New Roman"/>
                <w:sz w:val="24"/>
                <w:szCs w:val="24"/>
              </w:rPr>
              <w:t>3</w:t>
            </w:r>
            <w:r>
              <w:rPr>
                <w:rFonts w:ascii="Times New Roman" w:hAnsi="Times New Roman" w:cs="Times New Roman"/>
                <w:sz w:val="24"/>
                <w:szCs w:val="24"/>
              </w:rPr>
              <w:t xml:space="preserve"> рік</w:t>
            </w:r>
          </w:p>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3.Про професійний стандарт як траєкторію професійного зростання</w:t>
            </w:r>
          </w:p>
          <w:p w:rsidR="00124C64" w:rsidRDefault="00124C64">
            <w:pPr>
              <w:spacing w:after="0" w:line="240" w:lineRule="auto"/>
              <w:rPr>
                <w:rFonts w:ascii="Times New Roman" w:hAnsi="Times New Roman" w:cs="Times New Roman"/>
                <w:sz w:val="24"/>
                <w:szCs w:val="24"/>
                <w:lang w:val="ru-RU"/>
              </w:rPr>
            </w:pPr>
          </w:p>
          <w:p w:rsidR="00124C64" w:rsidRDefault="00124C64">
            <w:pPr>
              <w:spacing w:after="0" w:line="240" w:lineRule="auto"/>
              <w:rPr>
                <w:rFonts w:ascii="Times New Roman" w:hAnsi="Times New Roman" w:cs="Times New Roman"/>
                <w:sz w:val="24"/>
                <w:szCs w:val="24"/>
                <w:lang w:val="ru-RU"/>
              </w:rPr>
            </w:pPr>
          </w:p>
          <w:p w:rsidR="00124C64" w:rsidRDefault="00124C64">
            <w:pPr>
              <w:spacing w:after="0" w:line="240" w:lineRule="auto"/>
              <w:rPr>
                <w:rFonts w:ascii="Times New Roman" w:hAnsi="Times New Roman" w:cs="Times New Roman"/>
                <w:sz w:val="24"/>
                <w:szCs w:val="24"/>
                <w:lang w:val="ru-RU"/>
              </w:rPr>
            </w:pPr>
          </w:p>
          <w:p w:rsidR="00124C64" w:rsidRDefault="00124C64">
            <w:pPr>
              <w:spacing w:after="0" w:line="240" w:lineRule="auto"/>
              <w:rPr>
                <w:rFonts w:ascii="Times New Roman" w:hAnsi="Times New Roman" w:cs="Times New Roman"/>
                <w:sz w:val="24"/>
                <w:szCs w:val="24"/>
                <w:lang w:val="ru-RU"/>
              </w:rPr>
            </w:pPr>
          </w:p>
        </w:tc>
        <w:tc>
          <w:tcPr>
            <w:tcW w:w="1843"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грудень</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протокол</w:t>
            </w:r>
          </w:p>
        </w:tc>
        <w:tc>
          <w:tcPr>
            <w:tcW w:w="2267"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8" w:type="dxa"/>
            <w:tcBorders>
              <w:top w:val="single" w:sz="4" w:space="0" w:color="000000"/>
              <w:left w:val="single" w:sz="4" w:space="0" w:color="000000"/>
              <w:bottom w:val="single" w:sz="4" w:space="0" w:color="000000"/>
              <w:right w:val="single" w:sz="4" w:space="0" w:color="000000"/>
            </w:tcBorders>
            <w:shd w:val="clear" w:color="auto" w:fill="E5FFFF"/>
          </w:tcPr>
          <w:p w:rsidR="00124C64" w:rsidRDefault="002D1833">
            <w:pPr>
              <w:spacing w:after="0" w:line="240" w:lineRule="auto"/>
              <w:rPr>
                <w:color w:val="2A6099"/>
              </w:rPr>
            </w:pPr>
            <w:r>
              <w:rPr>
                <w:rFonts w:ascii="Times New Roman" w:hAnsi="Times New Roman" w:cs="Times New Roman"/>
                <w:color w:val="2A6099"/>
                <w:sz w:val="24"/>
                <w:szCs w:val="24"/>
              </w:rPr>
              <w:t>Засідання педради</w:t>
            </w:r>
          </w:p>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1.Про стан виконавської дисципліни</w:t>
            </w:r>
          </w:p>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2.Про організацію ДПА та  вибір предмету на </w:t>
            </w:r>
            <w:r>
              <w:rPr>
                <w:rFonts w:ascii="Times New Roman" w:hAnsi="Times New Roman" w:cs="Times New Roman"/>
                <w:sz w:val="24"/>
                <w:szCs w:val="24"/>
              </w:rPr>
              <w:t>ДПА</w:t>
            </w:r>
          </w:p>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3. Діти з ООП - рівний доступ до освіти</w:t>
            </w:r>
          </w:p>
          <w:p w:rsidR="00124C64" w:rsidRDefault="00124C64">
            <w:pPr>
              <w:spacing w:after="0" w:line="240" w:lineRule="auto"/>
              <w:rPr>
                <w:rFonts w:ascii="Times New Roman" w:hAnsi="Times New Roman" w:cs="Times New Roman"/>
                <w:sz w:val="24"/>
                <w:szCs w:val="24"/>
                <w:lang w:val="ru-RU"/>
              </w:rPr>
            </w:pPr>
          </w:p>
          <w:p w:rsidR="00124C64" w:rsidRDefault="00124C64">
            <w:pPr>
              <w:spacing w:after="0" w:line="240" w:lineRule="auto"/>
              <w:rPr>
                <w:rFonts w:ascii="Times New Roman" w:hAnsi="Times New Roman" w:cs="Times New Roman"/>
                <w:sz w:val="24"/>
                <w:szCs w:val="24"/>
                <w:lang w:val="ru-RU"/>
              </w:rPr>
            </w:pPr>
          </w:p>
          <w:p w:rsidR="00124C64" w:rsidRDefault="00124C64">
            <w:pPr>
              <w:spacing w:after="0" w:line="240" w:lineRule="auto"/>
              <w:rPr>
                <w:rFonts w:ascii="Times New Roman" w:hAnsi="Times New Roman" w:cs="Times New Roman"/>
                <w:sz w:val="24"/>
                <w:szCs w:val="24"/>
                <w:lang w:val="ru-RU"/>
              </w:rPr>
            </w:pPr>
          </w:p>
          <w:p w:rsidR="00124C64" w:rsidRDefault="00124C64">
            <w:pPr>
              <w:spacing w:after="0" w:line="240" w:lineRule="auto"/>
              <w:rPr>
                <w:rFonts w:ascii="Times New Roman" w:hAnsi="Times New Roman" w:cs="Times New Roman"/>
                <w:sz w:val="24"/>
                <w:szCs w:val="24"/>
                <w:lang w:val="ru-RU"/>
              </w:rPr>
            </w:pPr>
          </w:p>
        </w:tc>
        <w:tc>
          <w:tcPr>
            <w:tcW w:w="1843"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березень</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протокол</w:t>
            </w:r>
          </w:p>
        </w:tc>
        <w:tc>
          <w:tcPr>
            <w:tcW w:w="2267"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8" w:type="dxa"/>
            <w:tcBorders>
              <w:top w:val="single" w:sz="4" w:space="0" w:color="000000"/>
              <w:left w:val="single" w:sz="4" w:space="0" w:color="000000"/>
              <w:bottom w:val="single" w:sz="4" w:space="0" w:color="000000"/>
              <w:right w:val="single" w:sz="4" w:space="0" w:color="000000"/>
            </w:tcBorders>
            <w:shd w:val="clear" w:color="auto" w:fill="E5FFFF"/>
          </w:tcPr>
          <w:p w:rsidR="00124C64" w:rsidRDefault="002D1833">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Засідання педради</w:t>
            </w:r>
          </w:p>
          <w:p w:rsidR="00124C64" w:rsidRDefault="002D1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Про результати навчальних досягнень учнів за рік </w:t>
            </w:r>
          </w:p>
          <w:p w:rsidR="00124C64" w:rsidRDefault="002D1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Про допуск учнів до ДПА (Про звільнених від ДПА)</w:t>
            </w:r>
          </w:p>
          <w:p w:rsidR="00124C64" w:rsidRDefault="002D1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3.Про переведення учнів на наступний рік навчання та </w:t>
            </w:r>
            <w:r>
              <w:rPr>
                <w:rFonts w:ascii="Times New Roman" w:eastAsia="Times New Roman" w:hAnsi="Times New Roman" w:cs="Times New Roman"/>
                <w:sz w:val="24"/>
                <w:szCs w:val="24"/>
              </w:rPr>
              <w:t>нагородження Похвальним листом</w:t>
            </w:r>
          </w:p>
          <w:p w:rsidR="00124C64" w:rsidRDefault="00124C64">
            <w:pPr>
              <w:spacing w:after="0" w:line="240" w:lineRule="auto"/>
              <w:rPr>
                <w:rFonts w:ascii="Times New Roman" w:eastAsia="Times New Roman" w:hAnsi="Times New Roman" w:cs="Times New Roman"/>
                <w:sz w:val="24"/>
                <w:szCs w:val="24"/>
              </w:rPr>
            </w:pPr>
          </w:p>
          <w:p w:rsidR="00124C64" w:rsidRDefault="00124C64">
            <w:pPr>
              <w:spacing w:after="0" w:line="240" w:lineRule="auto"/>
              <w:rPr>
                <w:rFonts w:ascii="Times New Roman" w:eastAsia="Times New Roman" w:hAnsi="Times New Roman" w:cs="Times New Roman"/>
                <w:sz w:val="24"/>
                <w:szCs w:val="24"/>
              </w:rPr>
            </w:pPr>
          </w:p>
          <w:p w:rsidR="00124C64" w:rsidRDefault="00124C64">
            <w:pPr>
              <w:spacing w:after="0" w:line="240" w:lineRule="auto"/>
              <w:rPr>
                <w:rFonts w:ascii="Times New Roman" w:hAnsi="Times New Roman" w:cs="Times New Roman"/>
                <w:sz w:val="24"/>
                <w:szCs w:val="24"/>
                <w:lang w:val="ru-RU"/>
              </w:rPr>
            </w:pPr>
          </w:p>
          <w:p w:rsidR="00124C64" w:rsidRDefault="00124C64">
            <w:pPr>
              <w:spacing w:after="0" w:line="240" w:lineRule="auto"/>
              <w:rPr>
                <w:rFonts w:ascii="Times New Roman" w:hAnsi="Times New Roman" w:cs="Times New Roman"/>
                <w:sz w:val="24"/>
                <w:szCs w:val="24"/>
                <w:lang w:val="ru-RU"/>
              </w:rPr>
            </w:pPr>
          </w:p>
          <w:p w:rsidR="00124C64" w:rsidRDefault="00124C64">
            <w:pPr>
              <w:spacing w:after="0" w:line="240" w:lineRule="auto"/>
              <w:rPr>
                <w:rFonts w:ascii="Times New Roman" w:hAnsi="Times New Roman" w:cs="Times New Roman"/>
                <w:sz w:val="24"/>
                <w:szCs w:val="24"/>
                <w:lang w:val="ru-RU"/>
              </w:rPr>
            </w:pPr>
          </w:p>
        </w:tc>
        <w:tc>
          <w:tcPr>
            <w:tcW w:w="1843"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травень</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протокол</w:t>
            </w:r>
          </w:p>
        </w:tc>
        <w:tc>
          <w:tcPr>
            <w:tcW w:w="226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8" w:type="dxa"/>
            <w:tcBorders>
              <w:top w:val="single" w:sz="4" w:space="0" w:color="000000"/>
              <w:left w:val="single" w:sz="4" w:space="0" w:color="000000"/>
              <w:bottom w:val="single" w:sz="4" w:space="0" w:color="000000"/>
              <w:right w:val="single" w:sz="4" w:space="0" w:color="000000"/>
            </w:tcBorders>
            <w:shd w:val="clear" w:color="auto" w:fill="E5FFFF"/>
          </w:tcPr>
          <w:p w:rsidR="00124C64" w:rsidRDefault="002D1833">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Засідання педради</w:t>
            </w:r>
          </w:p>
          <w:p w:rsidR="00124C64" w:rsidRDefault="002D1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Про випуск учнів 9  класів</w:t>
            </w:r>
          </w:p>
          <w:p w:rsidR="00124C64" w:rsidRDefault="002D1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Про випуск учнів </w:t>
            </w:r>
            <w:r>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класів</w:t>
            </w:r>
          </w:p>
          <w:p w:rsidR="00124C64" w:rsidRDefault="00124C64">
            <w:pPr>
              <w:spacing w:after="0" w:line="240" w:lineRule="auto"/>
              <w:rPr>
                <w:rFonts w:ascii="Times New Roman" w:eastAsia="Times New Roman" w:hAnsi="Times New Roman" w:cs="Times New Roman"/>
                <w:sz w:val="24"/>
                <w:szCs w:val="24"/>
                <w:lang w:val="ru-RU"/>
              </w:rPr>
            </w:pPr>
          </w:p>
          <w:p w:rsidR="00124C64" w:rsidRDefault="00124C64">
            <w:pPr>
              <w:spacing w:after="0" w:line="240" w:lineRule="auto"/>
              <w:rPr>
                <w:rFonts w:ascii="Times New Roman" w:hAnsi="Times New Roman" w:cs="Times New Roman"/>
                <w:sz w:val="24"/>
                <w:szCs w:val="24"/>
                <w:lang w:val="ru-RU"/>
              </w:rPr>
            </w:pPr>
          </w:p>
          <w:p w:rsidR="00124C64" w:rsidRDefault="00124C64">
            <w:pPr>
              <w:spacing w:after="0" w:line="240" w:lineRule="auto"/>
              <w:rPr>
                <w:rFonts w:ascii="Times New Roman" w:hAnsi="Times New Roman" w:cs="Times New Roman"/>
                <w:sz w:val="24"/>
                <w:szCs w:val="24"/>
                <w:lang w:val="ru-RU"/>
              </w:rPr>
            </w:pPr>
          </w:p>
          <w:p w:rsidR="00124C64" w:rsidRDefault="00124C64">
            <w:pPr>
              <w:spacing w:after="0" w:line="240" w:lineRule="auto"/>
              <w:rPr>
                <w:rFonts w:ascii="Times New Roman" w:hAnsi="Times New Roman" w:cs="Times New Roman"/>
                <w:sz w:val="24"/>
                <w:szCs w:val="24"/>
                <w:lang w:val="ru-RU"/>
              </w:rPr>
            </w:pPr>
          </w:p>
          <w:p w:rsidR="00124C64" w:rsidRDefault="00124C64">
            <w:pPr>
              <w:spacing w:after="0" w:line="240" w:lineRule="auto"/>
              <w:rPr>
                <w:rFonts w:ascii="Times New Roman" w:hAnsi="Times New Roman" w:cs="Times New Roman"/>
                <w:sz w:val="24"/>
                <w:szCs w:val="24"/>
                <w:lang w:val="ru-RU"/>
              </w:rPr>
            </w:pPr>
          </w:p>
        </w:tc>
        <w:tc>
          <w:tcPr>
            <w:tcW w:w="1843"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червень</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протокол</w:t>
            </w:r>
          </w:p>
        </w:tc>
        <w:tc>
          <w:tcPr>
            <w:tcW w:w="226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8" w:type="dxa"/>
            <w:tcBorders>
              <w:top w:val="single" w:sz="4" w:space="0" w:color="000000"/>
              <w:left w:val="single" w:sz="4" w:space="0" w:color="000000"/>
              <w:bottom w:val="single" w:sz="4" w:space="0" w:color="000000"/>
              <w:right w:val="single" w:sz="4" w:space="0" w:color="000000"/>
            </w:tcBorders>
            <w:shd w:val="clear" w:color="auto" w:fill="FEF8F4"/>
          </w:tcPr>
          <w:p w:rsidR="00124C64" w:rsidRDefault="002D1833">
            <w:pPr>
              <w:spacing w:after="0" w:line="240" w:lineRule="auto"/>
              <w:rPr>
                <w:rFonts w:ascii="Times New Roman" w:hAnsi="Times New Roman" w:cs="Times New Roman"/>
                <w:b/>
                <w:color w:val="002060"/>
                <w:sz w:val="24"/>
                <w:szCs w:val="24"/>
              </w:rPr>
            </w:pPr>
            <w:r>
              <w:rPr>
                <w:rFonts w:ascii="Times New Roman" w:hAnsi="Times New Roman" w:cs="Times New Roman"/>
                <w:b/>
                <w:color w:val="002060"/>
                <w:sz w:val="24"/>
                <w:szCs w:val="24"/>
              </w:rPr>
              <w:t>Інструктивна оперативка</w:t>
            </w:r>
          </w:p>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1. Про організацію гарячого харчування та роботу шкільної їдальні</w:t>
            </w:r>
          </w:p>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2. Про</w:t>
            </w:r>
            <w:r>
              <w:rPr>
                <w:rFonts w:ascii="Times New Roman" w:hAnsi="Times New Roman" w:cs="Times New Roman"/>
                <w:sz w:val="24"/>
                <w:szCs w:val="24"/>
              </w:rPr>
              <w:t xml:space="preserve"> дотримання Статуту  навчального закладу, Правил внутрішкільного розпорядку в складних умовах</w:t>
            </w:r>
          </w:p>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3.Про оформлення журналів інструктажів, класних журналів</w:t>
            </w:r>
          </w:p>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4.Про дотримання єдиних вимог до учнів</w:t>
            </w:r>
          </w:p>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5.Про проведення Першого уроку</w:t>
            </w:r>
          </w:p>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6.Про опрацювання Методичних </w:t>
            </w:r>
            <w:r>
              <w:rPr>
                <w:rFonts w:ascii="Times New Roman" w:hAnsi="Times New Roman" w:cs="Times New Roman"/>
                <w:sz w:val="24"/>
                <w:szCs w:val="24"/>
              </w:rPr>
              <w:t>рекомендацій щодо викладання предметів, організації освітнього процесу в складних умовах</w:t>
            </w:r>
          </w:p>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7.Про результати медичного огляду учнів та педагогічних працівників</w:t>
            </w:r>
          </w:p>
        </w:tc>
        <w:tc>
          <w:tcPr>
            <w:tcW w:w="1843"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серпень</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план</w:t>
            </w:r>
          </w:p>
        </w:tc>
        <w:tc>
          <w:tcPr>
            <w:tcW w:w="2267"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8" w:type="dxa"/>
            <w:tcBorders>
              <w:top w:val="single" w:sz="4" w:space="0" w:color="000000"/>
              <w:left w:val="single" w:sz="4" w:space="0" w:color="000000"/>
              <w:bottom w:val="single" w:sz="4" w:space="0" w:color="000000"/>
              <w:right w:val="single" w:sz="4" w:space="0" w:color="000000"/>
            </w:tcBorders>
            <w:shd w:val="clear" w:color="auto" w:fill="FEF8F4"/>
          </w:tcPr>
          <w:p w:rsidR="00124C64" w:rsidRDefault="002D1833">
            <w:pPr>
              <w:spacing w:after="0" w:line="240" w:lineRule="auto"/>
              <w:rPr>
                <w:rFonts w:ascii="Times New Roman" w:hAnsi="Times New Roman" w:cs="Times New Roman"/>
                <w:b/>
                <w:color w:val="002060"/>
                <w:sz w:val="24"/>
                <w:szCs w:val="24"/>
              </w:rPr>
            </w:pPr>
            <w:r>
              <w:rPr>
                <w:rFonts w:ascii="Times New Roman" w:hAnsi="Times New Roman" w:cs="Times New Roman"/>
                <w:b/>
                <w:color w:val="002060"/>
                <w:sz w:val="24"/>
                <w:szCs w:val="24"/>
              </w:rPr>
              <w:t>Інструктивна оперативка</w:t>
            </w:r>
          </w:p>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1.Про проведення  І етапу предметних олімпіад</w:t>
            </w:r>
          </w:p>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2.Про участь</w:t>
            </w:r>
            <w:r>
              <w:rPr>
                <w:rFonts w:ascii="Times New Roman" w:hAnsi="Times New Roman" w:cs="Times New Roman"/>
                <w:sz w:val="24"/>
                <w:szCs w:val="24"/>
              </w:rPr>
              <w:t xml:space="preserve"> у конкурсі «Учитель року»</w:t>
            </w:r>
          </w:p>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3. Про організацію роботи з ОП</w:t>
            </w:r>
          </w:p>
        </w:tc>
        <w:tc>
          <w:tcPr>
            <w:tcW w:w="1843"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вересень</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план</w:t>
            </w:r>
          </w:p>
        </w:tc>
        <w:tc>
          <w:tcPr>
            <w:tcW w:w="2267"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8" w:type="dxa"/>
            <w:tcBorders>
              <w:top w:val="single" w:sz="4" w:space="0" w:color="000000"/>
              <w:left w:val="single" w:sz="4" w:space="0" w:color="000000"/>
              <w:bottom w:val="single" w:sz="4" w:space="0" w:color="000000"/>
              <w:right w:val="single" w:sz="4" w:space="0" w:color="000000"/>
            </w:tcBorders>
            <w:shd w:val="clear" w:color="auto" w:fill="FEF8F4"/>
          </w:tcPr>
          <w:p w:rsidR="00124C64" w:rsidRDefault="002D1833">
            <w:pPr>
              <w:spacing w:after="0" w:line="240" w:lineRule="auto"/>
              <w:rPr>
                <w:rFonts w:ascii="Times New Roman" w:hAnsi="Times New Roman" w:cs="Times New Roman"/>
                <w:b/>
                <w:color w:val="002060"/>
                <w:sz w:val="24"/>
                <w:szCs w:val="24"/>
              </w:rPr>
            </w:pPr>
            <w:r>
              <w:rPr>
                <w:rFonts w:ascii="Times New Roman" w:hAnsi="Times New Roman" w:cs="Times New Roman"/>
                <w:b/>
                <w:color w:val="002060"/>
                <w:sz w:val="24"/>
                <w:szCs w:val="24"/>
              </w:rPr>
              <w:t>Інструктивна оперативка</w:t>
            </w:r>
          </w:p>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1. Про роботу школи в канікулярний час</w:t>
            </w:r>
          </w:p>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2.Про підсумки перевірки класних журналів</w:t>
            </w:r>
          </w:p>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3. Про якість  харчування учнів</w:t>
            </w:r>
          </w:p>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Про підсумки проведення І етапу </w:t>
            </w:r>
            <w:r>
              <w:rPr>
                <w:rFonts w:ascii="Times New Roman" w:hAnsi="Times New Roman" w:cs="Times New Roman"/>
                <w:sz w:val="24"/>
                <w:szCs w:val="24"/>
              </w:rPr>
              <w:t>предметних олімпіад</w:t>
            </w:r>
          </w:p>
        </w:tc>
        <w:tc>
          <w:tcPr>
            <w:tcW w:w="1843"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жовтень</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план</w:t>
            </w:r>
          </w:p>
        </w:tc>
        <w:tc>
          <w:tcPr>
            <w:tcW w:w="2267"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8" w:type="dxa"/>
            <w:tcBorders>
              <w:top w:val="single" w:sz="4" w:space="0" w:color="000000"/>
              <w:left w:val="single" w:sz="4" w:space="0" w:color="000000"/>
              <w:bottom w:val="single" w:sz="4" w:space="0" w:color="000000"/>
              <w:right w:val="single" w:sz="4" w:space="0" w:color="000000"/>
            </w:tcBorders>
            <w:shd w:val="clear" w:color="auto" w:fill="FEF8F4"/>
          </w:tcPr>
          <w:p w:rsidR="00124C64" w:rsidRDefault="002D1833">
            <w:pPr>
              <w:spacing w:after="0" w:line="240" w:lineRule="auto"/>
              <w:rPr>
                <w:rFonts w:ascii="Times New Roman" w:hAnsi="Times New Roman" w:cs="Times New Roman"/>
                <w:b/>
                <w:color w:val="002060"/>
                <w:sz w:val="24"/>
                <w:szCs w:val="24"/>
              </w:rPr>
            </w:pPr>
            <w:r>
              <w:rPr>
                <w:rFonts w:ascii="Times New Roman" w:hAnsi="Times New Roman" w:cs="Times New Roman"/>
                <w:b/>
                <w:color w:val="002060"/>
                <w:sz w:val="24"/>
                <w:szCs w:val="24"/>
              </w:rPr>
              <w:t>Інструктивна оперативка</w:t>
            </w:r>
          </w:p>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1. Про участь учнів у ІІ етапі предметних олімпіад</w:t>
            </w:r>
          </w:p>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2.Про дотримання БДЖ в освітньому процесі та безпеки дорожнього руху</w:t>
            </w:r>
          </w:p>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3.Про відвідування учнів та наявність оправдовуючи документів</w:t>
            </w:r>
          </w:p>
        </w:tc>
        <w:tc>
          <w:tcPr>
            <w:tcW w:w="1843"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листопад</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план</w:t>
            </w:r>
          </w:p>
        </w:tc>
        <w:tc>
          <w:tcPr>
            <w:tcW w:w="2267"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8" w:type="dxa"/>
            <w:tcBorders>
              <w:top w:val="single" w:sz="4" w:space="0" w:color="000000"/>
              <w:left w:val="single" w:sz="4" w:space="0" w:color="000000"/>
              <w:bottom w:val="single" w:sz="4" w:space="0" w:color="000000"/>
              <w:right w:val="single" w:sz="4" w:space="0" w:color="000000"/>
            </w:tcBorders>
            <w:shd w:val="clear" w:color="auto" w:fill="FEF8F4"/>
          </w:tcPr>
          <w:p w:rsidR="00124C64" w:rsidRDefault="002D1833">
            <w:pPr>
              <w:spacing w:after="0" w:line="240" w:lineRule="auto"/>
              <w:rPr>
                <w:rFonts w:ascii="Times New Roman" w:hAnsi="Times New Roman" w:cs="Times New Roman"/>
                <w:b/>
                <w:color w:val="002060"/>
                <w:sz w:val="24"/>
                <w:szCs w:val="24"/>
              </w:rPr>
            </w:pPr>
            <w:r>
              <w:rPr>
                <w:rFonts w:ascii="Times New Roman" w:hAnsi="Times New Roman" w:cs="Times New Roman"/>
                <w:b/>
                <w:color w:val="002060"/>
                <w:sz w:val="24"/>
                <w:szCs w:val="24"/>
              </w:rPr>
              <w:t>Інструктивна оперативка</w:t>
            </w:r>
          </w:p>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1. Про підсумки участі у ІІ етапі предметних олімпіад</w:t>
            </w:r>
          </w:p>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2.Про роботу школи на канікулах</w:t>
            </w:r>
          </w:p>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3.Про підсумки відвідування учнів за І семестр</w:t>
            </w:r>
          </w:p>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4.Про роботу школи у І семестрі</w:t>
            </w:r>
          </w:p>
        </w:tc>
        <w:tc>
          <w:tcPr>
            <w:tcW w:w="1843"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грудень</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план</w:t>
            </w:r>
          </w:p>
        </w:tc>
        <w:tc>
          <w:tcPr>
            <w:tcW w:w="2267"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8" w:type="dxa"/>
            <w:tcBorders>
              <w:top w:val="single" w:sz="4" w:space="0" w:color="000000"/>
              <w:left w:val="single" w:sz="4" w:space="0" w:color="000000"/>
              <w:bottom w:val="single" w:sz="4" w:space="0" w:color="000000"/>
              <w:right w:val="single" w:sz="4" w:space="0" w:color="000000"/>
            </w:tcBorders>
            <w:shd w:val="clear" w:color="auto" w:fill="FEF8F4"/>
          </w:tcPr>
          <w:p w:rsidR="00124C64" w:rsidRDefault="002D1833">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Інструктивна оперативка</w:t>
            </w:r>
          </w:p>
          <w:p w:rsidR="00124C64" w:rsidRDefault="002D1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Про роботу закладу</w:t>
            </w:r>
            <w:r>
              <w:rPr>
                <w:rFonts w:ascii="Times New Roman" w:eastAsia="Times New Roman" w:hAnsi="Times New Roman" w:cs="Times New Roman"/>
                <w:sz w:val="24"/>
                <w:szCs w:val="24"/>
              </w:rPr>
              <w:t xml:space="preserve"> у ІІ семестрі</w:t>
            </w:r>
          </w:p>
          <w:p w:rsidR="00124C64" w:rsidRDefault="002D1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Про погодження календарно-тематичних планів</w:t>
            </w:r>
          </w:p>
          <w:p w:rsidR="00124C64" w:rsidRDefault="002D1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Про організацію харчування у ІІ семестрі</w:t>
            </w:r>
          </w:p>
        </w:tc>
        <w:tc>
          <w:tcPr>
            <w:tcW w:w="1843"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січень</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план</w:t>
            </w:r>
          </w:p>
        </w:tc>
        <w:tc>
          <w:tcPr>
            <w:tcW w:w="2267"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8" w:type="dxa"/>
            <w:tcBorders>
              <w:top w:val="single" w:sz="4" w:space="0" w:color="000000"/>
              <w:left w:val="single" w:sz="4" w:space="0" w:color="000000"/>
              <w:bottom w:val="single" w:sz="4" w:space="0" w:color="000000"/>
              <w:right w:val="single" w:sz="4" w:space="0" w:color="000000"/>
            </w:tcBorders>
            <w:shd w:val="clear" w:color="auto" w:fill="FEF8F4"/>
          </w:tcPr>
          <w:p w:rsidR="00124C64" w:rsidRDefault="002D1833">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Інструктивна оперативка</w:t>
            </w:r>
          </w:p>
          <w:p w:rsidR="00124C64" w:rsidRDefault="002D1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Про профорієнтаційну роботу з учнями</w:t>
            </w:r>
          </w:p>
          <w:p w:rsidR="00124C64" w:rsidRDefault="002D1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Про роботу з батьками</w:t>
            </w:r>
          </w:p>
          <w:p w:rsidR="00124C64" w:rsidRDefault="002D1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Про підготовку документів про освіту</w:t>
            </w:r>
          </w:p>
        </w:tc>
        <w:tc>
          <w:tcPr>
            <w:tcW w:w="1843"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лютий</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план</w:t>
            </w:r>
          </w:p>
        </w:tc>
        <w:tc>
          <w:tcPr>
            <w:tcW w:w="2267"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8" w:type="dxa"/>
            <w:tcBorders>
              <w:top w:val="single" w:sz="4" w:space="0" w:color="000000"/>
              <w:left w:val="single" w:sz="4" w:space="0" w:color="000000"/>
              <w:bottom w:val="single" w:sz="4" w:space="0" w:color="000000"/>
              <w:right w:val="single" w:sz="4" w:space="0" w:color="000000"/>
            </w:tcBorders>
            <w:shd w:val="clear" w:color="auto" w:fill="FEF8F4"/>
          </w:tcPr>
          <w:p w:rsidR="00124C64" w:rsidRDefault="002D1833">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Інструктивна оперативка</w:t>
            </w:r>
          </w:p>
          <w:p w:rsidR="00124C64" w:rsidRDefault="002D1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1.Про роботу з майбутніми першокласниками</w:t>
            </w:r>
          </w:p>
          <w:p w:rsidR="00124C64" w:rsidRDefault="002D1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2.Про перевірку класних журналів</w:t>
            </w:r>
          </w:p>
          <w:p w:rsidR="00124C64" w:rsidRDefault="002D1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Про роботу на весняних канікулах</w:t>
            </w:r>
          </w:p>
          <w:p w:rsidR="00124C64" w:rsidRDefault="002D1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Про підготовку матеріалів до ДПА</w:t>
            </w:r>
          </w:p>
        </w:tc>
        <w:tc>
          <w:tcPr>
            <w:tcW w:w="1843"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березень</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план</w:t>
            </w:r>
          </w:p>
        </w:tc>
        <w:tc>
          <w:tcPr>
            <w:tcW w:w="2267"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8" w:type="dxa"/>
            <w:tcBorders>
              <w:top w:val="single" w:sz="4" w:space="0" w:color="000000"/>
              <w:left w:val="single" w:sz="4" w:space="0" w:color="000000"/>
              <w:bottom w:val="single" w:sz="4" w:space="0" w:color="000000"/>
              <w:right w:val="single" w:sz="4" w:space="0" w:color="000000"/>
            </w:tcBorders>
            <w:shd w:val="clear" w:color="auto" w:fill="FEF8F4"/>
          </w:tcPr>
          <w:p w:rsidR="00124C64" w:rsidRDefault="002D1833">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Інструктивна оперативка</w:t>
            </w:r>
          </w:p>
          <w:p w:rsidR="00124C64" w:rsidRDefault="002D1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Про підготовку учнів до </w:t>
            </w:r>
            <w:r>
              <w:rPr>
                <w:rFonts w:ascii="Times New Roman" w:eastAsia="Times New Roman" w:hAnsi="Times New Roman" w:cs="Times New Roman"/>
                <w:sz w:val="24"/>
                <w:szCs w:val="24"/>
              </w:rPr>
              <w:t>складання ДПА</w:t>
            </w:r>
          </w:p>
          <w:p w:rsidR="00124C64" w:rsidRDefault="002D1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2.Про вивчення нормативних документів щодо завершення навчального року</w:t>
            </w:r>
          </w:p>
          <w:p w:rsidR="00124C64" w:rsidRDefault="002D1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3.Про підготовку об’єктового тренування та Дня ЦЗ</w:t>
            </w:r>
          </w:p>
        </w:tc>
        <w:tc>
          <w:tcPr>
            <w:tcW w:w="1843"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квітень</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план</w:t>
            </w:r>
          </w:p>
        </w:tc>
        <w:tc>
          <w:tcPr>
            <w:tcW w:w="2267"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8" w:type="dxa"/>
            <w:tcBorders>
              <w:top w:val="single" w:sz="4" w:space="0" w:color="000000"/>
              <w:left w:val="single" w:sz="4" w:space="0" w:color="000000"/>
              <w:bottom w:val="single" w:sz="4" w:space="0" w:color="000000"/>
              <w:right w:val="single" w:sz="4" w:space="0" w:color="000000"/>
            </w:tcBorders>
            <w:shd w:val="clear" w:color="auto" w:fill="FEF8F4"/>
          </w:tcPr>
          <w:p w:rsidR="00124C64" w:rsidRDefault="002D1833">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Інструктивна оперативка</w:t>
            </w:r>
          </w:p>
          <w:p w:rsidR="00124C64" w:rsidRDefault="002D1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1.Про роботу над річним планом школи</w:t>
            </w:r>
          </w:p>
          <w:p w:rsidR="00124C64" w:rsidRDefault="002D1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2.Про роботу над освітньою програмою</w:t>
            </w:r>
          </w:p>
          <w:p w:rsidR="00124C64" w:rsidRDefault="002D1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3.По п</w:t>
            </w:r>
            <w:r>
              <w:rPr>
                <w:rFonts w:ascii="Times New Roman" w:eastAsia="Times New Roman" w:hAnsi="Times New Roman" w:cs="Times New Roman"/>
                <w:sz w:val="24"/>
                <w:szCs w:val="24"/>
              </w:rPr>
              <w:t>опереднє навантаження</w:t>
            </w:r>
          </w:p>
          <w:p w:rsidR="00124C64" w:rsidRDefault="002D1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4.Про використання варіативної складової</w:t>
            </w:r>
          </w:p>
          <w:p w:rsidR="00124C64" w:rsidRDefault="002D1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5.Про вивчення запитів щодо впровадження поглибленого вивчення предметів</w:t>
            </w:r>
          </w:p>
          <w:p w:rsidR="00124C64" w:rsidRDefault="002D1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6.Про проведення ДПА</w:t>
            </w:r>
          </w:p>
          <w:p w:rsidR="00124C64" w:rsidRDefault="002D1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7.Про підготовку до оздоровлення</w:t>
            </w:r>
          </w:p>
        </w:tc>
        <w:tc>
          <w:tcPr>
            <w:tcW w:w="1843"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травень</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план</w:t>
            </w:r>
          </w:p>
        </w:tc>
        <w:tc>
          <w:tcPr>
            <w:tcW w:w="2267"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8" w:type="dxa"/>
            <w:tcBorders>
              <w:top w:val="single" w:sz="4" w:space="0" w:color="000000"/>
              <w:left w:val="single" w:sz="4" w:space="0" w:color="000000"/>
              <w:bottom w:val="single" w:sz="4" w:space="0" w:color="000000"/>
              <w:right w:val="single" w:sz="4" w:space="0" w:color="000000"/>
            </w:tcBorders>
            <w:shd w:val="clear" w:color="auto" w:fill="FEF8F4"/>
          </w:tcPr>
          <w:p w:rsidR="00124C64" w:rsidRDefault="002D1833">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Інструктивна оперативка</w:t>
            </w:r>
          </w:p>
          <w:p w:rsidR="00124C64" w:rsidRDefault="002D1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Про хід оздоровлення</w:t>
            </w:r>
          </w:p>
          <w:p w:rsidR="00124C64" w:rsidRDefault="002D1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2.Про підготовку до н.н.р.</w:t>
            </w:r>
          </w:p>
          <w:p w:rsidR="00124C64" w:rsidRDefault="002D1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3.Про підсумки перевірки ведення шкільної документації</w:t>
            </w:r>
          </w:p>
        </w:tc>
        <w:tc>
          <w:tcPr>
            <w:tcW w:w="1843"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червень</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план</w:t>
            </w:r>
          </w:p>
        </w:tc>
        <w:tc>
          <w:tcPr>
            <w:tcW w:w="2267"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6"/>
        </w:trPr>
        <w:tc>
          <w:tcPr>
            <w:tcW w:w="849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Підготовка списків працівників, звіт 83-РВК в Курс. Школа</w:t>
            </w:r>
          </w:p>
        </w:tc>
        <w:tc>
          <w:tcPr>
            <w:tcW w:w="1843"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до 20.09</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програма</w:t>
            </w:r>
          </w:p>
        </w:tc>
        <w:tc>
          <w:tcPr>
            <w:tcW w:w="2267"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Аналіз на корекція річного плану роботи</w:t>
            </w:r>
          </w:p>
        </w:tc>
        <w:tc>
          <w:tcPr>
            <w:tcW w:w="1843"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щомісяця</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план</w:t>
            </w:r>
          </w:p>
        </w:tc>
        <w:tc>
          <w:tcPr>
            <w:tcW w:w="2267"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8" w:type="dxa"/>
            <w:tcBorders>
              <w:top w:val="single" w:sz="4" w:space="0" w:color="000000"/>
              <w:left w:val="single" w:sz="4" w:space="0" w:color="000000"/>
              <w:bottom w:val="single" w:sz="4" w:space="0" w:color="000000"/>
              <w:right w:val="single" w:sz="4" w:space="0" w:color="000000"/>
            </w:tcBorders>
          </w:tcPr>
          <w:p w:rsidR="00124C64" w:rsidRDefault="002D1833">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Перевірка ведення</w:t>
            </w:r>
            <w:r>
              <w:rPr>
                <w:rFonts w:ascii="Times New Roman" w:hAnsi="Times New Roman" w:cs="Times New Roman"/>
                <w:sz w:val="24"/>
                <w:szCs w:val="24"/>
              </w:rPr>
              <w:t xml:space="preserve"> шкільної документації</w:t>
            </w:r>
          </w:p>
        </w:tc>
        <w:tc>
          <w:tcPr>
            <w:tcW w:w="1843"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12.2</w:t>
            </w:r>
            <w:r>
              <w:rPr>
                <w:rFonts w:ascii="Times New Roman" w:hAnsi="Times New Roman" w:cs="Times New Roman"/>
                <w:sz w:val="24"/>
                <w:szCs w:val="24"/>
              </w:rPr>
              <w:t>4</w:t>
            </w:r>
            <w:r>
              <w:rPr>
                <w:rFonts w:ascii="Times New Roman" w:hAnsi="Times New Roman" w:cs="Times New Roman"/>
                <w:sz w:val="24"/>
                <w:szCs w:val="24"/>
              </w:rPr>
              <w:t>,</w:t>
            </w:r>
          </w:p>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06.2</w:t>
            </w:r>
            <w:r>
              <w:rPr>
                <w:rFonts w:ascii="Times New Roman" w:hAnsi="Times New Roman" w:cs="Times New Roman"/>
                <w:sz w:val="24"/>
                <w:szCs w:val="24"/>
              </w:rPr>
              <w:t>5</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наказ</w:t>
            </w:r>
          </w:p>
        </w:tc>
        <w:tc>
          <w:tcPr>
            <w:tcW w:w="2267"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Спільна робота над проєктом річного плану</w:t>
            </w:r>
          </w:p>
        </w:tc>
        <w:tc>
          <w:tcPr>
            <w:tcW w:w="1843"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до 01.07</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проект</w:t>
            </w:r>
          </w:p>
        </w:tc>
        <w:tc>
          <w:tcPr>
            <w:tcW w:w="2267"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робоча група</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Аналіз роботи психологічної служби закладу </w:t>
            </w:r>
            <w:r>
              <w:rPr>
                <w:rFonts w:ascii="Times New Roman" w:hAnsi="Times New Roman" w:cs="Times New Roman"/>
                <w:sz w:val="24"/>
                <w:szCs w:val="24"/>
              </w:rPr>
              <w:tab/>
            </w:r>
          </w:p>
        </w:tc>
        <w:tc>
          <w:tcPr>
            <w:tcW w:w="1843"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травень</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наказ</w:t>
            </w:r>
          </w:p>
        </w:tc>
        <w:tc>
          <w:tcPr>
            <w:tcW w:w="2267"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8" w:type="dxa"/>
            <w:tcBorders>
              <w:top w:val="single" w:sz="4" w:space="0" w:color="000000"/>
              <w:left w:val="single" w:sz="4" w:space="0" w:color="000000"/>
              <w:bottom w:val="single" w:sz="4" w:space="0" w:color="000000"/>
              <w:right w:val="single" w:sz="4" w:space="0" w:color="000000"/>
            </w:tcBorders>
          </w:tcPr>
          <w:p w:rsidR="00124C64" w:rsidRDefault="002D1833">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Аналіз матеріально-технічної бази закладу</w:t>
            </w:r>
          </w:p>
        </w:tc>
        <w:tc>
          <w:tcPr>
            <w:tcW w:w="1843"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травень</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наказ</w:t>
            </w:r>
          </w:p>
        </w:tc>
        <w:tc>
          <w:tcPr>
            <w:tcW w:w="2267"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ПП, СП</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Аналіз </w:t>
            </w:r>
            <w:r>
              <w:rPr>
                <w:rFonts w:ascii="Times New Roman" w:hAnsi="Times New Roman" w:cs="Times New Roman"/>
                <w:sz w:val="24"/>
                <w:szCs w:val="24"/>
              </w:rPr>
              <w:t>роботи з охорони праці</w:t>
            </w:r>
          </w:p>
        </w:tc>
        <w:tc>
          <w:tcPr>
            <w:tcW w:w="1843"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травень</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наказ</w:t>
            </w:r>
          </w:p>
        </w:tc>
        <w:tc>
          <w:tcPr>
            <w:tcW w:w="2267"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Аналіз роботи бібліотеки закладу</w:t>
            </w:r>
          </w:p>
        </w:tc>
        <w:tc>
          <w:tcPr>
            <w:tcW w:w="1843"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червень</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наказ</w:t>
            </w:r>
          </w:p>
        </w:tc>
        <w:tc>
          <w:tcPr>
            <w:tcW w:w="2267"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Б</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Аналіз роботи з цивільного захисту</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tc>
        <w:tc>
          <w:tcPr>
            <w:tcW w:w="1843"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червень</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наказ</w:t>
            </w:r>
          </w:p>
        </w:tc>
        <w:tc>
          <w:tcPr>
            <w:tcW w:w="2267"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Аналіз виховної роботи</w:t>
            </w:r>
          </w:p>
        </w:tc>
        <w:tc>
          <w:tcPr>
            <w:tcW w:w="1843"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червень</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наказ</w:t>
            </w:r>
          </w:p>
        </w:tc>
        <w:tc>
          <w:tcPr>
            <w:tcW w:w="2267"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ПО</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Аналіз реалізації Стратегії розвитку закладу</w:t>
            </w:r>
          </w:p>
        </w:tc>
        <w:tc>
          <w:tcPr>
            <w:tcW w:w="1843"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червень</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інформація</w:t>
            </w:r>
          </w:p>
        </w:tc>
        <w:tc>
          <w:tcPr>
            <w:tcW w:w="2267"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Звіт перед громадськістю</w:t>
            </w:r>
          </w:p>
        </w:tc>
        <w:tc>
          <w:tcPr>
            <w:tcW w:w="1843"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червень</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звіт</w:t>
            </w:r>
          </w:p>
        </w:tc>
        <w:tc>
          <w:tcPr>
            <w:tcW w:w="2267"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16013" w:type="dxa"/>
            <w:gridSpan w:val="5"/>
            <w:tcBorders>
              <w:top w:val="single" w:sz="4" w:space="0" w:color="000000"/>
              <w:left w:val="single" w:sz="4" w:space="0" w:color="000000"/>
              <w:bottom w:val="single" w:sz="4" w:space="0" w:color="000000"/>
              <w:right w:val="single" w:sz="4" w:space="0" w:color="000000"/>
            </w:tcBorders>
            <w:shd w:val="clear" w:color="auto" w:fill="FFE599"/>
          </w:tcPr>
          <w:p w:rsidR="00124C64" w:rsidRDefault="002D1833">
            <w:pPr>
              <w:spacing w:after="0" w:line="24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2.Формування відносин довіри, прозорості, дотримання етичних норм</w:t>
            </w:r>
          </w:p>
        </w:tc>
      </w:tr>
      <w:tr w:rsidR="00124C64">
        <w:trPr>
          <w:trHeight w:val="145"/>
        </w:trPr>
        <w:tc>
          <w:tcPr>
            <w:tcW w:w="849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Нетрадиційна зустріч за чашечкою кави  «Налагодження психологічного клімату у закладі освіти та формування відносин довіри та конструктивної </w:t>
            </w:r>
            <w:r>
              <w:rPr>
                <w:rFonts w:ascii="Times New Roman" w:hAnsi="Times New Roman" w:cs="Times New Roman"/>
                <w:sz w:val="24"/>
                <w:szCs w:val="24"/>
              </w:rPr>
              <w:t>співпраці»</w:t>
            </w:r>
          </w:p>
        </w:tc>
        <w:tc>
          <w:tcPr>
            <w:tcW w:w="1843"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серпень</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план</w:t>
            </w:r>
          </w:p>
        </w:tc>
        <w:tc>
          <w:tcPr>
            <w:tcW w:w="2267"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Підготовка тарифікаційних списків та навантаження на новий навчальний рік, проведення тарифікації</w:t>
            </w:r>
          </w:p>
        </w:tc>
        <w:tc>
          <w:tcPr>
            <w:tcW w:w="1843"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до 01.09</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список</w:t>
            </w:r>
          </w:p>
        </w:tc>
        <w:tc>
          <w:tcPr>
            <w:tcW w:w="2267"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Розміщення інформації щодо особистого прийому, звернень учасників освітнього процесу </w:t>
            </w:r>
          </w:p>
        </w:tc>
        <w:tc>
          <w:tcPr>
            <w:tcW w:w="1843"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вересень</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графік</w:t>
            </w:r>
          </w:p>
        </w:tc>
        <w:tc>
          <w:tcPr>
            <w:tcW w:w="2267"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Оновлення інформаційних ресурсів закладу (інформаційні стенди, сайт закладу, сторінки у соціальних мережах)</w:t>
            </w:r>
          </w:p>
        </w:tc>
        <w:tc>
          <w:tcPr>
            <w:tcW w:w="1843"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жовтень</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інформація</w:t>
            </w:r>
          </w:p>
        </w:tc>
        <w:tc>
          <w:tcPr>
            <w:tcW w:w="2267"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Надання допомоги вчителям у підготовці до та проведені занять, ведені документації тощо</w:t>
            </w:r>
          </w:p>
        </w:tc>
        <w:tc>
          <w:tcPr>
            <w:tcW w:w="1843"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листопад</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бесіди</w:t>
            </w:r>
          </w:p>
        </w:tc>
        <w:tc>
          <w:tcPr>
            <w:tcW w:w="2267"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Аналіз роб</w:t>
            </w:r>
            <w:r>
              <w:rPr>
                <w:rFonts w:ascii="Times New Roman" w:hAnsi="Times New Roman" w:cs="Times New Roman"/>
                <w:sz w:val="24"/>
                <w:szCs w:val="24"/>
              </w:rPr>
              <w:t>оти вчителів, що атестуються</w:t>
            </w:r>
          </w:p>
        </w:tc>
        <w:tc>
          <w:tcPr>
            <w:tcW w:w="1843"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24</w:t>
            </w:r>
            <w:r>
              <w:rPr>
                <w:rFonts w:ascii="Times New Roman" w:hAnsi="Times New Roman" w:cs="Times New Roman"/>
                <w:sz w:val="24"/>
                <w:szCs w:val="24"/>
              </w:rPr>
              <w:t>-03.2</w:t>
            </w:r>
            <w:r>
              <w:rPr>
                <w:rFonts w:ascii="Times New Roman" w:hAnsi="Times New Roman" w:cs="Times New Roman"/>
                <w:sz w:val="24"/>
                <w:szCs w:val="24"/>
              </w:rPr>
              <w:t>5</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звіт</w:t>
            </w:r>
          </w:p>
        </w:tc>
        <w:tc>
          <w:tcPr>
            <w:tcW w:w="2267"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комісія</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6"/>
        </w:trPr>
        <w:tc>
          <w:tcPr>
            <w:tcW w:w="849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Відвідування уроків малодосвідчених вчителів з метою надання допомоги</w:t>
            </w:r>
          </w:p>
        </w:tc>
        <w:tc>
          <w:tcPr>
            <w:tcW w:w="1843"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пр. року</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форма</w:t>
            </w:r>
          </w:p>
        </w:tc>
        <w:tc>
          <w:tcPr>
            <w:tcW w:w="2267"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 ЗД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Надання допомоги вчителям щодо створення та презентації власних напрацювань</w:t>
            </w:r>
          </w:p>
        </w:tc>
        <w:tc>
          <w:tcPr>
            <w:tcW w:w="1843"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березень</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інформація</w:t>
            </w:r>
          </w:p>
        </w:tc>
        <w:tc>
          <w:tcPr>
            <w:tcW w:w="2267"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Співбесіда щодо комплектації на н.н.р.</w:t>
            </w:r>
          </w:p>
        </w:tc>
        <w:tc>
          <w:tcPr>
            <w:tcW w:w="1843"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квітень</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список</w:t>
            </w:r>
          </w:p>
        </w:tc>
        <w:tc>
          <w:tcPr>
            <w:tcW w:w="2267"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849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Співбесіда щодо навантаження на н.н.р.</w:t>
            </w:r>
          </w:p>
        </w:tc>
        <w:tc>
          <w:tcPr>
            <w:tcW w:w="1843"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травень</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список</w:t>
            </w:r>
          </w:p>
        </w:tc>
        <w:tc>
          <w:tcPr>
            <w:tcW w:w="2267"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16013" w:type="dxa"/>
            <w:gridSpan w:val="5"/>
            <w:tcBorders>
              <w:top w:val="single" w:sz="4" w:space="0" w:color="000000"/>
              <w:left w:val="single" w:sz="4" w:space="0" w:color="000000"/>
              <w:bottom w:val="single" w:sz="4" w:space="0" w:color="000000"/>
              <w:right w:val="single" w:sz="4" w:space="0" w:color="000000"/>
            </w:tcBorders>
            <w:shd w:val="clear" w:color="auto" w:fill="FFE599"/>
          </w:tcPr>
          <w:p w:rsidR="00124C64" w:rsidRDefault="002D1833">
            <w:pPr>
              <w:spacing w:after="0" w:line="24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3.Ефективність кадрової політики </w:t>
            </w:r>
          </w:p>
          <w:p w:rsidR="00124C64" w:rsidRDefault="002D1833">
            <w:pPr>
              <w:spacing w:after="0" w:line="24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та забезпечення можливостей для професійного розвитку педагогічних працівників</w:t>
            </w:r>
          </w:p>
        </w:tc>
      </w:tr>
      <w:tr w:rsidR="00124C64">
        <w:trPr>
          <w:trHeight w:val="146"/>
        </w:trPr>
        <w:tc>
          <w:tcPr>
            <w:tcW w:w="849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Співбесіди з новопризначеними вчителями </w:t>
            </w:r>
          </w:p>
        </w:tc>
        <w:tc>
          <w:tcPr>
            <w:tcW w:w="1843"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до 30.08</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бесіда</w:t>
            </w:r>
          </w:p>
        </w:tc>
        <w:tc>
          <w:tcPr>
            <w:tcW w:w="2267"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6"/>
        </w:trPr>
        <w:tc>
          <w:tcPr>
            <w:tcW w:w="849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Співбесіда з учителями з питань чергової атестації</w:t>
            </w:r>
          </w:p>
        </w:tc>
        <w:tc>
          <w:tcPr>
            <w:tcW w:w="1843"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до 20.09</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список</w:t>
            </w:r>
          </w:p>
        </w:tc>
        <w:tc>
          <w:tcPr>
            <w:tcW w:w="2267"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6"/>
        </w:trPr>
        <w:tc>
          <w:tcPr>
            <w:tcW w:w="849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Діалог «Сертифікація вчителя - 202</w:t>
            </w:r>
            <w:r>
              <w:rPr>
                <w:rFonts w:ascii="Times New Roman" w:hAnsi="Times New Roman" w:cs="Times New Roman"/>
                <w:sz w:val="24"/>
                <w:szCs w:val="24"/>
              </w:rPr>
              <w:t>5</w:t>
            </w:r>
            <w:r>
              <w:rPr>
                <w:rFonts w:ascii="Times New Roman" w:hAnsi="Times New Roman" w:cs="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до 05.10</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інформація</w:t>
            </w:r>
          </w:p>
        </w:tc>
        <w:tc>
          <w:tcPr>
            <w:tcW w:w="2267"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6"/>
        </w:trPr>
        <w:tc>
          <w:tcPr>
            <w:tcW w:w="849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Співбесіда з учителями щодо участі в професійних конкурсів</w:t>
            </w:r>
          </w:p>
        </w:tc>
        <w:tc>
          <w:tcPr>
            <w:tcW w:w="1843"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 </w:t>
            </w:r>
            <w:r>
              <w:rPr>
                <w:rFonts w:ascii="Times New Roman" w:hAnsi="Times New Roman" w:cs="Times New Roman"/>
                <w:sz w:val="24"/>
                <w:szCs w:val="24"/>
              </w:rPr>
              <w:t>05.11</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список</w:t>
            </w:r>
          </w:p>
        </w:tc>
        <w:tc>
          <w:tcPr>
            <w:tcW w:w="2267"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6"/>
        </w:trPr>
        <w:tc>
          <w:tcPr>
            <w:tcW w:w="849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Гугл-опитування «Підвищення професійного рівня педагога»</w:t>
            </w:r>
          </w:p>
        </w:tc>
        <w:tc>
          <w:tcPr>
            <w:tcW w:w="1843"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грудень</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список</w:t>
            </w:r>
          </w:p>
        </w:tc>
        <w:tc>
          <w:tcPr>
            <w:tcW w:w="2267"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6"/>
        </w:trPr>
        <w:tc>
          <w:tcPr>
            <w:tcW w:w="849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Підготовка матеріалів для участі у Інтернет-семінарах, конференціях </w:t>
            </w:r>
          </w:p>
        </w:tc>
        <w:tc>
          <w:tcPr>
            <w:tcW w:w="1843"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пр. року</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звіт</w:t>
            </w:r>
          </w:p>
        </w:tc>
        <w:tc>
          <w:tcPr>
            <w:tcW w:w="2267"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6"/>
        </w:trPr>
        <w:tc>
          <w:tcPr>
            <w:tcW w:w="849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Залучення вчителів до курсів, вебінарів щодо підвищення професійного</w:t>
            </w:r>
            <w:r>
              <w:rPr>
                <w:rFonts w:ascii="Times New Roman" w:hAnsi="Times New Roman" w:cs="Times New Roman"/>
                <w:sz w:val="24"/>
                <w:szCs w:val="24"/>
              </w:rPr>
              <w:t xml:space="preserve"> рівня</w:t>
            </w:r>
          </w:p>
        </w:tc>
        <w:tc>
          <w:tcPr>
            <w:tcW w:w="1843"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пр. року</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звіт</w:t>
            </w:r>
          </w:p>
        </w:tc>
        <w:tc>
          <w:tcPr>
            <w:tcW w:w="2267"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6"/>
        </w:trPr>
        <w:tc>
          <w:tcPr>
            <w:tcW w:w="849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Допомога в розміщенні авторських матеріалів на освітянських сайтах</w:t>
            </w:r>
          </w:p>
        </w:tc>
        <w:tc>
          <w:tcPr>
            <w:tcW w:w="1843"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пр.року</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сертифікати</w:t>
            </w:r>
          </w:p>
        </w:tc>
        <w:tc>
          <w:tcPr>
            <w:tcW w:w="2267"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145"/>
        </w:trPr>
        <w:tc>
          <w:tcPr>
            <w:tcW w:w="16013" w:type="dxa"/>
            <w:gridSpan w:val="5"/>
            <w:tcBorders>
              <w:top w:val="single" w:sz="4" w:space="0" w:color="000000"/>
              <w:left w:val="single" w:sz="4" w:space="0" w:color="000000"/>
              <w:bottom w:val="single" w:sz="4" w:space="0" w:color="000000"/>
              <w:right w:val="single" w:sz="4" w:space="0" w:color="000000"/>
            </w:tcBorders>
            <w:shd w:val="clear" w:color="auto" w:fill="FFE599"/>
          </w:tcPr>
          <w:p w:rsidR="00124C64" w:rsidRDefault="002D1833">
            <w:pPr>
              <w:spacing w:after="0" w:line="240" w:lineRule="auto"/>
              <w:jc w:val="center"/>
              <w:rPr>
                <w:rFonts w:ascii="Times New Roman" w:eastAsia="Times New Roman" w:hAnsi="Times New Roman" w:cs="Times New Roman"/>
                <w:b/>
                <w:color w:val="C00000"/>
                <w:sz w:val="28"/>
                <w:szCs w:val="28"/>
              </w:rPr>
            </w:pPr>
            <w:r>
              <w:rPr>
                <w:rFonts w:ascii="Times New Roman" w:eastAsia="Times New Roman" w:hAnsi="Times New Roman" w:cs="Times New Roman"/>
                <w:b/>
                <w:color w:val="C00000"/>
                <w:sz w:val="28"/>
                <w:szCs w:val="28"/>
              </w:rPr>
              <w:t xml:space="preserve">4. Організація освітнього процесу на засадах людиноцентризму, </w:t>
            </w:r>
          </w:p>
          <w:p w:rsidR="00124C64" w:rsidRDefault="002D1833">
            <w:pPr>
              <w:spacing w:after="0" w:line="240" w:lineRule="auto"/>
              <w:jc w:val="center"/>
              <w:rPr>
                <w:rFonts w:ascii="Times New Roman" w:eastAsia="Times New Roman" w:hAnsi="Times New Roman" w:cs="Times New Roman"/>
                <w:b/>
                <w:color w:val="C00000"/>
                <w:sz w:val="28"/>
                <w:szCs w:val="28"/>
              </w:rPr>
            </w:pPr>
            <w:r>
              <w:rPr>
                <w:rFonts w:ascii="Times New Roman" w:eastAsia="Times New Roman" w:hAnsi="Times New Roman" w:cs="Times New Roman"/>
                <w:b/>
                <w:color w:val="C00000"/>
                <w:sz w:val="28"/>
                <w:szCs w:val="28"/>
              </w:rPr>
              <w:t xml:space="preserve">прийняття управлінських рішень на основі конструктивної співпраці </w:t>
            </w:r>
          </w:p>
          <w:p w:rsidR="00124C64" w:rsidRDefault="002D1833">
            <w:pPr>
              <w:spacing w:after="0" w:line="240" w:lineRule="auto"/>
              <w:jc w:val="center"/>
              <w:rPr>
                <w:rFonts w:ascii="Times New Roman" w:eastAsia="Times New Roman" w:hAnsi="Times New Roman" w:cs="Times New Roman"/>
                <w:b/>
                <w:color w:val="C00000"/>
                <w:sz w:val="28"/>
                <w:szCs w:val="28"/>
              </w:rPr>
            </w:pPr>
            <w:r>
              <w:rPr>
                <w:rFonts w:ascii="Times New Roman" w:eastAsia="Times New Roman" w:hAnsi="Times New Roman" w:cs="Times New Roman"/>
                <w:b/>
                <w:color w:val="C00000"/>
                <w:sz w:val="28"/>
                <w:szCs w:val="28"/>
              </w:rPr>
              <w:t>учасників освітнього процесу, взаємодії закладу освіти з місцевою громадою</w:t>
            </w:r>
          </w:p>
        </w:tc>
      </w:tr>
      <w:tr w:rsidR="00124C64">
        <w:trPr>
          <w:trHeight w:val="79"/>
        </w:trPr>
        <w:tc>
          <w:tcPr>
            <w:tcW w:w="849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color w:val="000000"/>
              </w:rPr>
            </w:pPr>
            <w:r>
              <w:rPr>
                <w:rFonts w:ascii="Times New Roman" w:hAnsi="Times New Roman" w:cs="Times New Roman"/>
                <w:color w:val="000000"/>
                <w:sz w:val="24"/>
                <w:szCs w:val="24"/>
              </w:rPr>
              <w:t>Видати накази:</w:t>
            </w:r>
          </w:p>
          <w:p w:rsidR="00124C64" w:rsidRDefault="002D1833">
            <w:pPr>
              <w:spacing w:after="0" w:line="240" w:lineRule="auto"/>
              <w:rPr>
                <w:color w:val="000000"/>
              </w:rPr>
            </w:pPr>
            <w:r>
              <w:rPr>
                <w:rFonts w:ascii="Times New Roman" w:hAnsi="Times New Roman" w:cs="Times New Roman"/>
                <w:color w:val="000000"/>
                <w:sz w:val="24"/>
                <w:szCs w:val="24"/>
              </w:rPr>
              <w:t>Про  призначення класних керівників, завкабінетами, керівників гуртків</w:t>
            </w:r>
          </w:p>
          <w:p w:rsidR="00124C64" w:rsidRDefault="002D1833">
            <w:pPr>
              <w:spacing w:after="0" w:line="240" w:lineRule="auto"/>
              <w:rPr>
                <w:color w:val="000000"/>
              </w:rPr>
            </w:pPr>
            <w:r>
              <w:rPr>
                <w:rFonts w:ascii="Times New Roman" w:hAnsi="Times New Roman" w:cs="Times New Roman"/>
                <w:color w:val="000000"/>
                <w:sz w:val="24"/>
                <w:szCs w:val="24"/>
              </w:rPr>
              <w:t>Про підготовку школи до н.н.р.</w:t>
            </w:r>
          </w:p>
          <w:p w:rsidR="00124C64" w:rsidRDefault="002D1833">
            <w:pPr>
              <w:spacing w:after="0" w:line="240" w:lineRule="auto"/>
              <w:rPr>
                <w:color w:val="000000"/>
              </w:rPr>
            </w:pPr>
            <w:r>
              <w:rPr>
                <w:rFonts w:ascii="Times New Roman" w:hAnsi="Times New Roman" w:cs="Times New Roman"/>
                <w:color w:val="000000"/>
                <w:sz w:val="24"/>
                <w:szCs w:val="24"/>
              </w:rPr>
              <w:t>По організацію освітнього процесу</w:t>
            </w:r>
          </w:p>
          <w:p w:rsidR="00124C64" w:rsidRDefault="002D1833">
            <w:pPr>
              <w:spacing w:after="0" w:line="240" w:lineRule="auto"/>
              <w:rPr>
                <w:color w:val="000000"/>
              </w:rPr>
            </w:pPr>
            <w:r>
              <w:rPr>
                <w:rFonts w:ascii="Times New Roman" w:hAnsi="Times New Roman" w:cs="Times New Roman"/>
                <w:color w:val="000000"/>
                <w:sz w:val="24"/>
                <w:szCs w:val="24"/>
              </w:rPr>
              <w:t xml:space="preserve">Про медичне обстеження учнів </w:t>
            </w:r>
            <w:r>
              <w:rPr>
                <w:rFonts w:ascii="Times New Roman" w:hAnsi="Times New Roman" w:cs="Times New Roman"/>
                <w:color w:val="000000"/>
                <w:sz w:val="24"/>
                <w:szCs w:val="24"/>
              </w:rPr>
              <w:t>та працівників школи</w:t>
            </w:r>
          </w:p>
          <w:p w:rsidR="00124C64" w:rsidRDefault="002D1833">
            <w:pPr>
              <w:spacing w:after="0" w:line="240" w:lineRule="auto"/>
              <w:rPr>
                <w:color w:val="000000"/>
              </w:rPr>
            </w:pPr>
            <w:r>
              <w:rPr>
                <w:rFonts w:ascii="Times New Roman" w:hAnsi="Times New Roman" w:cs="Times New Roman"/>
                <w:color w:val="000000"/>
                <w:sz w:val="24"/>
                <w:szCs w:val="24"/>
              </w:rPr>
              <w:t>Про призначення відповідальних за ОП, ПБ</w:t>
            </w:r>
          </w:p>
          <w:p w:rsidR="00124C64" w:rsidRDefault="002D1833">
            <w:pPr>
              <w:spacing w:after="0" w:line="240" w:lineRule="auto"/>
              <w:rPr>
                <w:color w:val="000000"/>
              </w:rPr>
            </w:pPr>
            <w:r>
              <w:rPr>
                <w:rFonts w:ascii="Times New Roman" w:hAnsi="Times New Roman" w:cs="Times New Roman"/>
                <w:color w:val="000000"/>
                <w:sz w:val="24"/>
                <w:szCs w:val="24"/>
              </w:rPr>
              <w:t>Про організацію харчування</w:t>
            </w:r>
          </w:p>
          <w:p w:rsidR="00124C64" w:rsidRDefault="002D1833">
            <w:pPr>
              <w:spacing w:after="0" w:line="240" w:lineRule="auto"/>
              <w:rPr>
                <w:color w:val="000000"/>
              </w:rPr>
            </w:pPr>
            <w:r>
              <w:rPr>
                <w:rFonts w:ascii="Times New Roman" w:hAnsi="Times New Roman" w:cs="Times New Roman"/>
                <w:color w:val="000000"/>
                <w:sz w:val="24"/>
                <w:szCs w:val="24"/>
              </w:rPr>
              <w:t>Про забезпечення пожежної безпеки</w:t>
            </w:r>
          </w:p>
          <w:p w:rsidR="00124C64" w:rsidRDefault="002D1833">
            <w:pPr>
              <w:spacing w:after="0" w:line="240" w:lineRule="auto"/>
              <w:rPr>
                <w:color w:val="000000"/>
              </w:rPr>
            </w:pPr>
            <w:r>
              <w:rPr>
                <w:rFonts w:ascii="Times New Roman" w:hAnsi="Times New Roman" w:cs="Times New Roman"/>
                <w:color w:val="000000"/>
                <w:sz w:val="24"/>
                <w:szCs w:val="24"/>
              </w:rPr>
              <w:t>Про заборону тютюнопаління</w:t>
            </w:r>
          </w:p>
          <w:p w:rsidR="00124C64" w:rsidRDefault="002D1833">
            <w:pPr>
              <w:spacing w:after="0" w:line="240" w:lineRule="auto"/>
              <w:rPr>
                <w:color w:val="000000"/>
              </w:rPr>
            </w:pPr>
            <w:r>
              <w:rPr>
                <w:rFonts w:ascii="Times New Roman" w:hAnsi="Times New Roman" w:cs="Times New Roman"/>
                <w:color w:val="000000"/>
                <w:sz w:val="24"/>
                <w:szCs w:val="24"/>
              </w:rPr>
              <w:t>Про підготовку спортивних споруд до н.н.р.</w:t>
            </w:r>
          </w:p>
          <w:p w:rsidR="00124C64" w:rsidRDefault="002D1833">
            <w:pPr>
              <w:spacing w:after="0" w:line="240" w:lineRule="auto"/>
              <w:rPr>
                <w:color w:val="000000"/>
              </w:rPr>
            </w:pPr>
            <w:r>
              <w:rPr>
                <w:rFonts w:ascii="Times New Roman" w:hAnsi="Times New Roman" w:cs="Times New Roman"/>
                <w:color w:val="000000"/>
                <w:sz w:val="24"/>
                <w:szCs w:val="24"/>
              </w:rPr>
              <w:t>Про розподіл педагогічного навантаження</w:t>
            </w:r>
          </w:p>
          <w:p w:rsidR="00124C64" w:rsidRDefault="002D1833">
            <w:pPr>
              <w:spacing w:after="0" w:line="240" w:lineRule="auto"/>
              <w:rPr>
                <w:color w:val="000000"/>
              </w:rPr>
            </w:pPr>
            <w:r>
              <w:rPr>
                <w:rFonts w:ascii="Times New Roman" w:hAnsi="Times New Roman" w:cs="Times New Roman"/>
                <w:color w:val="000000"/>
                <w:sz w:val="24"/>
                <w:szCs w:val="24"/>
              </w:rPr>
              <w:t>Про розподіл обов’язків</w:t>
            </w:r>
            <w:r>
              <w:rPr>
                <w:rFonts w:ascii="Times New Roman" w:hAnsi="Times New Roman" w:cs="Times New Roman"/>
                <w:color w:val="000000"/>
                <w:sz w:val="24"/>
                <w:szCs w:val="24"/>
              </w:rPr>
              <w:t xml:space="preserve"> між адміністрацією</w:t>
            </w:r>
          </w:p>
        </w:tc>
        <w:tc>
          <w:tcPr>
            <w:tcW w:w="1843"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серпень</w:t>
            </w:r>
          </w:p>
          <w:p w:rsidR="00124C64" w:rsidRDefault="00124C64">
            <w:pPr>
              <w:spacing w:after="0" w:line="240" w:lineRule="auto"/>
              <w:rPr>
                <w:rFonts w:ascii="Times New Roman" w:hAnsi="Times New Roman" w:cs="Times New Roman"/>
                <w:sz w:val="24"/>
                <w:szCs w:val="24"/>
              </w:rPr>
            </w:pPr>
          </w:p>
          <w:p w:rsidR="00124C64" w:rsidRDefault="00124C64">
            <w:pPr>
              <w:spacing w:after="0" w:line="240" w:lineRule="auto"/>
              <w:rPr>
                <w:rFonts w:ascii="Times New Roman" w:hAnsi="Times New Roman" w:cs="Times New Roman"/>
                <w:sz w:val="24"/>
                <w:szCs w:val="24"/>
              </w:rPr>
            </w:pPr>
          </w:p>
          <w:p w:rsidR="00124C64" w:rsidRDefault="00124C64">
            <w:pPr>
              <w:spacing w:after="0" w:line="240" w:lineRule="auto"/>
              <w:rPr>
                <w:rFonts w:ascii="Times New Roman" w:hAnsi="Times New Roman" w:cs="Times New Roman"/>
                <w:sz w:val="24"/>
                <w:szCs w:val="24"/>
              </w:rPr>
            </w:pPr>
          </w:p>
          <w:p w:rsidR="00124C64" w:rsidRDefault="00124C64">
            <w:pPr>
              <w:spacing w:after="0" w:line="240" w:lineRule="auto"/>
              <w:rPr>
                <w:rFonts w:ascii="Times New Roman" w:hAnsi="Times New Roman" w:cs="Times New Roman"/>
                <w:sz w:val="24"/>
                <w:szCs w:val="24"/>
              </w:rPr>
            </w:pPr>
          </w:p>
          <w:p w:rsidR="00124C64" w:rsidRDefault="00124C64">
            <w:pPr>
              <w:spacing w:after="0" w:line="240" w:lineRule="auto"/>
              <w:rPr>
                <w:rFonts w:ascii="Times New Roman" w:hAnsi="Times New Roman" w:cs="Times New Roman"/>
                <w:sz w:val="24"/>
                <w:szCs w:val="24"/>
              </w:rPr>
            </w:pPr>
          </w:p>
          <w:p w:rsidR="00124C64" w:rsidRDefault="00124C64">
            <w:pPr>
              <w:spacing w:after="0" w:line="240" w:lineRule="auto"/>
              <w:rPr>
                <w:rFonts w:ascii="Times New Roman" w:hAnsi="Times New Roman" w:cs="Times New Roman"/>
                <w:sz w:val="24"/>
                <w:szCs w:val="24"/>
              </w:rPr>
            </w:pPr>
          </w:p>
          <w:p w:rsidR="00124C64" w:rsidRDefault="00124C64">
            <w:pPr>
              <w:spacing w:after="0" w:line="240" w:lineRule="auto"/>
              <w:rPr>
                <w:rFonts w:ascii="Times New Roman" w:hAnsi="Times New Roman" w:cs="Times New Roman"/>
                <w:sz w:val="24"/>
                <w:szCs w:val="24"/>
              </w:rPr>
            </w:pPr>
          </w:p>
          <w:p w:rsidR="00124C64" w:rsidRDefault="00124C64">
            <w:pPr>
              <w:spacing w:after="0" w:line="240" w:lineRule="auto"/>
              <w:rPr>
                <w:rFonts w:ascii="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накази</w:t>
            </w:r>
          </w:p>
        </w:tc>
        <w:tc>
          <w:tcPr>
            <w:tcW w:w="2267"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79"/>
        </w:trPr>
        <w:tc>
          <w:tcPr>
            <w:tcW w:w="849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color w:val="000000"/>
              </w:rPr>
            </w:pPr>
            <w:r>
              <w:rPr>
                <w:rFonts w:ascii="Times New Roman" w:hAnsi="Times New Roman" w:cs="Times New Roman"/>
                <w:color w:val="000000"/>
                <w:sz w:val="24"/>
                <w:szCs w:val="24"/>
              </w:rPr>
              <w:t>Про обов’язки чергового вчителя</w:t>
            </w:r>
          </w:p>
          <w:p w:rsidR="00124C64" w:rsidRDefault="002D1833">
            <w:pPr>
              <w:spacing w:after="0" w:line="240" w:lineRule="auto"/>
              <w:rPr>
                <w:color w:val="000000"/>
              </w:rPr>
            </w:pPr>
            <w:r>
              <w:rPr>
                <w:rFonts w:ascii="Times New Roman" w:hAnsi="Times New Roman" w:cs="Times New Roman"/>
                <w:color w:val="000000"/>
                <w:sz w:val="24"/>
                <w:szCs w:val="24"/>
              </w:rPr>
              <w:t>Про організацію методичної роботи</w:t>
            </w:r>
          </w:p>
          <w:p w:rsidR="00124C64" w:rsidRDefault="002D1833">
            <w:pPr>
              <w:spacing w:after="0" w:line="240" w:lineRule="auto"/>
              <w:rPr>
                <w:color w:val="000000"/>
              </w:rPr>
            </w:pPr>
            <w:r>
              <w:rPr>
                <w:rFonts w:ascii="Times New Roman" w:hAnsi="Times New Roman" w:cs="Times New Roman"/>
                <w:color w:val="000000"/>
                <w:sz w:val="24"/>
                <w:szCs w:val="24"/>
              </w:rPr>
              <w:t>Про створення атестаційної комісії  школи</w:t>
            </w:r>
          </w:p>
          <w:p w:rsidR="00124C64" w:rsidRDefault="002D1833">
            <w:pPr>
              <w:spacing w:after="0" w:line="240" w:lineRule="auto"/>
              <w:rPr>
                <w:color w:val="000000"/>
              </w:rPr>
            </w:pPr>
            <w:r>
              <w:rPr>
                <w:rFonts w:ascii="Times New Roman" w:hAnsi="Times New Roman" w:cs="Times New Roman"/>
                <w:color w:val="000000"/>
                <w:sz w:val="24"/>
                <w:szCs w:val="24"/>
              </w:rPr>
              <w:t>Про підсумки та організацію роботи з обдарованими учнями</w:t>
            </w:r>
          </w:p>
          <w:p w:rsidR="00124C64" w:rsidRDefault="002D1833">
            <w:pPr>
              <w:spacing w:after="0" w:line="240" w:lineRule="auto"/>
              <w:rPr>
                <w:color w:val="000000"/>
              </w:rPr>
            </w:pPr>
            <w:r>
              <w:rPr>
                <w:rFonts w:ascii="Times New Roman" w:hAnsi="Times New Roman" w:cs="Times New Roman"/>
                <w:color w:val="000000"/>
                <w:sz w:val="24"/>
                <w:szCs w:val="24"/>
              </w:rPr>
              <w:t xml:space="preserve">Про організацію гарячого харчування та </w:t>
            </w:r>
            <w:r>
              <w:rPr>
                <w:rFonts w:ascii="Times New Roman" w:hAnsi="Times New Roman" w:cs="Times New Roman"/>
                <w:color w:val="000000"/>
                <w:sz w:val="24"/>
                <w:szCs w:val="24"/>
              </w:rPr>
              <w:t>впровадження НАССР</w:t>
            </w:r>
          </w:p>
          <w:p w:rsidR="00124C64" w:rsidRDefault="002D1833">
            <w:pPr>
              <w:spacing w:after="0" w:line="240" w:lineRule="auto"/>
              <w:rPr>
                <w:color w:val="000000"/>
              </w:rPr>
            </w:pPr>
            <w:r>
              <w:rPr>
                <w:rFonts w:ascii="Times New Roman" w:hAnsi="Times New Roman" w:cs="Times New Roman"/>
                <w:color w:val="000000"/>
                <w:sz w:val="24"/>
                <w:szCs w:val="24"/>
              </w:rPr>
              <w:t>Про адаптацію учнів 1 класу</w:t>
            </w:r>
          </w:p>
        </w:tc>
        <w:tc>
          <w:tcPr>
            <w:tcW w:w="1843"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вересень</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накази</w:t>
            </w:r>
          </w:p>
        </w:tc>
        <w:tc>
          <w:tcPr>
            <w:tcW w:w="2267"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79"/>
        </w:trPr>
        <w:tc>
          <w:tcPr>
            <w:tcW w:w="849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color w:val="000000"/>
              </w:rPr>
            </w:pPr>
            <w:r>
              <w:rPr>
                <w:rFonts w:ascii="Times New Roman" w:hAnsi="Times New Roman" w:cs="Times New Roman"/>
                <w:color w:val="000000"/>
                <w:sz w:val="24"/>
                <w:szCs w:val="24"/>
              </w:rPr>
              <w:t>Про проведення інвентаризації</w:t>
            </w:r>
          </w:p>
          <w:p w:rsidR="00124C64" w:rsidRDefault="002D1833">
            <w:pPr>
              <w:spacing w:after="0" w:line="240" w:lineRule="auto"/>
              <w:rPr>
                <w:color w:val="000000"/>
              </w:rPr>
            </w:pPr>
            <w:r>
              <w:rPr>
                <w:rFonts w:ascii="Times New Roman" w:hAnsi="Times New Roman" w:cs="Times New Roman"/>
                <w:color w:val="000000"/>
                <w:sz w:val="24"/>
                <w:szCs w:val="24"/>
              </w:rPr>
              <w:t>Про проведення І етапу Всеукраїнських учнівських олімпіад з навчальних предметів</w:t>
            </w:r>
          </w:p>
          <w:p w:rsidR="00124C64" w:rsidRDefault="002D1833">
            <w:pPr>
              <w:spacing w:after="0" w:line="240" w:lineRule="auto"/>
              <w:rPr>
                <w:color w:val="000000"/>
              </w:rPr>
            </w:pPr>
            <w:r>
              <w:rPr>
                <w:rFonts w:ascii="Times New Roman" w:hAnsi="Times New Roman" w:cs="Times New Roman"/>
                <w:color w:val="000000"/>
                <w:sz w:val="24"/>
                <w:szCs w:val="24"/>
              </w:rPr>
              <w:t xml:space="preserve">Про підготовку школи до роботи в осіньо - зимовий період </w:t>
            </w:r>
          </w:p>
          <w:p w:rsidR="00124C64" w:rsidRDefault="002D1833">
            <w:pPr>
              <w:spacing w:after="0" w:line="240" w:lineRule="auto"/>
              <w:rPr>
                <w:color w:val="000000"/>
              </w:rPr>
            </w:pPr>
            <w:r>
              <w:rPr>
                <w:rFonts w:ascii="Times New Roman" w:hAnsi="Times New Roman" w:cs="Times New Roman"/>
                <w:color w:val="000000"/>
                <w:sz w:val="24"/>
                <w:szCs w:val="24"/>
              </w:rPr>
              <w:t xml:space="preserve">Про адаптацію учнів </w:t>
            </w:r>
            <w:r>
              <w:rPr>
                <w:rFonts w:ascii="Times New Roman" w:hAnsi="Times New Roman" w:cs="Times New Roman"/>
                <w:color w:val="000000"/>
                <w:sz w:val="24"/>
                <w:szCs w:val="24"/>
              </w:rPr>
              <w:t>5 класу</w:t>
            </w:r>
          </w:p>
          <w:p w:rsidR="00124C64" w:rsidRDefault="002D1833">
            <w:pPr>
              <w:spacing w:after="0" w:line="240" w:lineRule="auto"/>
              <w:rPr>
                <w:color w:val="000000"/>
              </w:rPr>
            </w:pPr>
            <w:r>
              <w:rPr>
                <w:rFonts w:ascii="Times New Roman" w:hAnsi="Times New Roman" w:cs="Times New Roman"/>
                <w:color w:val="000000"/>
                <w:sz w:val="24"/>
                <w:szCs w:val="24"/>
              </w:rPr>
              <w:t>Про проведення конкурсу імені Т.Шевченка</w:t>
            </w:r>
          </w:p>
          <w:p w:rsidR="00124C64" w:rsidRDefault="002D1833">
            <w:pPr>
              <w:spacing w:after="0" w:line="240" w:lineRule="auto"/>
              <w:rPr>
                <w:color w:val="000000"/>
              </w:rPr>
            </w:pPr>
            <w:r>
              <w:rPr>
                <w:rFonts w:ascii="Times New Roman" w:eastAsia="Times New Roman" w:hAnsi="Times New Roman" w:cs="Times New Roman"/>
                <w:color w:val="000000"/>
                <w:sz w:val="24"/>
                <w:szCs w:val="24"/>
              </w:rPr>
              <w:t>Про підсумки І етапу Всеукраїнських предметних олімпіад</w:t>
            </w:r>
          </w:p>
          <w:p w:rsidR="00124C64" w:rsidRDefault="002D1833">
            <w:pPr>
              <w:spacing w:after="0" w:line="240" w:lineRule="auto"/>
              <w:rPr>
                <w:color w:val="000000"/>
              </w:rPr>
            </w:pPr>
            <w:r>
              <w:rPr>
                <w:rFonts w:ascii="Times New Roman" w:hAnsi="Times New Roman" w:cs="Times New Roman"/>
                <w:color w:val="000000"/>
                <w:sz w:val="24"/>
                <w:szCs w:val="24"/>
              </w:rPr>
              <w:t>Про підсумки моніторингу якості ведення та перевірки учнівських зошитів</w:t>
            </w:r>
          </w:p>
        </w:tc>
        <w:tc>
          <w:tcPr>
            <w:tcW w:w="1843"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жовтень</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накази</w:t>
            </w:r>
          </w:p>
        </w:tc>
        <w:tc>
          <w:tcPr>
            <w:tcW w:w="2267"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79"/>
        </w:trPr>
        <w:tc>
          <w:tcPr>
            <w:tcW w:w="849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color w:val="000000"/>
              </w:rPr>
            </w:pPr>
            <w:r>
              <w:rPr>
                <w:rFonts w:ascii="Times New Roman" w:hAnsi="Times New Roman" w:cs="Times New Roman"/>
                <w:color w:val="000000"/>
                <w:sz w:val="24"/>
                <w:szCs w:val="24"/>
              </w:rPr>
              <w:t>Про проведення І етапу конкурсу імені П.Яцика</w:t>
            </w:r>
          </w:p>
          <w:p w:rsidR="00124C64" w:rsidRDefault="002D1833">
            <w:pPr>
              <w:spacing w:after="0" w:line="240" w:lineRule="auto"/>
              <w:rPr>
                <w:color w:val="000000"/>
              </w:rPr>
            </w:pPr>
            <w:r>
              <w:rPr>
                <w:rFonts w:ascii="Times New Roman" w:hAnsi="Times New Roman" w:cs="Times New Roman"/>
                <w:color w:val="000000"/>
                <w:sz w:val="24"/>
                <w:szCs w:val="24"/>
              </w:rPr>
              <w:t xml:space="preserve">Про підсумки </w:t>
            </w:r>
            <w:r>
              <w:rPr>
                <w:rFonts w:ascii="Times New Roman" w:hAnsi="Times New Roman" w:cs="Times New Roman"/>
                <w:color w:val="000000"/>
                <w:sz w:val="24"/>
                <w:szCs w:val="24"/>
              </w:rPr>
              <w:t>проведення І етапу конкурсу імені П.Яцика</w:t>
            </w:r>
          </w:p>
          <w:p w:rsidR="00124C64" w:rsidRDefault="002D1833">
            <w:pPr>
              <w:spacing w:after="0" w:line="240" w:lineRule="auto"/>
              <w:rPr>
                <w:color w:val="000000"/>
              </w:rPr>
            </w:pPr>
            <w:r>
              <w:rPr>
                <w:rFonts w:ascii="Times New Roman" w:hAnsi="Times New Roman" w:cs="Times New Roman"/>
                <w:color w:val="000000"/>
                <w:sz w:val="24"/>
                <w:szCs w:val="24"/>
              </w:rPr>
              <w:t>Про підсумки проведення конкурсу імені Т.Шевченка</w:t>
            </w:r>
          </w:p>
          <w:p w:rsidR="00124C64" w:rsidRDefault="002D1833">
            <w:pPr>
              <w:spacing w:after="0" w:line="240" w:lineRule="auto"/>
              <w:rPr>
                <w:color w:val="000000"/>
              </w:rPr>
            </w:pPr>
            <w:r>
              <w:rPr>
                <w:rFonts w:ascii="Times New Roman" w:hAnsi="Times New Roman" w:cs="Times New Roman"/>
                <w:color w:val="000000"/>
                <w:sz w:val="24"/>
                <w:szCs w:val="24"/>
              </w:rPr>
              <w:t>Про проведення Тижня безпеки дорожнього руху</w:t>
            </w:r>
          </w:p>
          <w:p w:rsidR="00124C64" w:rsidRDefault="002D1833">
            <w:pPr>
              <w:spacing w:after="0" w:line="240" w:lineRule="auto"/>
              <w:rPr>
                <w:color w:val="000000"/>
              </w:rPr>
            </w:pPr>
            <w:r>
              <w:rPr>
                <w:rFonts w:ascii="Times New Roman" w:hAnsi="Times New Roman" w:cs="Times New Roman"/>
                <w:color w:val="000000"/>
                <w:sz w:val="24"/>
                <w:szCs w:val="24"/>
              </w:rPr>
              <w:t>Про проведення Тижня доброчесності</w:t>
            </w:r>
          </w:p>
          <w:p w:rsidR="00124C64" w:rsidRDefault="002D1833">
            <w:pPr>
              <w:spacing w:after="0" w:line="240" w:lineRule="auto"/>
              <w:rPr>
                <w:color w:val="000000"/>
              </w:rPr>
            </w:pPr>
            <w:r>
              <w:rPr>
                <w:rFonts w:ascii="Times New Roman" w:hAnsi="Times New Roman" w:cs="Times New Roman"/>
                <w:color w:val="000000"/>
                <w:sz w:val="24"/>
                <w:szCs w:val="24"/>
              </w:rPr>
              <w:t>Про проведення акції 16 днів проти насилля</w:t>
            </w:r>
          </w:p>
        </w:tc>
        <w:tc>
          <w:tcPr>
            <w:tcW w:w="1843"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листопад</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накази</w:t>
            </w:r>
          </w:p>
        </w:tc>
        <w:tc>
          <w:tcPr>
            <w:tcW w:w="2267"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79"/>
        </w:trPr>
        <w:tc>
          <w:tcPr>
            <w:tcW w:w="849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color w:val="000000"/>
              </w:rPr>
            </w:pPr>
            <w:r>
              <w:rPr>
                <w:rFonts w:ascii="Times New Roman" w:hAnsi="Times New Roman" w:cs="Times New Roman"/>
                <w:color w:val="000000"/>
                <w:sz w:val="24"/>
                <w:szCs w:val="24"/>
              </w:rPr>
              <w:t xml:space="preserve">Про виконання Концепції національно-патріотичного виховання </w:t>
            </w:r>
          </w:p>
          <w:p w:rsidR="00124C64" w:rsidRDefault="002D1833">
            <w:pPr>
              <w:spacing w:after="0" w:line="240" w:lineRule="auto"/>
              <w:rPr>
                <w:color w:val="000000"/>
              </w:rPr>
            </w:pPr>
            <w:r>
              <w:rPr>
                <w:rFonts w:ascii="Times New Roman" w:hAnsi="Times New Roman" w:cs="Times New Roman"/>
                <w:color w:val="000000"/>
                <w:sz w:val="24"/>
                <w:szCs w:val="24"/>
              </w:rPr>
              <w:t>Про результати моніторингу навчальних досягнень учнів за І семестр</w:t>
            </w:r>
          </w:p>
          <w:p w:rsidR="00124C64" w:rsidRDefault="002D1833">
            <w:pPr>
              <w:spacing w:after="0" w:line="240" w:lineRule="auto"/>
              <w:rPr>
                <w:color w:val="000000"/>
              </w:rPr>
            </w:pPr>
            <w:r>
              <w:rPr>
                <w:rFonts w:ascii="Times New Roman" w:hAnsi="Times New Roman" w:cs="Times New Roman"/>
                <w:color w:val="000000"/>
                <w:sz w:val="24"/>
                <w:szCs w:val="24"/>
              </w:rPr>
              <w:t>Про виконання навчальних програм за І семестр</w:t>
            </w:r>
          </w:p>
          <w:p w:rsidR="00124C64" w:rsidRDefault="002D1833">
            <w:pPr>
              <w:spacing w:after="0" w:line="240" w:lineRule="auto"/>
              <w:rPr>
                <w:color w:val="000000"/>
              </w:rPr>
            </w:pPr>
            <w:r>
              <w:rPr>
                <w:rFonts w:ascii="Times New Roman" w:hAnsi="Times New Roman" w:cs="Times New Roman"/>
                <w:color w:val="000000"/>
                <w:sz w:val="24"/>
                <w:szCs w:val="24"/>
              </w:rPr>
              <w:t>Про стан відвідування учнями школи у І семестрі</w:t>
            </w:r>
          </w:p>
          <w:p w:rsidR="00124C64" w:rsidRDefault="002D1833">
            <w:pPr>
              <w:spacing w:after="0" w:line="240" w:lineRule="auto"/>
              <w:rPr>
                <w:color w:val="000000"/>
              </w:rPr>
            </w:pPr>
            <w:r>
              <w:rPr>
                <w:rFonts w:ascii="Times New Roman" w:hAnsi="Times New Roman" w:cs="Times New Roman"/>
                <w:color w:val="000000"/>
                <w:sz w:val="24"/>
                <w:szCs w:val="24"/>
              </w:rPr>
              <w:t xml:space="preserve">Про  результати моніторингу </w:t>
            </w:r>
            <w:r>
              <w:rPr>
                <w:rFonts w:ascii="Times New Roman" w:hAnsi="Times New Roman" w:cs="Times New Roman"/>
                <w:color w:val="000000"/>
                <w:sz w:val="24"/>
                <w:szCs w:val="24"/>
              </w:rPr>
              <w:t>читацької компетентності учнів початкових класів</w:t>
            </w:r>
          </w:p>
          <w:p w:rsidR="00124C64" w:rsidRDefault="002D1833">
            <w:pPr>
              <w:spacing w:after="0" w:line="240" w:lineRule="auto"/>
              <w:rPr>
                <w:color w:val="000000"/>
              </w:rPr>
            </w:pPr>
            <w:r>
              <w:rPr>
                <w:rFonts w:ascii="Times New Roman" w:hAnsi="Times New Roman" w:cs="Times New Roman"/>
                <w:color w:val="000000"/>
                <w:sz w:val="24"/>
                <w:szCs w:val="24"/>
              </w:rPr>
              <w:t>Про ведення класних журналів</w:t>
            </w:r>
          </w:p>
          <w:p w:rsidR="00124C64" w:rsidRDefault="002D1833">
            <w:pPr>
              <w:spacing w:after="0" w:line="240" w:lineRule="auto"/>
              <w:rPr>
                <w:color w:val="000000"/>
              </w:rPr>
            </w:pPr>
            <w:r>
              <w:rPr>
                <w:rFonts w:ascii="Times New Roman" w:hAnsi="Times New Roman" w:cs="Times New Roman"/>
                <w:color w:val="000000"/>
                <w:sz w:val="24"/>
                <w:szCs w:val="24"/>
              </w:rPr>
              <w:t>Про запобігання травматизму під час зимових канікул</w:t>
            </w:r>
          </w:p>
          <w:p w:rsidR="00124C64" w:rsidRDefault="002D1833">
            <w:pPr>
              <w:spacing w:after="0" w:line="240" w:lineRule="auto"/>
              <w:rPr>
                <w:color w:val="000000"/>
              </w:rPr>
            </w:pPr>
            <w:r>
              <w:rPr>
                <w:rFonts w:ascii="Times New Roman" w:hAnsi="Times New Roman" w:cs="Times New Roman"/>
                <w:color w:val="000000"/>
                <w:sz w:val="24"/>
                <w:szCs w:val="24"/>
              </w:rPr>
              <w:t>Про організацію і проведення Новорічних свят</w:t>
            </w:r>
          </w:p>
        </w:tc>
        <w:tc>
          <w:tcPr>
            <w:tcW w:w="1843"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грудень</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накази</w:t>
            </w:r>
          </w:p>
        </w:tc>
        <w:tc>
          <w:tcPr>
            <w:tcW w:w="2267"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79"/>
        </w:trPr>
        <w:tc>
          <w:tcPr>
            <w:tcW w:w="849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color w:val="000000"/>
              </w:rPr>
            </w:pPr>
            <w:r>
              <w:rPr>
                <w:rFonts w:ascii="Times New Roman" w:hAnsi="Times New Roman" w:cs="Times New Roman"/>
                <w:color w:val="000000"/>
                <w:sz w:val="24"/>
                <w:szCs w:val="24"/>
              </w:rPr>
              <w:t>Про введення ЦЗ</w:t>
            </w:r>
          </w:p>
          <w:p w:rsidR="00124C64" w:rsidRDefault="002D1833">
            <w:pPr>
              <w:spacing w:after="0" w:line="240" w:lineRule="auto"/>
              <w:rPr>
                <w:color w:val="000000"/>
              </w:rPr>
            </w:pPr>
            <w:r>
              <w:rPr>
                <w:rFonts w:ascii="Times New Roman" w:hAnsi="Times New Roman" w:cs="Times New Roman"/>
                <w:color w:val="000000"/>
                <w:sz w:val="24"/>
                <w:szCs w:val="24"/>
              </w:rPr>
              <w:t>Про перерозподіл навчального навантаження</w:t>
            </w:r>
          </w:p>
          <w:p w:rsidR="00124C64" w:rsidRDefault="002D1833">
            <w:pPr>
              <w:spacing w:after="0" w:line="240" w:lineRule="auto"/>
              <w:rPr>
                <w:color w:val="000000"/>
              </w:rPr>
            </w:pPr>
            <w:r>
              <w:rPr>
                <w:rFonts w:ascii="Times New Roman" w:hAnsi="Times New Roman" w:cs="Times New Roman"/>
                <w:color w:val="000000"/>
                <w:sz w:val="24"/>
                <w:szCs w:val="24"/>
              </w:rPr>
              <w:t xml:space="preserve">Про </w:t>
            </w:r>
            <w:r>
              <w:rPr>
                <w:rFonts w:ascii="Times New Roman" w:hAnsi="Times New Roman" w:cs="Times New Roman"/>
                <w:color w:val="000000"/>
                <w:sz w:val="24"/>
                <w:szCs w:val="24"/>
              </w:rPr>
              <w:t>вивчення системи роботи вчителів, що атестуються</w:t>
            </w:r>
          </w:p>
          <w:p w:rsidR="00124C64" w:rsidRDefault="002D1833">
            <w:pPr>
              <w:spacing w:after="0" w:line="240" w:lineRule="auto"/>
              <w:rPr>
                <w:color w:val="000000"/>
              </w:rPr>
            </w:pPr>
            <w:r>
              <w:rPr>
                <w:rFonts w:ascii="Times New Roman" w:hAnsi="Times New Roman" w:cs="Times New Roman"/>
                <w:color w:val="000000"/>
                <w:sz w:val="24"/>
                <w:szCs w:val="24"/>
              </w:rPr>
              <w:t>Про затвердження та введення в дію номенклатури</w:t>
            </w:r>
          </w:p>
          <w:p w:rsidR="00124C64" w:rsidRDefault="002D1833">
            <w:pPr>
              <w:spacing w:after="0" w:line="240" w:lineRule="auto"/>
              <w:rPr>
                <w:color w:val="000000"/>
              </w:rPr>
            </w:pPr>
            <w:r>
              <w:rPr>
                <w:rFonts w:ascii="Times New Roman" w:hAnsi="Times New Roman" w:cs="Times New Roman"/>
                <w:color w:val="000000"/>
                <w:sz w:val="24"/>
                <w:szCs w:val="24"/>
              </w:rPr>
              <w:t>Про організацію профорієнтаційної роботи</w:t>
            </w:r>
          </w:p>
          <w:p w:rsidR="00124C64" w:rsidRDefault="002D1833">
            <w:pPr>
              <w:spacing w:after="0" w:line="240" w:lineRule="auto"/>
              <w:rPr>
                <w:color w:val="000000"/>
              </w:rPr>
            </w:pPr>
            <w:r>
              <w:rPr>
                <w:rFonts w:ascii="Times New Roman" w:hAnsi="Times New Roman" w:cs="Times New Roman"/>
                <w:color w:val="000000"/>
                <w:sz w:val="24"/>
                <w:szCs w:val="24"/>
              </w:rPr>
              <w:t>Про чергування у ІІ семестрі</w:t>
            </w:r>
          </w:p>
          <w:p w:rsidR="00124C64" w:rsidRDefault="002D1833">
            <w:pPr>
              <w:spacing w:after="0" w:line="240" w:lineRule="auto"/>
              <w:rPr>
                <w:color w:val="000000"/>
              </w:rPr>
            </w:pPr>
            <w:r>
              <w:rPr>
                <w:rFonts w:ascii="Times New Roman" w:hAnsi="Times New Roman" w:cs="Times New Roman"/>
                <w:color w:val="000000"/>
                <w:sz w:val="24"/>
                <w:szCs w:val="24"/>
              </w:rPr>
              <w:t>Про затвердження плану заходів щодо створення безбар’єрного середовища</w:t>
            </w:r>
          </w:p>
        </w:tc>
        <w:tc>
          <w:tcPr>
            <w:tcW w:w="1843"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січень</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накази</w:t>
            </w:r>
          </w:p>
        </w:tc>
        <w:tc>
          <w:tcPr>
            <w:tcW w:w="2267"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79"/>
        </w:trPr>
        <w:tc>
          <w:tcPr>
            <w:tcW w:w="849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color w:val="000000"/>
              </w:rPr>
            </w:pPr>
            <w:r>
              <w:rPr>
                <w:rFonts w:ascii="Times New Roman" w:hAnsi="Times New Roman" w:cs="Times New Roman"/>
                <w:color w:val="000000"/>
                <w:sz w:val="24"/>
                <w:szCs w:val="24"/>
              </w:rPr>
              <w:t xml:space="preserve">Про призначення відповідальних за підготовку замовлень на виготовлення документів про освіту державного зразка випускникам  початкової школи </w:t>
            </w:r>
          </w:p>
          <w:p w:rsidR="00124C64" w:rsidRDefault="002D1833">
            <w:pPr>
              <w:spacing w:after="0" w:line="240" w:lineRule="auto"/>
              <w:rPr>
                <w:color w:val="000000"/>
              </w:rPr>
            </w:pPr>
            <w:r>
              <w:rPr>
                <w:rFonts w:ascii="Times New Roman" w:hAnsi="Times New Roman" w:cs="Times New Roman"/>
                <w:color w:val="000000"/>
                <w:sz w:val="24"/>
                <w:szCs w:val="24"/>
              </w:rPr>
              <w:t>Про підготовку і проведення Шевченківського тижня</w:t>
            </w:r>
          </w:p>
          <w:p w:rsidR="00124C64" w:rsidRDefault="002D1833">
            <w:pPr>
              <w:spacing w:after="0" w:line="240" w:lineRule="auto"/>
              <w:rPr>
                <w:color w:val="000000"/>
              </w:rPr>
            </w:pPr>
            <w:r>
              <w:rPr>
                <w:rFonts w:ascii="Times New Roman" w:hAnsi="Times New Roman" w:cs="Times New Roman"/>
                <w:color w:val="000000"/>
                <w:sz w:val="24"/>
                <w:szCs w:val="24"/>
              </w:rPr>
              <w:t>Про підсумки роботи щодо попередження та профілактики</w:t>
            </w:r>
          </w:p>
          <w:p w:rsidR="00124C64" w:rsidRDefault="002D1833">
            <w:pPr>
              <w:spacing w:after="0" w:line="240" w:lineRule="auto"/>
              <w:rPr>
                <w:color w:val="000000"/>
              </w:rPr>
            </w:pPr>
            <w:r>
              <w:rPr>
                <w:rFonts w:ascii="Times New Roman" w:hAnsi="Times New Roman" w:cs="Times New Roman"/>
                <w:color w:val="000000"/>
                <w:sz w:val="24"/>
                <w:szCs w:val="24"/>
              </w:rPr>
              <w:t>правопоруш</w:t>
            </w:r>
            <w:r>
              <w:rPr>
                <w:rFonts w:ascii="Times New Roman" w:hAnsi="Times New Roman" w:cs="Times New Roman"/>
                <w:color w:val="000000"/>
                <w:sz w:val="24"/>
                <w:szCs w:val="24"/>
              </w:rPr>
              <w:t xml:space="preserve">ень, злочинності серед неповнолітніх </w:t>
            </w:r>
          </w:p>
          <w:p w:rsidR="00124C64" w:rsidRDefault="002D1833">
            <w:pPr>
              <w:spacing w:after="0" w:line="240" w:lineRule="auto"/>
              <w:rPr>
                <w:color w:val="000000"/>
              </w:rPr>
            </w:pPr>
            <w:r>
              <w:rPr>
                <w:rFonts w:ascii="Times New Roman" w:hAnsi="Times New Roman" w:cs="Times New Roman"/>
                <w:color w:val="000000"/>
                <w:sz w:val="24"/>
                <w:szCs w:val="24"/>
              </w:rPr>
              <w:t>Про проведення Дня безпечного інтернету</w:t>
            </w:r>
          </w:p>
          <w:p w:rsidR="00124C64" w:rsidRDefault="002D1833">
            <w:pPr>
              <w:spacing w:after="0" w:line="240" w:lineRule="auto"/>
              <w:rPr>
                <w:color w:val="000000"/>
              </w:rPr>
            </w:pPr>
            <w:r>
              <w:rPr>
                <w:rFonts w:ascii="Times New Roman" w:hAnsi="Times New Roman" w:cs="Times New Roman"/>
                <w:color w:val="000000"/>
                <w:sz w:val="24"/>
                <w:szCs w:val="24"/>
              </w:rPr>
              <w:t>Про проведення дослідження якості та результативності навчання учнів 9 класу</w:t>
            </w:r>
          </w:p>
          <w:p w:rsidR="00124C64" w:rsidRDefault="002D1833">
            <w:pPr>
              <w:spacing w:after="0" w:line="240" w:lineRule="auto"/>
              <w:rPr>
                <w:color w:val="000000"/>
              </w:rPr>
            </w:pPr>
            <w:r>
              <w:rPr>
                <w:rFonts w:ascii="Times New Roman" w:hAnsi="Times New Roman" w:cs="Times New Roman"/>
                <w:color w:val="000000"/>
                <w:sz w:val="24"/>
                <w:szCs w:val="24"/>
              </w:rPr>
              <w:t>Про хід реалізації Національної стратегії розбудови безпечного і здорового освітнього середовища у но</w:t>
            </w:r>
            <w:r>
              <w:rPr>
                <w:rFonts w:ascii="Times New Roman" w:hAnsi="Times New Roman" w:cs="Times New Roman"/>
                <w:color w:val="000000"/>
                <w:sz w:val="24"/>
                <w:szCs w:val="24"/>
              </w:rPr>
              <w:t>вій українській школі та популяризації здорового способу життя серед здобувачів освіти</w:t>
            </w:r>
          </w:p>
        </w:tc>
        <w:tc>
          <w:tcPr>
            <w:tcW w:w="1843"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лютий</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накази</w:t>
            </w:r>
          </w:p>
        </w:tc>
        <w:tc>
          <w:tcPr>
            <w:tcW w:w="2267"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79"/>
        </w:trPr>
        <w:tc>
          <w:tcPr>
            <w:tcW w:w="849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color w:val="000000"/>
              </w:rPr>
            </w:pPr>
            <w:r>
              <w:rPr>
                <w:rFonts w:ascii="Times New Roman" w:hAnsi="Times New Roman" w:cs="Times New Roman"/>
                <w:color w:val="000000"/>
                <w:sz w:val="24"/>
                <w:szCs w:val="24"/>
              </w:rPr>
              <w:t>Про підсумки атестації</w:t>
            </w:r>
          </w:p>
          <w:p w:rsidR="00124C64" w:rsidRDefault="002D1833">
            <w:pPr>
              <w:spacing w:after="0" w:line="240" w:lineRule="auto"/>
              <w:rPr>
                <w:color w:val="000000"/>
              </w:rPr>
            </w:pPr>
            <w:r>
              <w:rPr>
                <w:rFonts w:ascii="Times New Roman" w:hAnsi="Times New Roman" w:cs="Times New Roman"/>
                <w:color w:val="000000"/>
                <w:sz w:val="24"/>
                <w:szCs w:val="24"/>
              </w:rPr>
              <w:t>Про підсумки перевірки класних журналів</w:t>
            </w:r>
          </w:p>
          <w:p w:rsidR="00124C64" w:rsidRDefault="002D1833">
            <w:pPr>
              <w:spacing w:after="0" w:line="240" w:lineRule="auto"/>
              <w:rPr>
                <w:color w:val="000000"/>
              </w:rPr>
            </w:pPr>
            <w:r>
              <w:rPr>
                <w:rFonts w:ascii="Times New Roman" w:hAnsi="Times New Roman" w:cs="Times New Roman"/>
                <w:color w:val="000000"/>
                <w:sz w:val="24"/>
                <w:szCs w:val="24"/>
              </w:rPr>
              <w:t xml:space="preserve">Про підготовку документів про освіту </w:t>
            </w:r>
          </w:p>
        </w:tc>
        <w:tc>
          <w:tcPr>
            <w:tcW w:w="1843"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березень</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накази</w:t>
            </w:r>
          </w:p>
        </w:tc>
        <w:tc>
          <w:tcPr>
            <w:tcW w:w="2267"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79"/>
        </w:trPr>
        <w:tc>
          <w:tcPr>
            <w:tcW w:w="849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color w:val="000000"/>
              </w:rPr>
            </w:pPr>
            <w:r>
              <w:rPr>
                <w:rFonts w:ascii="Times New Roman" w:hAnsi="Times New Roman" w:cs="Times New Roman"/>
                <w:color w:val="000000"/>
                <w:sz w:val="24"/>
                <w:szCs w:val="24"/>
              </w:rPr>
              <w:t>Про підготовку і проведення Дня</w:t>
            </w:r>
            <w:r>
              <w:rPr>
                <w:rFonts w:ascii="Times New Roman" w:hAnsi="Times New Roman" w:cs="Times New Roman"/>
                <w:color w:val="000000"/>
                <w:sz w:val="24"/>
                <w:szCs w:val="24"/>
              </w:rPr>
              <w:t xml:space="preserve"> ЦЗ та об’єктового тренування</w:t>
            </w:r>
          </w:p>
          <w:p w:rsidR="00124C64" w:rsidRDefault="002D1833">
            <w:pPr>
              <w:spacing w:after="0" w:line="240" w:lineRule="auto"/>
              <w:rPr>
                <w:color w:val="000000"/>
              </w:rPr>
            </w:pPr>
            <w:r>
              <w:rPr>
                <w:rFonts w:ascii="Times New Roman" w:hAnsi="Times New Roman" w:cs="Times New Roman"/>
                <w:color w:val="000000"/>
                <w:sz w:val="24"/>
                <w:szCs w:val="24"/>
              </w:rPr>
              <w:t>Про якість викладання та рівень навчальних досягнень учнів із основ здоров’я</w:t>
            </w:r>
          </w:p>
          <w:p w:rsidR="00124C64" w:rsidRDefault="002D1833">
            <w:pPr>
              <w:spacing w:after="0" w:line="240" w:lineRule="auto"/>
              <w:rPr>
                <w:color w:val="000000"/>
              </w:rPr>
            </w:pPr>
            <w:r>
              <w:rPr>
                <w:rFonts w:ascii="Times New Roman" w:hAnsi="Times New Roman" w:cs="Times New Roman"/>
                <w:color w:val="000000"/>
                <w:sz w:val="24"/>
                <w:szCs w:val="24"/>
              </w:rPr>
              <w:t>Про підготовку і проведення ДПА</w:t>
            </w:r>
          </w:p>
          <w:p w:rsidR="00124C64" w:rsidRDefault="002D1833">
            <w:pPr>
              <w:spacing w:after="0" w:line="240" w:lineRule="auto"/>
              <w:rPr>
                <w:color w:val="000000"/>
              </w:rPr>
            </w:pPr>
            <w:r>
              <w:rPr>
                <w:rFonts w:ascii="Times New Roman" w:hAnsi="Times New Roman" w:cs="Times New Roman"/>
                <w:color w:val="000000"/>
                <w:sz w:val="24"/>
                <w:szCs w:val="24"/>
              </w:rPr>
              <w:t>Про затвердження складу комісії по проведенню ДПА</w:t>
            </w:r>
          </w:p>
          <w:p w:rsidR="00124C64" w:rsidRDefault="002D1833">
            <w:pPr>
              <w:spacing w:after="0" w:line="240" w:lineRule="auto"/>
              <w:rPr>
                <w:color w:val="000000"/>
              </w:rPr>
            </w:pPr>
            <w:r>
              <w:rPr>
                <w:rFonts w:ascii="Times New Roman" w:hAnsi="Times New Roman" w:cs="Times New Roman"/>
                <w:color w:val="000000"/>
                <w:sz w:val="24"/>
                <w:szCs w:val="24"/>
              </w:rPr>
              <w:t>Про  створення робочої групи щодо роботи над освітньою програмою</w:t>
            </w:r>
          </w:p>
          <w:p w:rsidR="00124C64" w:rsidRDefault="002D1833">
            <w:pPr>
              <w:spacing w:after="0" w:line="240" w:lineRule="auto"/>
              <w:rPr>
                <w:color w:val="000000"/>
              </w:rPr>
            </w:pPr>
            <w:r>
              <w:rPr>
                <w:rFonts w:ascii="Times New Roman" w:hAnsi="Times New Roman" w:cs="Times New Roman"/>
                <w:color w:val="000000"/>
                <w:sz w:val="24"/>
                <w:szCs w:val="24"/>
              </w:rPr>
              <w:t>Пр</w:t>
            </w:r>
            <w:r>
              <w:rPr>
                <w:rFonts w:ascii="Times New Roman" w:hAnsi="Times New Roman" w:cs="Times New Roman"/>
                <w:color w:val="000000"/>
                <w:sz w:val="24"/>
                <w:szCs w:val="24"/>
              </w:rPr>
              <w:t>о створення робочої групи щодо роботи над річним планом</w:t>
            </w:r>
          </w:p>
        </w:tc>
        <w:tc>
          <w:tcPr>
            <w:tcW w:w="1843"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квітень</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накази</w:t>
            </w:r>
          </w:p>
        </w:tc>
        <w:tc>
          <w:tcPr>
            <w:tcW w:w="2267"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79"/>
        </w:trPr>
        <w:tc>
          <w:tcPr>
            <w:tcW w:w="849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color w:val="000000"/>
              </w:rPr>
            </w:pPr>
            <w:r>
              <w:rPr>
                <w:rFonts w:ascii="Times New Roman" w:hAnsi="Times New Roman" w:cs="Times New Roman"/>
                <w:color w:val="000000"/>
                <w:sz w:val="24"/>
                <w:szCs w:val="24"/>
              </w:rPr>
              <w:t>Про запобігання травматизму під час літніх канікул</w:t>
            </w:r>
          </w:p>
          <w:p w:rsidR="00124C64" w:rsidRDefault="002D1833">
            <w:pPr>
              <w:spacing w:after="0" w:line="240" w:lineRule="auto"/>
              <w:rPr>
                <w:color w:val="000000"/>
              </w:rPr>
            </w:pPr>
            <w:r>
              <w:rPr>
                <w:rFonts w:ascii="Times New Roman" w:hAnsi="Times New Roman" w:cs="Times New Roman"/>
                <w:color w:val="000000"/>
                <w:sz w:val="24"/>
                <w:szCs w:val="24"/>
              </w:rPr>
              <w:t>Про організацію і проведення Останнього дзвінка</w:t>
            </w:r>
          </w:p>
          <w:p w:rsidR="00124C64" w:rsidRDefault="002D1833">
            <w:pPr>
              <w:spacing w:after="0" w:line="240" w:lineRule="auto"/>
              <w:rPr>
                <w:color w:val="000000"/>
              </w:rPr>
            </w:pPr>
            <w:r>
              <w:rPr>
                <w:rFonts w:ascii="Times New Roman" w:hAnsi="Times New Roman" w:cs="Times New Roman"/>
                <w:color w:val="000000"/>
                <w:sz w:val="24"/>
                <w:szCs w:val="24"/>
              </w:rPr>
              <w:t>Про стан викладання та рівень навчальних досягнень учнів із фізичної культури</w:t>
            </w:r>
          </w:p>
          <w:p w:rsidR="00124C64" w:rsidRDefault="002D1833">
            <w:pPr>
              <w:spacing w:after="0" w:line="240" w:lineRule="auto"/>
              <w:rPr>
                <w:color w:val="000000"/>
              </w:rPr>
            </w:pPr>
            <w:r>
              <w:rPr>
                <w:rFonts w:ascii="Times New Roman" w:hAnsi="Times New Roman" w:cs="Times New Roman"/>
                <w:color w:val="000000"/>
                <w:sz w:val="24"/>
                <w:szCs w:val="24"/>
              </w:rPr>
              <w:t xml:space="preserve">Про </w:t>
            </w:r>
            <w:r>
              <w:rPr>
                <w:rFonts w:ascii="Times New Roman" w:hAnsi="Times New Roman" w:cs="Times New Roman"/>
                <w:color w:val="000000"/>
                <w:sz w:val="24"/>
                <w:szCs w:val="24"/>
              </w:rPr>
              <w:t>підсумки роботи з обдарованими учнями</w:t>
            </w:r>
          </w:p>
          <w:p w:rsidR="00124C64" w:rsidRDefault="002D1833">
            <w:pPr>
              <w:spacing w:after="0" w:line="240" w:lineRule="auto"/>
              <w:rPr>
                <w:color w:val="000000"/>
              </w:rPr>
            </w:pPr>
            <w:r>
              <w:rPr>
                <w:rFonts w:ascii="Times New Roman" w:hAnsi="Times New Roman" w:cs="Times New Roman"/>
                <w:color w:val="000000"/>
                <w:sz w:val="24"/>
                <w:szCs w:val="24"/>
              </w:rPr>
              <w:t>Про  результативність використання варіативної складової</w:t>
            </w:r>
          </w:p>
          <w:p w:rsidR="00124C64" w:rsidRDefault="002D1833">
            <w:pPr>
              <w:spacing w:after="0" w:line="240" w:lineRule="auto"/>
              <w:rPr>
                <w:color w:val="000000"/>
              </w:rPr>
            </w:pPr>
            <w:r>
              <w:rPr>
                <w:rFonts w:ascii="Times New Roman" w:hAnsi="Times New Roman" w:cs="Times New Roman"/>
                <w:color w:val="000000"/>
                <w:sz w:val="24"/>
                <w:szCs w:val="24"/>
              </w:rPr>
              <w:t>Про  результати математичної компетентності учнів початкових класів</w:t>
            </w:r>
          </w:p>
          <w:p w:rsidR="00124C64" w:rsidRDefault="002D1833">
            <w:pPr>
              <w:spacing w:after="0" w:line="240" w:lineRule="auto"/>
              <w:rPr>
                <w:color w:val="000000"/>
              </w:rPr>
            </w:pPr>
            <w:r>
              <w:rPr>
                <w:rFonts w:ascii="Times New Roman" w:hAnsi="Times New Roman" w:cs="Times New Roman"/>
                <w:color w:val="000000"/>
                <w:sz w:val="24"/>
                <w:szCs w:val="24"/>
              </w:rPr>
              <w:t>Про оформлення документів про освіту</w:t>
            </w:r>
          </w:p>
          <w:p w:rsidR="00124C64" w:rsidRDefault="002D1833">
            <w:pPr>
              <w:spacing w:after="0" w:line="240" w:lineRule="auto"/>
              <w:rPr>
                <w:color w:val="000000"/>
              </w:rPr>
            </w:pPr>
            <w:r>
              <w:rPr>
                <w:rFonts w:ascii="Times New Roman" w:hAnsi="Times New Roman" w:cs="Times New Roman"/>
                <w:color w:val="000000"/>
                <w:sz w:val="24"/>
                <w:szCs w:val="24"/>
              </w:rPr>
              <w:t>Про підсумки проведення Дня ЦЗ</w:t>
            </w:r>
          </w:p>
          <w:p w:rsidR="00124C64" w:rsidRDefault="002D1833">
            <w:pPr>
              <w:spacing w:after="0" w:line="240" w:lineRule="auto"/>
              <w:rPr>
                <w:color w:val="000000"/>
              </w:rPr>
            </w:pPr>
            <w:r>
              <w:rPr>
                <w:rFonts w:ascii="Times New Roman" w:hAnsi="Times New Roman" w:cs="Times New Roman"/>
                <w:color w:val="000000"/>
                <w:sz w:val="24"/>
                <w:szCs w:val="24"/>
              </w:rPr>
              <w:t>Про допуск до ДПА</w:t>
            </w:r>
          </w:p>
          <w:p w:rsidR="00124C64" w:rsidRDefault="002D1833">
            <w:pPr>
              <w:spacing w:after="0" w:line="240" w:lineRule="auto"/>
              <w:rPr>
                <w:color w:val="000000"/>
              </w:rPr>
            </w:pPr>
            <w:r>
              <w:rPr>
                <w:rFonts w:ascii="Times New Roman" w:hAnsi="Times New Roman" w:cs="Times New Roman"/>
                <w:color w:val="000000"/>
                <w:sz w:val="24"/>
                <w:szCs w:val="24"/>
              </w:rPr>
              <w:t xml:space="preserve">Про </w:t>
            </w:r>
            <w:r>
              <w:rPr>
                <w:rFonts w:ascii="Times New Roman" w:hAnsi="Times New Roman" w:cs="Times New Roman"/>
                <w:color w:val="000000"/>
                <w:sz w:val="24"/>
                <w:szCs w:val="24"/>
              </w:rPr>
              <w:t>зарахування до 1 класу</w:t>
            </w:r>
          </w:p>
          <w:p w:rsidR="00124C64" w:rsidRDefault="002D1833">
            <w:pPr>
              <w:spacing w:after="0" w:line="240" w:lineRule="auto"/>
              <w:rPr>
                <w:color w:val="000000"/>
              </w:rPr>
            </w:pPr>
            <w:r>
              <w:rPr>
                <w:rFonts w:ascii="Times New Roman" w:hAnsi="Times New Roman" w:cs="Times New Roman"/>
                <w:color w:val="000000"/>
                <w:sz w:val="24"/>
                <w:szCs w:val="24"/>
              </w:rPr>
              <w:t>Про проведення Загальноукраїнського Тижня безпеки руху</w:t>
            </w:r>
          </w:p>
        </w:tc>
        <w:tc>
          <w:tcPr>
            <w:tcW w:w="1843"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травень</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накази</w:t>
            </w:r>
          </w:p>
        </w:tc>
        <w:tc>
          <w:tcPr>
            <w:tcW w:w="2267"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79"/>
        </w:trPr>
        <w:tc>
          <w:tcPr>
            <w:tcW w:w="849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color w:val="000000"/>
              </w:rPr>
            </w:pPr>
            <w:r>
              <w:rPr>
                <w:rFonts w:ascii="Times New Roman" w:hAnsi="Times New Roman" w:cs="Times New Roman"/>
                <w:color w:val="000000"/>
                <w:sz w:val="24"/>
                <w:szCs w:val="24"/>
              </w:rPr>
              <w:t>Про результати моніторингу за ІІ семестр, рік</w:t>
            </w:r>
          </w:p>
          <w:p w:rsidR="00124C64" w:rsidRDefault="002D1833">
            <w:pPr>
              <w:spacing w:after="0" w:line="240" w:lineRule="auto"/>
              <w:rPr>
                <w:color w:val="000000"/>
              </w:rPr>
            </w:pPr>
            <w:r>
              <w:rPr>
                <w:rFonts w:ascii="Times New Roman" w:hAnsi="Times New Roman" w:cs="Times New Roman"/>
                <w:color w:val="000000"/>
                <w:sz w:val="24"/>
                <w:szCs w:val="24"/>
              </w:rPr>
              <w:t>Про виконання навчальних програм за ІІ семестр, рік</w:t>
            </w:r>
          </w:p>
          <w:p w:rsidR="00124C64" w:rsidRDefault="002D1833">
            <w:pPr>
              <w:spacing w:after="0" w:line="240" w:lineRule="auto"/>
              <w:rPr>
                <w:color w:val="000000"/>
              </w:rPr>
            </w:pPr>
            <w:r>
              <w:rPr>
                <w:rFonts w:ascii="Times New Roman" w:hAnsi="Times New Roman" w:cs="Times New Roman"/>
                <w:color w:val="000000"/>
                <w:sz w:val="24"/>
                <w:szCs w:val="24"/>
              </w:rPr>
              <w:t>Про стан відвідування учнями школи у ІІ семестрі, рік</w:t>
            </w:r>
          </w:p>
          <w:p w:rsidR="00124C64" w:rsidRDefault="002D1833">
            <w:pPr>
              <w:spacing w:after="0" w:line="240" w:lineRule="auto"/>
              <w:rPr>
                <w:color w:val="000000"/>
              </w:rPr>
            </w:pPr>
            <w:r>
              <w:rPr>
                <w:rFonts w:ascii="Times New Roman" w:hAnsi="Times New Roman" w:cs="Times New Roman"/>
                <w:color w:val="000000"/>
                <w:sz w:val="24"/>
                <w:szCs w:val="24"/>
              </w:rPr>
              <w:t>Про пер</w:t>
            </w:r>
            <w:r>
              <w:rPr>
                <w:rFonts w:ascii="Times New Roman" w:hAnsi="Times New Roman" w:cs="Times New Roman"/>
                <w:color w:val="000000"/>
                <w:sz w:val="24"/>
                <w:szCs w:val="24"/>
              </w:rPr>
              <w:t>еведення учнів до наступних класів, нагородження Похвальним листом</w:t>
            </w:r>
          </w:p>
          <w:p w:rsidR="00124C64" w:rsidRDefault="002D1833">
            <w:pPr>
              <w:spacing w:after="0" w:line="240" w:lineRule="auto"/>
              <w:rPr>
                <w:color w:val="000000"/>
              </w:rPr>
            </w:pPr>
            <w:r>
              <w:rPr>
                <w:rFonts w:ascii="Times New Roman" w:hAnsi="Times New Roman" w:cs="Times New Roman"/>
                <w:color w:val="000000"/>
                <w:sz w:val="24"/>
                <w:szCs w:val="24"/>
              </w:rPr>
              <w:t>Про випуск учнів 9 класу, нагородження свідоцтвом із відзнакою</w:t>
            </w:r>
          </w:p>
          <w:p w:rsidR="00124C64" w:rsidRDefault="002D1833">
            <w:pPr>
              <w:spacing w:after="0" w:line="240" w:lineRule="auto"/>
              <w:rPr>
                <w:color w:val="000000"/>
              </w:rPr>
            </w:pPr>
            <w:r>
              <w:rPr>
                <w:rFonts w:ascii="Times New Roman" w:hAnsi="Times New Roman" w:cs="Times New Roman"/>
                <w:color w:val="000000"/>
                <w:sz w:val="24"/>
                <w:szCs w:val="24"/>
              </w:rPr>
              <w:t>Про відрахування учнів 11 класу</w:t>
            </w:r>
          </w:p>
          <w:p w:rsidR="00124C64" w:rsidRDefault="002D1833">
            <w:pPr>
              <w:spacing w:after="0" w:line="240" w:lineRule="auto"/>
              <w:rPr>
                <w:color w:val="000000"/>
              </w:rPr>
            </w:pPr>
            <w:r>
              <w:rPr>
                <w:rFonts w:ascii="Times New Roman" w:hAnsi="Times New Roman" w:cs="Times New Roman"/>
                <w:color w:val="000000"/>
                <w:sz w:val="24"/>
                <w:szCs w:val="24"/>
              </w:rPr>
              <w:t>Про підготовку до н.н.р.</w:t>
            </w:r>
          </w:p>
          <w:p w:rsidR="00124C64" w:rsidRDefault="002D1833">
            <w:pPr>
              <w:spacing w:after="0" w:line="240" w:lineRule="auto"/>
              <w:rPr>
                <w:color w:val="000000"/>
              </w:rPr>
            </w:pPr>
            <w:r>
              <w:rPr>
                <w:rFonts w:ascii="Times New Roman" w:hAnsi="Times New Roman" w:cs="Times New Roman"/>
                <w:color w:val="000000"/>
                <w:sz w:val="24"/>
                <w:szCs w:val="24"/>
              </w:rPr>
              <w:t>Про підсумки роботи з ЦЗ</w:t>
            </w:r>
          </w:p>
          <w:p w:rsidR="00124C64" w:rsidRDefault="002D1833">
            <w:pPr>
              <w:spacing w:after="0" w:line="240" w:lineRule="auto"/>
              <w:rPr>
                <w:color w:val="000000"/>
              </w:rPr>
            </w:pPr>
            <w:r>
              <w:rPr>
                <w:rFonts w:ascii="Times New Roman" w:hAnsi="Times New Roman" w:cs="Times New Roman"/>
                <w:color w:val="000000"/>
                <w:sz w:val="24"/>
                <w:szCs w:val="24"/>
              </w:rPr>
              <w:t>Про підсумки методичної роботи</w:t>
            </w:r>
          </w:p>
          <w:p w:rsidR="00124C64" w:rsidRDefault="002D1833">
            <w:pPr>
              <w:spacing w:after="0" w:line="240" w:lineRule="auto"/>
              <w:rPr>
                <w:color w:val="000000"/>
              </w:rPr>
            </w:pPr>
            <w:r>
              <w:rPr>
                <w:rFonts w:ascii="Times New Roman" w:hAnsi="Times New Roman" w:cs="Times New Roman"/>
                <w:color w:val="000000"/>
                <w:sz w:val="24"/>
                <w:szCs w:val="24"/>
              </w:rPr>
              <w:t xml:space="preserve">Про ведення </w:t>
            </w:r>
            <w:r>
              <w:rPr>
                <w:rFonts w:ascii="Times New Roman" w:hAnsi="Times New Roman" w:cs="Times New Roman"/>
                <w:color w:val="000000"/>
                <w:sz w:val="24"/>
                <w:szCs w:val="24"/>
              </w:rPr>
              <w:t>класних журналів</w:t>
            </w:r>
          </w:p>
          <w:p w:rsidR="00124C64" w:rsidRDefault="002D1833">
            <w:pPr>
              <w:spacing w:after="0" w:line="240" w:lineRule="auto"/>
              <w:rPr>
                <w:color w:val="000000"/>
              </w:rPr>
            </w:pPr>
            <w:r>
              <w:rPr>
                <w:rFonts w:ascii="Times New Roman" w:hAnsi="Times New Roman" w:cs="Times New Roman"/>
                <w:color w:val="000000"/>
                <w:sz w:val="24"/>
                <w:szCs w:val="24"/>
              </w:rPr>
              <w:t>Про підсумки роботи шкільної бібліотеки</w:t>
            </w:r>
          </w:p>
          <w:p w:rsidR="00124C64" w:rsidRDefault="002D1833">
            <w:pPr>
              <w:spacing w:after="0" w:line="240" w:lineRule="auto"/>
              <w:rPr>
                <w:color w:val="000000"/>
              </w:rPr>
            </w:pPr>
            <w:r>
              <w:rPr>
                <w:rFonts w:ascii="Times New Roman" w:hAnsi="Times New Roman" w:cs="Times New Roman"/>
                <w:color w:val="000000"/>
                <w:sz w:val="24"/>
                <w:szCs w:val="24"/>
              </w:rPr>
              <w:t>Про підсумки роботи психологічної служби</w:t>
            </w:r>
          </w:p>
          <w:p w:rsidR="00124C64" w:rsidRDefault="002D1833">
            <w:pPr>
              <w:spacing w:after="0" w:line="240" w:lineRule="auto"/>
              <w:rPr>
                <w:color w:val="000000"/>
              </w:rPr>
            </w:pPr>
            <w:r>
              <w:rPr>
                <w:rFonts w:ascii="Times New Roman" w:hAnsi="Times New Roman" w:cs="Times New Roman"/>
                <w:color w:val="000000"/>
                <w:sz w:val="24"/>
                <w:szCs w:val="24"/>
              </w:rPr>
              <w:t>Про підсумки роботи з ОП</w:t>
            </w:r>
          </w:p>
          <w:p w:rsidR="00124C64" w:rsidRDefault="002D1833">
            <w:pPr>
              <w:spacing w:after="0" w:line="240" w:lineRule="auto"/>
              <w:rPr>
                <w:color w:val="000000"/>
              </w:rPr>
            </w:pPr>
            <w:r>
              <w:rPr>
                <w:rFonts w:ascii="Times New Roman" w:hAnsi="Times New Roman" w:cs="Times New Roman"/>
                <w:color w:val="000000"/>
                <w:sz w:val="24"/>
                <w:szCs w:val="24"/>
              </w:rPr>
              <w:t>Про підсумки роботи учнівського парламенту</w:t>
            </w:r>
          </w:p>
          <w:p w:rsidR="00124C64" w:rsidRDefault="002D1833">
            <w:pPr>
              <w:spacing w:after="0" w:line="240" w:lineRule="auto"/>
              <w:rPr>
                <w:color w:val="000000"/>
              </w:rPr>
            </w:pPr>
            <w:r>
              <w:rPr>
                <w:rFonts w:ascii="Times New Roman" w:hAnsi="Times New Roman" w:cs="Times New Roman"/>
                <w:color w:val="000000"/>
                <w:sz w:val="24"/>
                <w:szCs w:val="24"/>
              </w:rPr>
              <w:t>Про результати самооцінювання за напрямом «Діяльність педагогічних працівників»</w:t>
            </w:r>
          </w:p>
        </w:tc>
        <w:tc>
          <w:tcPr>
            <w:tcW w:w="1843"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до 30.06</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накази</w:t>
            </w:r>
          </w:p>
        </w:tc>
        <w:tc>
          <w:tcPr>
            <w:tcW w:w="2267"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79"/>
        </w:trPr>
        <w:tc>
          <w:tcPr>
            <w:tcW w:w="849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Складання та погодження розкладу занять у закладі </w:t>
            </w:r>
          </w:p>
        </w:tc>
        <w:tc>
          <w:tcPr>
            <w:tcW w:w="1843"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до 30.08</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розклад</w:t>
            </w:r>
          </w:p>
        </w:tc>
        <w:tc>
          <w:tcPr>
            <w:tcW w:w="2267"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79"/>
        </w:trPr>
        <w:tc>
          <w:tcPr>
            <w:tcW w:w="849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Опитування «Вивчення потреб учасників освітнього процесу»</w:t>
            </w:r>
          </w:p>
        </w:tc>
        <w:tc>
          <w:tcPr>
            <w:tcW w:w="1843"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травень</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анкета</w:t>
            </w:r>
          </w:p>
        </w:tc>
        <w:tc>
          <w:tcPr>
            <w:tcW w:w="2267"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КК</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79"/>
        </w:trPr>
        <w:tc>
          <w:tcPr>
            <w:tcW w:w="849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Розгляд пропозицій щодо особливостей діяльності закладу в н.н.р.»</w:t>
            </w:r>
          </w:p>
        </w:tc>
        <w:tc>
          <w:tcPr>
            <w:tcW w:w="1843"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червень</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звернення</w:t>
            </w:r>
          </w:p>
        </w:tc>
        <w:tc>
          <w:tcPr>
            <w:tcW w:w="2267"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79"/>
        </w:trPr>
        <w:tc>
          <w:tcPr>
            <w:tcW w:w="849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Робота</w:t>
            </w:r>
            <w:r>
              <w:rPr>
                <w:rFonts w:ascii="Times New Roman" w:hAnsi="Times New Roman" w:cs="Times New Roman"/>
                <w:sz w:val="24"/>
                <w:szCs w:val="24"/>
              </w:rPr>
              <w:t xml:space="preserve"> з вхідною і вихідною інформацією</w:t>
            </w:r>
          </w:p>
        </w:tc>
        <w:tc>
          <w:tcPr>
            <w:tcW w:w="1843"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пр.року</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інформація</w:t>
            </w:r>
          </w:p>
        </w:tc>
        <w:tc>
          <w:tcPr>
            <w:tcW w:w="2267"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секретар</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r w:rsidR="00124C64">
        <w:trPr>
          <w:trHeight w:val="79"/>
        </w:trPr>
        <w:tc>
          <w:tcPr>
            <w:tcW w:w="849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Налагодження співпраці з громадськими організаціями, участь у спільних проєктах, заходах</w:t>
            </w:r>
          </w:p>
        </w:tc>
        <w:tc>
          <w:tcPr>
            <w:tcW w:w="1843"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пр.року</w:t>
            </w:r>
          </w:p>
        </w:tc>
        <w:tc>
          <w:tcPr>
            <w:tcW w:w="2128"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угоди, проєкти</w:t>
            </w:r>
          </w:p>
        </w:tc>
        <w:tc>
          <w:tcPr>
            <w:tcW w:w="2267" w:type="dxa"/>
            <w:tcBorders>
              <w:top w:val="single" w:sz="4" w:space="0" w:color="000000"/>
              <w:left w:val="single" w:sz="4" w:space="0" w:color="000000"/>
              <w:bottom w:val="single" w:sz="4" w:space="0" w:color="000000"/>
              <w:right w:val="single" w:sz="4" w:space="0" w:color="000000"/>
            </w:tcBorders>
          </w:tcPr>
          <w:p w:rsidR="00124C64" w:rsidRDefault="002D1833">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7" w:type="dxa"/>
            <w:tcBorders>
              <w:top w:val="single" w:sz="4" w:space="0" w:color="000000"/>
              <w:left w:val="single" w:sz="4" w:space="0" w:color="000000"/>
              <w:bottom w:val="single" w:sz="4" w:space="0" w:color="000000"/>
              <w:right w:val="single" w:sz="4" w:space="0" w:color="000000"/>
            </w:tcBorders>
          </w:tcPr>
          <w:p w:rsidR="00124C64" w:rsidRDefault="00124C64">
            <w:pPr>
              <w:spacing w:after="0" w:line="240" w:lineRule="auto"/>
              <w:rPr>
                <w:rFonts w:ascii="Times New Roman" w:hAnsi="Times New Roman" w:cs="Times New Roman"/>
                <w:sz w:val="24"/>
                <w:szCs w:val="24"/>
              </w:rPr>
            </w:pPr>
          </w:p>
        </w:tc>
      </w:tr>
    </w:tbl>
    <w:p w:rsidR="00124C64" w:rsidRDefault="00124C64">
      <w:pPr>
        <w:spacing w:after="0" w:line="240" w:lineRule="auto"/>
        <w:rPr>
          <w:rFonts w:ascii="Times New Roman" w:hAnsi="Times New Roman" w:cs="Times New Roman"/>
          <w:sz w:val="24"/>
          <w:szCs w:val="24"/>
        </w:rPr>
      </w:pPr>
    </w:p>
    <w:p w:rsidR="00124C64" w:rsidRDefault="00124C64">
      <w:pPr>
        <w:spacing w:after="0" w:line="240" w:lineRule="auto"/>
        <w:rPr>
          <w:rFonts w:ascii="Times New Roman" w:hAnsi="Times New Roman" w:cs="Times New Roman"/>
          <w:b/>
          <w:color w:val="CC0066"/>
          <w:sz w:val="28"/>
          <w:szCs w:val="28"/>
        </w:rPr>
      </w:pPr>
    </w:p>
    <w:p w:rsidR="00124C64" w:rsidRDefault="00124C64">
      <w:pPr>
        <w:shd w:val="clear" w:color="auto" w:fill="FFFFFF"/>
        <w:spacing w:after="0" w:line="240" w:lineRule="auto"/>
        <w:jc w:val="center"/>
        <w:rPr>
          <w:rFonts w:ascii="Times New Roman" w:hAnsi="Times New Roman" w:cs="Times New Roman"/>
          <w:bCs/>
          <w:sz w:val="24"/>
          <w:szCs w:val="24"/>
        </w:rPr>
      </w:pPr>
    </w:p>
    <w:p w:rsidR="00124C64" w:rsidRDefault="00124C64">
      <w:pPr>
        <w:shd w:val="clear" w:color="auto" w:fill="FFFFFF"/>
        <w:spacing w:after="0" w:line="240" w:lineRule="auto"/>
        <w:jc w:val="center"/>
        <w:rPr>
          <w:rFonts w:ascii="Times New Roman" w:hAnsi="Times New Roman" w:cs="Times New Roman"/>
          <w:bCs/>
          <w:sz w:val="24"/>
          <w:szCs w:val="24"/>
        </w:rPr>
      </w:pPr>
    </w:p>
    <w:p w:rsidR="00124C64" w:rsidRDefault="00124C64">
      <w:pPr>
        <w:shd w:val="clear" w:color="auto" w:fill="FFFFFF"/>
        <w:spacing w:after="0" w:line="240" w:lineRule="auto"/>
        <w:jc w:val="center"/>
        <w:rPr>
          <w:rFonts w:ascii="Times New Roman" w:hAnsi="Times New Roman" w:cs="Times New Roman"/>
          <w:bCs/>
          <w:sz w:val="24"/>
          <w:szCs w:val="24"/>
        </w:rPr>
      </w:pPr>
    </w:p>
    <w:p w:rsidR="00124C64" w:rsidRDefault="00124C64">
      <w:pPr>
        <w:spacing w:after="0" w:line="240" w:lineRule="auto"/>
        <w:rPr>
          <w:rFonts w:ascii="Times New Roman" w:hAnsi="Times New Roman" w:cs="Times New Roman"/>
          <w:sz w:val="24"/>
          <w:szCs w:val="24"/>
        </w:rPr>
      </w:pPr>
    </w:p>
    <w:p w:rsidR="00124C64" w:rsidRDefault="00124C64">
      <w:pPr>
        <w:spacing w:after="0" w:line="240" w:lineRule="auto"/>
        <w:rPr>
          <w:rFonts w:ascii="Times New Roman" w:hAnsi="Times New Roman" w:cs="Times New Roman"/>
          <w:sz w:val="24"/>
          <w:szCs w:val="24"/>
        </w:rPr>
      </w:pPr>
    </w:p>
    <w:p w:rsidR="00124C64" w:rsidRDefault="00124C64">
      <w:pPr>
        <w:spacing w:after="0" w:line="240" w:lineRule="auto"/>
        <w:rPr>
          <w:rFonts w:ascii="Times New Roman" w:hAnsi="Times New Roman" w:cs="Times New Roman"/>
          <w:sz w:val="24"/>
          <w:szCs w:val="24"/>
        </w:rPr>
      </w:pPr>
    </w:p>
    <w:p w:rsidR="00124C64" w:rsidRDefault="00124C64">
      <w:pPr>
        <w:spacing w:after="0" w:line="240" w:lineRule="auto"/>
        <w:rPr>
          <w:rFonts w:ascii="Times New Roman" w:hAnsi="Times New Roman" w:cs="Times New Roman"/>
          <w:sz w:val="24"/>
          <w:szCs w:val="24"/>
        </w:rPr>
      </w:pPr>
    </w:p>
    <w:p w:rsidR="00124C64" w:rsidRDefault="00124C64">
      <w:pPr>
        <w:spacing w:after="0" w:line="240" w:lineRule="auto"/>
        <w:rPr>
          <w:rFonts w:ascii="Times New Roman" w:hAnsi="Times New Roman" w:cs="Times New Roman"/>
          <w:sz w:val="24"/>
          <w:szCs w:val="24"/>
        </w:rPr>
      </w:pPr>
    </w:p>
    <w:p w:rsidR="00124C64" w:rsidRDefault="00124C64">
      <w:pPr>
        <w:spacing w:after="0" w:line="240" w:lineRule="auto"/>
      </w:pPr>
    </w:p>
    <w:sectPr w:rsidR="00124C64">
      <w:footerReference w:type="default" r:id="rId13"/>
      <w:pgSz w:w="16838" w:h="11906" w:orient="landscape"/>
      <w:pgMar w:top="900" w:right="962" w:bottom="766" w:left="851" w:header="0"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833" w:rsidRDefault="002D1833">
      <w:pPr>
        <w:spacing w:after="0" w:line="240" w:lineRule="auto"/>
      </w:pPr>
      <w:r>
        <w:separator/>
      </w:r>
    </w:p>
  </w:endnote>
  <w:endnote w:type="continuationSeparator" w:id="0">
    <w:p w:rsidR="002D1833" w:rsidRDefault="002D1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Liberation Sans;Arial">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Liberation Serif;Times New Roma">
    <w:panose1 w:val="00000000000000000000"/>
    <w:charset w:val="00"/>
    <w:family w:val="roman"/>
    <w:notTrueType/>
    <w:pitch w:val="default"/>
  </w:font>
  <w:font w:name="Times New Roman CYR">
    <w:panose1 w:val="02020603050405020304"/>
    <w:charset w:val="CC"/>
    <w:family w:val="roman"/>
    <w:pitch w:val="variable"/>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C64" w:rsidRDefault="002D1833">
    <w:pPr>
      <w:pStyle w:val="af2"/>
      <w:ind w:right="360"/>
      <w:rPr>
        <w:lang w:val="uk-UA" w:eastAsia="uk-UA"/>
      </w:rPr>
    </w:pPr>
    <w:r>
      <w:rPr>
        <w:noProof/>
        <w:lang w:val="uk-UA" w:eastAsia="uk-UA"/>
      </w:rPr>
      <mc:AlternateContent>
        <mc:Choice Requires="wps">
          <w:drawing>
            <wp:anchor distT="0" distB="0" distL="114935" distR="114935" simplePos="0" relativeHeight="39" behindDoc="1" locked="0" layoutInCell="1" allowOverlap="1">
              <wp:simplePos x="0" y="0"/>
              <wp:positionH relativeFrom="page">
                <wp:posOffset>10081260</wp:posOffset>
              </wp:positionH>
              <wp:positionV relativeFrom="paragraph">
                <wp:posOffset>635</wp:posOffset>
              </wp:positionV>
              <wp:extent cx="201930" cy="157480"/>
              <wp:effectExtent l="0" t="0" r="0" b="0"/>
              <wp:wrapSquare wrapText="largest"/>
              <wp:docPr id="6" name="Рамка6"/>
              <wp:cNvGraphicFramePr/>
              <a:graphic xmlns:a="http://schemas.openxmlformats.org/drawingml/2006/main">
                <a:graphicData uri="http://schemas.microsoft.com/office/word/2010/wordprocessingShape">
                  <wps:wsp>
                    <wps:cNvSpPr/>
                    <wps:spPr>
                      <a:xfrm>
                        <a:off x="0" y="0"/>
                        <a:ext cx="201240" cy="156960"/>
                      </a:xfrm>
                      <a:prstGeom prst="rect">
                        <a:avLst/>
                      </a:prstGeom>
                      <a:no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Рамка6" stroked="f" style="position:absolute;margin-left:793.8pt;margin-top:0.05pt;width:15.8pt;height:12.3pt;mso-position-horizontal-relative:page">
              <w10:wrap type="none"/>
              <v:fill o:detectmouseclick="t" on="false"/>
              <v:stroke color="#3465a4" joinstyle="round" endcap="fla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833" w:rsidRDefault="002D1833">
      <w:pPr>
        <w:spacing w:after="0" w:line="240" w:lineRule="auto"/>
      </w:pPr>
      <w:r>
        <w:separator/>
      </w:r>
    </w:p>
  </w:footnote>
  <w:footnote w:type="continuationSeparator" w:id="0">
    <w:p w:rsidR="002D1833" w:rsidRDefault="002D18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66601"/>
    <w:multiLevelType w:val="multilevel"/>
    <w:tmpl w:val="EEAE22D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eastAsia="Times New Roman" w:hAnsi="Times New Roman" w:cs="Times New Roman"/>
        <w:b/>
        <w:color w:val="FF0000"/>
        <w:sz w:val="28"/>
        <w:szCs w:val="28"/>
        <w:lang w:eastAsia="ru-RU"/>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14937DB4"/>
    <w:multiLevelType w:val="multilevel"/>
    <w:tmpl w:val="65780672"/>
    <w:lvl w:ilvl="0">
      <w:start w:val="1"/>
      <w:numFmt w:val="bullet"/>
      <w:lvlText w:val="-"/>
      <w:lvlJc w:val="left"/>
      <w:pPr>
        <w:tabs>
          <w:tab w:val="num" w:pos="709"/>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2BBA2F40"/>
    <w:multiLevelType w:val="multilevel"/>
    <w:tmpl w:val="E2A8EA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38710E77"/>
    <w:multiLevelType w:val="multilevel"/>
    <w:tmpl w:val="61C43ACC"/>
    <w:lvl w:ilvl="0">
      <w:start w:val="1"/>
      <w:numFmt w:val="decimal"/>
      <w:lvlText w:val="%1"/>
      <w:lvlJc w:val="left"/>
      <w:pPr>
        <w:tabs>
          <w:tab w:val="num" w:pos="360"/>
        </w:tabs>
        <w:ind w:left="360" w:hanging="360"/>
      </w:pPr>
      <w:rPr>
        <w:rFonts w:ascii="Times New Roman" w:eastAsia="Times New Roman" w:hAnsi="Times New Roman" w:cs="Times New Roman"/>
        <w:b w:val="0"/>
        <w:i/>
        <w:sz w:val="28"/>
        <w:szCs w:val="28"/>
        <w:lang w:eastAsia="ru-RU"/>
      </w:rPr>
    </w:lvl>
    <w:lvl w:ilvl="1">
      <w:start w:val="3"/>
      <w:numFmt w:val="decimal"/>
      <w:lvlText w:val="%1.%2"/>
      <w:lvlJc w:val="left"/>
      <w:pPr>
        <w:tabs>
          <w:tab w:val="num" w:pos="1080"/>
        </w:tabs>
        <w:ind w:left="363" w:hanging="720"/>
      </w:pPr>
      <w:rPr>
        <w:u w:val="single"/>
      </w:rPr>
    </w:lvl>
    <w:lvl w:ilvl="2">
      <w:start w:val="1"/>
      <w:numFmt w:val="decimal"/>
      <w:lvlText w:val="%1.%2.%3"/>
      <w:lvlJc w:val="left"/>
      <w:pPr>
        <w:tabs>
          <w:tab w:val="num" w:pos="1440"/>
        </w:tabs>
        <w:ind w:left="720" w:hanging="720"/>
      </w:pPr>
    </w:lvl>
    <w:lvl w:ilvl="3">
      <w:start w:val="1"/>
      <w:numFmt w:val="decimal"/>
      <w:lvlText w:val="%1.%2.%3.%4"/>
      <w:lvlJc w:val="left"/>
      <w:pPr>
        <w:tabs>
          <w:tab w:val="num" w:pos="1800"/>
        </w:tabs>
        <w:ind w:left="1080" w:hanging="1080"/>
      </w:pPr>
    </w:lvl>
    <w:lvl w:ilvl="4">
      <w:start w:val="1"/>
      <w:numFmt w:val="decimal"/>
      <w:lvlText w:val="%1.%2.%3.%4.%5"/>
      <w:lvlJc w:val="left"/>
      <w:pPr>
        <w:tabs>
          <w:tab w:val="num" w:pos="2160"/>
        </w:tabs>
        <w:ind w:left="1080" w:hanging="1080"/>
      </w:pPr>
    </w:lvl>
    <w:lvl w:ilvl="5">
      <w:start w:val="1"/>
      <w:numFmt w:val="decimal"/>
      <w:lvlText w:val="%1.%2.%3.%4.%5.%6"/>
      <w:lvlJc w:val="left"/>
      <w:pPr>
        <w:tabs>
          <w:tab w:val="num" w:pos="2520"/>
        </w:tabs>
        <w:ind w:left="1440" w:hanging="1440"/>
      </w:pPr>
    </w:lvl>
    <w:lvl w:ilvl="6">
      <w:start w:val="1"/>
      <w:numFmt w:val="decimal"/>
      <w:lvlText w:val="%1.%2.%3.%4.%5.%6.%7"/>
      <w:lvlJc w:val="left"/>
      <w:pPr>
        <w:tabs>
          <w:tab w:val="num" w:pos="2880"/>
        </w:tabs>
        <w:ind w:left="1800" w:hanging="1800"/>
      </w:pPr>
    </w:lvl>
    <w:lvl w:ilvl="7">
      <w:start w:val="1"/>
      <w:numFmt w:val="decimal"/>
      <w:lvlText w:val="%1.%2.%3.%4.%5.%6.%7.%8"/>
      <w:lvlJc w:val="left"/>
      <w:pPr>
        <w:tabs>
          <w:tab w:val="num" w:pos="3240"/>
        </w:tabs>
        <w:ind w:left="1800" w:hanging="1800"/>
      </w:pPr>
    </w:lvl>
    <w:lvl w:ilvl="8">
      <w:start w:val="1"/>
      <w:numFmt w:val="decimal"/>
      <w:lvlText w:val="%1.%2.%3.%4.%5.%6.%7.%8.%9"/>
      <w:lvlJc w:val="left"/>
      <w:pPr>
        <w:tabs>
          <w:tab w:val="num" w:pos="3600"/>
        </w:tabs>
        <w:ind w:left="2160" w:hanging="2160"/>
      </w:pPr>
    </w:lvl>
  </w:abstractNum>
  <w:abstractNum w:abstractNumId="4">
    <w:nsid w:val="50AD402E"/>
    <w:multiLevelType w:val="multilevel"/>
    <w:tmpl w:val="CC440322"/>
    <w:lvl w:ilvl="0">
      <w:start w:val="1"/>
      <w:numFmt w:val="decimal"/>
      <w:lvlText w:val="%1"/>
      <w:lvlJc w:val="left"/>
      <w:pPr>
        <w:tabs>
          <w:tab w:val="num" w:pos="720"/>
        </w:tabs>
        <w:ind w:left="720" w:hanging="360"/>
      </w:pPr>
      <w:rPr>
        <w:rFonts w:ascii="Times New Roman" w:eastAsia="Times New Roman" w:hAnsi="Times New Roman" w:cs="Times New Roman"/>
        <w:b/>
        <w:i w:val="0"/>
        <w:color w:val="000000"/>
        <w:sz w:val="28"/>
        <w:szCs w:val="28"/>
        <w:lang w:eastAsia="ru-RU"/>
      </w:rPr>
    </w:lvl>
    <w:lvl w:ilvl="1">
      <w:start w:val="1"/>
      <w:numFmt w:val="decimal"/>
      <w:lvlText w:val="%1.%2"/>
      <w:lvlJc w:val="left"/>
      <w:pPr>
        <w:tabs>
          <w:tab w:val="num" w:pos="1080"/>
        </w:tabs>
        <w:ind w:left="780" w:hanging="420"/>
      </w:pPr>
      <w:rPr>
        <w:u w:val="none"/>
      </w:rPr>
    </w:lvl>
    <w:lvl w:ilvl="2">
      <w:start w:val="1"/>
      <w:numFmt w:val="decimal"/>
      <w:lvlText w:val="%1.%2.%3"/>
      <w:lvlJc w:val="left"/>
      <w:pPr>
        <w:tabs>
          <w:tab w:val="num" w:pos="1440"/>
        </w:tabs>
        <w:ind w:left="1080" w:hanging="720"/>
      </w:pPr>
    </w:lvl>
    <w:lvl w:ilvl="3">
      <w:start w:val="1"/>
      <w:numFmt w:val="decimal"/>
      <w:lvlText w:val="%1.%2.%3.%4"/>
      <w:lvlJc w:val="left"/>
      <w:pPr>
        <w:tabs>
          <w:tab w:val="num" w:pos="1800"/>
        </w:tabs>
        <w:ind w:left="1440" w:hanging="1080"/>
      </w:pPr>
    </w:lvl>
    <w:lvl w:ilvl="4">
      <w:start w:val="1"/>
      <w:numFmt w:val="decimal"/>
      <w:lvlText w:val="%1.%2.%3.%4.%5"/>
      <w:lvlJc w:val="left"/>
      <w:pPr>
        <w:tabs>
          <w:tab w:val="num" w:pos="2160"/>
        </w:tabs>
        <w:ind w:left="1440" w:hanging="1080"/>
      </w:pPr>
    </w:lvl>
    <w:lvl w:ilvl="5">
      <w:start w:val="1"/>
      <w:numFmt w:val="decimal"/>
      <w:lvlText w:val="%1.%2.%3.%4.%5.%6"/>
      <w:lvlJc w:val="left"/>
      <w:pPr>
        <w:tabs>
          <w:tab w:val="num" w:pos="2520"/>
        </w:tabs>
        <w:ind w:left="1800" w:hanging="1440"/>
      </w:pPr>
    </w:lvl>
    <w:lvl w:ilvl="6">
      <w:start w:val="1"/>
      <w:numFmt w:val="decimal"/>
      <w:lvlText w:val="%1.%2.%3.%4.%5.%6.%7"/>
      <w:lvlJc w:val="left"/>
      <w:pPr>
        <w:tabs>
          <w:tab w:val="num" w:pos="2880"/>
        </w:tabs>
        <w:ind w:left="1800" w:hanging="1440"/>
      </w:pPr>
    </w:lvl>
    <w:lvl w:ilvl="7">
      <w:start w:val="1"/>
      <w:numFmt w:val="decimal"/>
      <w:lvlText w:val="%1.%2.%3.%4.%5.%6.%7.%8"/>
      <w:lvlJc w:val="left"/>
      <w:pPr>
        <w:tabs>
          <w:tab w:val="num" w:pos="3240"/>
        </w:tabs>
        <w:ind w:left="2160" w:hanging="1800"/>
      </w:pPr>
    </w:lvl>
    <w:lvl w:ilvl="8">
      <w:start w:val="1"/>
      <w:numFmt w:val="decimal"/>
      <w:lvlText w:val="%1.%2.%3.%4.%5.%6.%7.%8.%9"/>
      <w:lvlJc w:val="left"/>
      <w:pPr>
        <w:tabs>
          <w:tab w:val="num" w:pos="3600"/>
        </w:tabs>
        <w:ind w:left="2520" w:hanging="2160"/>
      </w:pPr>
    </w:lvl>
  </w:abstractNum>
  <w:abstractNum w:abstractNumId="5">
    <w:nsid w:val="520977E4"/>
    <w:multiLevelType w:val="multilevel"/>
    <w:tmpl w:val="5A12D3F2"/>
    <w:lvl w:ilvl="0">
      <w:start w:val="1"/>
      <w:numFmt w:val="none"/>
      <w:suff w:val="nothing"/>
      <w:lvlText w:val=""/>
      <w:lvlJc w:val="left"/>
      <w:pPr>
        <w:tabs>
          <w:tab w:val="num" w:pos="0"/>
        </w:tabs>
        <w:ind w:left="720" w:hanging="360"/>
      </w:pPr>
      <w:rPr>
        <w:rFonts w:ascii="Times New Roman" w:eastAsia="Calibri" w:hAnsi="Times New Roman" w:cs="Times New Roman"/>
        <w:bCs/>
        <w:color w:val="000000"/>
        <w:kern w:val="0"/>
        <w:highlight w:val="white"/>
        <w:lang w:eastAsia="ru-RU" w:bidi="ar-SA"/>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6">
    <w:nsid w:val="56EE2232"/>
    <w:multiLevelType w:val="multilevel"/>
    <w:tmpl w:val="1EA29538"/>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num w:numId="1">
    <w:abstractNumId w:val="2"/>
  </w:num>
  <w:num w:numId="2">
    <w:abstractNumId w:val="6"/>
  </w:num>
  <w:num w:numId="3">
    <w:abstractNumId w:val="0"/>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C64"/>
    <w:rsid w:val="00124C64"/>
    <w:rsid w:val="002D1833"/>
    <w:rsid w:val="004C617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Cs w:val="22"/>
        <w:lang w:val="uk-UA"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lang w:eastAsia="ru-RU"/>
    </w:rPr>
  </w:style>
  <w:style w:type="paragraph" w:styleId="1">
    <w:name w:val="heading 1"/>
    <w:basedOn w:val="a"/>
    <w:qFormat/>
    <w:pPr>
      <w:spacing w:before="280" w:after="280" w:line="240" w:lineRule="auto"/>
      <w:outlineLvl w:val="0"/>
    </w:pPr>
    <w:rPr>
      <w:rFonts w:ascii="Times New Roman" w:eastAsia="Times New Roman" w:hAnsi="Times New Roman" w:cs="Times New Roman"/>
      <w:b/>
      <w:bCs/>
      <w:kern w:val="2"/>
      <w:sz w:val="48"/>
      <w:szCs w:val="48"/>
      <w:lang w:val="ru-RU"/>
    </w:rPr>
  </w:style>
  <w:style w:type="paragraph" w:styleId="2">
    <w:name w:val="heading 2"/>
    <w:basedOn w:val="a"/>
    <w:next w:val="a"/>
    <w:qFormat/>
    <w:pPr>
      <w:keepNext/>
      <w:keepLines/>
      <w:widowControl w:val="0"/>
      <w:spacing w:before="200" w:after="0" w:line="240" w:lineRule="auto"/>
      <w:outlineLvl w:val="1"/>
    </w:pPr>
    <w:rPr>
      <w:rFonts w:ascii="Calibri Light" w:hAnsi="Calibri Light"/>
      <w:b/>
      <w:bCs/>
      <w:color w:val="5B9BD5"/>
      <w:sz w:val="26"/>
      <w:szCs w:val="26"/>
      <w:lang w:eastAsia="uk-UA"/>
    </w:rPr>
  </w:style>
  <w:style w:type="paragraph" w:styleId="3">
    <w:name w:val="heading 3"/>
    <w:basedOn w:val="a0"/>
    <w:next w:val="a1"/>
    <w:qFormat/>
    <w:pPr>
      <w:numPr>
        <w:ilvl w:val="2"/>
        <w:numId w:val="1"/>
      </w:numPr>
      <w:spacing w:before="140"/>
      <w:outlineLvl w:val="2"/>
    </w:pPr>
    <w:rPr>
      <w:b/>
      <w:bCs/>
    </w:rPr>
  </w:style>
  <w:style w:type="paragraph" w:styleId="4">
    <w:name w:val="heading 4"/>
    <w:basedOn w:val="a"/>
    <w:next w:val="a"/>
    <w:qFormat/>
    <w:pPr>
      <w:keepNext/>
      <w:keepLines/>
      <w:spacing w:before="40" w:after="0"/>
      <w:outlineLvl w:val="3"/>
    </w:pPr>
    <w:rPr>
      <w:rFonts w:ascii="Calibri Light" w:hAnsi="Calibri Light"/>
      <w:i/>
      <w:iCs/>
      <w:color w:val="2E74B5"/>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qFormat/>
    <w:rPr>
      <w:rFonts w:ascii="Times New Roman" w:eastAsia="Times New Roman" w:hAnsi="Times New Roman" w:cs="Times New Roman"/>
      <w:b/>
      <w:bCs/>
      <w:kern w:val="2"/>
      <w:sz w:val="48"/>
      <w:szCs w:val="48"/>
      <w:lang w:val="ru-RU" w:eastAsia="ru-RU"/>
    </w:rPr>
  </w:style>
  <w:style w:type="character" w:customStyle="1" w:styleId="40">
    <w:name w:val="Заголовок 4 Знак"/>
    <w:basedOn w:val="a2"/>
    <w:qFormat/>
    <w:rPr>
      <w:rFonts w:ascii="Calibri Light" w:eastAsia="Calibri" w:hAnsi="Calibri Light" w:cs="Tahoma"/>
      <w:i/>
      <w:iCs/>
      <w:color w:val="2E74B5"/>
      <w:lang w:eastAsia="ru-RU"/>
    </w:rPr>
  </w:style>
  <w:style w:type="character" w:customStyle="1" w:styleId="20">
    <w:name w:val="Заголовок 2 Знак"/>
    <w:basedOn w:val="a2"/>
    <w:qFormat/>
    <w:rPr>
      <w:rFonts w:ascii="Calibri Light" w:eastAsia="Calibri" w:hAnsi="Calibri Light" w:cs="Tahoma"/>
      <w:b/>
      <w:bCs/>
      <w:color w:val="5B9BD5"/>
      <w:sz w:val="26"/>
      <w:szCs w:val="26"/>
      <w:lang w:eastAsia="uk-UA"/>
    </w:rPr>
  </w:style>
  <w:style w:type="character" w:styleId="a5">
    <w:name w:val="Strong"/>
    <w:basedOn w:val="a2"/>
    <w:qFormat/>
    <w:rPr>
      <w:b/>
      <w:bCs/>
    </w:rPr>
  </w:style>
  <w:style w:type="character" w:customStyle="1" w:styleId="apple-converted-space">
    <w:name w:val="apple-converted-space"/>
    <w:basedOn w:val="a2"/>
    <w:qFormat/>
  </w:style>
  <w:style w:type="character" w:customStyle="1" w:styleId="a6">
    <w:name w:val="Верхний колонтитул Знак"/>
    <w:basedOn w:val="a2"/>
    <w:qFormat/>
    <w:rPr>
      <w:rFonts w:ascii="Calibri" w:eastAsia="Calibri" w:hAnsi="Calibri" w:cs="Times New Roman"/>
      <w:lang w:val="ru-RU"/>
    </w:rPr>
  </w:style>
  <w:style w:type="character" w:customStyle="1" w:styleId="a7">
    <w:name w:val="Нижний колонтитул Знак"/>
    <w:basedOn w:val="a2"/>
    <w:qFormat/>
    <w:rPr>
      <w:rFonts w:ascii="Calibri" w:eastAsia="Calibri" w:hAnsi="Calibri" w:cs="Times New Roman"/>
      <w:lang w:val="ru-RU"/>
    </w:rPr>
  </w:style>
  <w:style w:type="character" w:styleId="a8">
    <w:name w:val="page number"/>
    <w:qFormat/>
    <w:rPr>
      <w:rFonts w:cs="Times New Roman"/>
    </w:rPr>
  </w:style>
  <w:style w:type="character" w:customStyle="1" w:styleId="a9">
    <w:name w:val="Текст выноски Знак"/>
    <w:basedOn w:val="a2"/>
    <w:qFormat/>
    <w:rPr>
      <w:rFonts w:ascii="Tahoma" w:eastAsia="Calibri" w:hAnsi="Tahoma" w:cs="Tahoma"/>
      <w:sz w:val="16"/>
      <w:szCs w:val="16"/>
      <w:lang w:val="ru-RU"/>
    </w:rPr>
  </w:style>
  <w:style w:type="character" w:customStyle="1" w:styleId="aa">
    <w:name w:val="Гіперпосилання"/>
    <w:basedOn w:val="a2"/>
    <w:rPr>
      <w:color w:val="0563C1"/>
      <w:u w:val="single"/>
    </w:rPr>
  </w:style>
  <w:style w:type="character" w:customStyle="1" w:styleId="HTML">
    <w:name w:val="Стандартный HTML Знак"/>
    <w:basedOn w:val="a2"/>
    <w:qFormat/>
    <w:rPr>
      <w:rFonts w:ascii="Consolas" w:eastAsia="Times New Roman" w:hAnsi="Consolas" w:cs="Consolas"/>
      <w:sz w:val="20"/>
      <w:szCs w:val="20"/>
      <w:lang w:eastAsia="uk-UA"/>
    </w:rPr>
  </w:style>
  <w:style w:type="character" w:customStyle="1" w:styleId="WW8Num7z0">
    <w:name w:val="WW8Num7z0"/>
    <w:qFormat/>
  </w:style>
  <w:style w:type="character" w:customStyle="1" w:styleId="WW8Num7z1">
    <w:name w:val="WW8Num7z1"/>
    <w:qFormat/>
    <w:rPr>
      <w:rFonts w:ascii="Times New Roman" w:eastAsia="Times New Roman" w:hAnsi="Times New Roman" w:cs="Times New Roman"/>
      <w:b/>
      <w:color w:val="FF0000"/>
      <w:sz w:val="28"/>
      <w:szCs w:val="28"/>
      <w:lang w:eastAsia="ru-RU"/>
    </w:rPr>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0z0">
    <w:name w:val="WW8Num10z0"/>
    <w:qFormat/>
    <w:rPr>
      <w:rFonts w:ascii="Times New Roman" w:hAnsi="Times New Roman" w:cs="Times New Roman"/>
      <w:sz w:val="28"/>
      <w:szCs w:val="28"/>
      <w:lang w:eastAsia="ru-RU"/>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9z0">
    <w:name w:val="WW8Num9z0"/>
    <w:qFormat/>
    <w:rPr>
      <w:rFonts w:ascii="Times New Roman" w:eastAsia="Calibri" w:hAnsi="Times New Roman" w:cs="Times New Roman"/>
      <w:bCs/>
      <w:color w:val="000000"/>
      <w:kern w:val="0"/>
      <w:highlight w:val="white"/>
      <w:lang w:eastAsia="ru-RU" w:bidi="ar-SA"/>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3z0">
    <w:name w:val="WW8Num3z0"/>
    <w:qFormat/>
    <w:rPr>
      <w:rFonts w:ascii="Times New Roman" w:eastAsia="Times New Roman" w:hAnsi="Times New Roman" w:cs="Times New Roman"/>
      <w:b/>
      <w:i w:val="0"/>
      <w:color w:val="000000"/>
      <w:sz w:val="28"/>
      <w:szCs w:val="28"/>
      <w:lang w:eastAsia="ru-RU"/>
    </w:rPr>
  </w:style>
  <w:style w:type="character" w:customStyle="1" w:styleId="WW8Num3z1">
    <w:name w:val="WW8Num3z1"/>
    <w:qFormat/>
    <w:rPr>
      <w:u w:val="none"/>
    </w:rPr>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Times New Roman" w:eastAsia="Times New Roman" w:hAnsi="Times New Roman" w:cs="Times New Roman"/>
      <w:b w:val="0"/>
      <w:i/>
      <w:sz w:val="28"/>
      <w:szCs w:val="28"/>
      <w:lang w:eastAsia="ru-RU"/>
    </w:rPr>
  </w:style>
  <w:style w:type="character" w:customStyle="1" w:styleId="WW8Num4z1">
    <w:name w:val="WW8Num4z1"/>
    <w:qFormat/>
    <w:rPr>
      <w:u w:val="single"/>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paragraph" w:customStyle="1" w:styleId="a0">
    <w:name w:val="Заголовок"/>
    <w:basedOn w:val="a"/>
    <w:next w:val="a1"/>
    <w:qFormat/>
    <w:pPr>
      <w:keepNext/>
      <w:spacing w:before="240" w:after="120"/>
    </w:pPr>
    <w:rPr>
      <w:rFonts w:ascii="Liberation Sans" w:eastAsia="Microsoft YaHei" w:hAnsi="Liberation Sans" w:cs="Lucida Sans"/>
      <w:sz w:val="28"/>
      <w:szCs w:val="28"/>
    </w:rPr>
  </w:style>
  <w:style w:type="paragraph" w:styleId="a1">
    <w:name w:val="Body Text"/>
    <w:basedOn w:val="a"/>
    <w:pPr>
      <w:spacing w:after="140"/>
    </w:pPr>
  </w:style>
  <w:style w:type="paragraph" w:styleId="ab">
    <w:name w:val="List"/>
    <w:basedOn w:val="a1"/>
    <w:rPr>
      <w:rFonts w:cs="Lucida Sans"/>
    </w:rPr>
  </w:style>
  <w:style w:type="paragraph" w:styleId="ac">
    <w:name w:val="caption"/>
    <w:basedOn w:val="a"/>
    <w:qFormat/>
    <w:pPr>
      <w:suppressLineNumbers/>
      <w:spacing w:before="120" w:after="120"/>
    </w:pPr>
    <w:rPr>
      <w:rFonts w:cs="Lucida Sans"/>
      <w:i/>
      <w:iCs/>
      <w:sz w:val="24"/>
      <w:szCs w:val="24"/>
    </w:rPr>
  </w:style>
  <w:style w:type="paragraph" w:customStyle="1" w:styleId="ad">
    <w:name w:val="Покажчик"/>
    <w:basedOn w:val="a"/>
    <w:qFormat/>
    <w:pPr>
      <w:suppressLineNumbers/>
    </w:pPr>
    <w:rPr>
      <w:rFonts w:cs="Lucida Sans"/>
    </w:rPr>
  </w:style>
  <w:style w:type="paragraph" w:styleId="ae">
    <w:name w:val="List Paragraph"/>
    <w:basedOn w:val="a"/>
    <w:qFormat/>
    <w:pPr>
      <w:ind w:left="708"/>
    </w:pPr>
  </w:style>
  <w:style w:type="paragraph" w:customStyle="1" w:styleId="nospacing">
    <w:name w:val="nospacing"/>
    <w:basedOn w:val="a"/>
    <w:qFormat/>
    <w:pPr>
      <w:spacing w:before="280" w:after="280" w:line="240" w:lineRule="auto"/>
    </w:pPr>
    <w:rPr>
      <w:rFonts w:ascii="Times New Roman" w:eastAsia="Times New Roman" w:hAnsi="Times New Roman" w:cs="Times New Roman"/>
      <w:sz w:val="24"/>
      <w:szCs w:val="24"/>
      <w:lang w:val="ru-RU"/>
    </w:rPr>
  </w:style>
  <w:style w:type="paragraph" w:styleId="af">
    <w:name w:val="Normal (Web)"/>
    <w:basedOn w:val="a"/>
    <w:qFormat/>
    <w:pPr>
      <w:spacing w:before="280" w:after="280" w:line="240" w:lineRule="auto"/>
    </w:pPr>
    <w:rPr>
      <w:rFonts w:ascii="Times New Roman" w:eastAsia="Times New Roman" w:hAnsi="Times New Roman" w:cs="Times New Roman"/>
      <w:sz w:val="24"/>
      <w:szCs w:val="24"/>
      <w:lang w:val="ru-RU"/>
    </w:rPr>
  </w:style>
  <w:style w:type="paragraph" w:customStyle="1" w:styleId="af0">
    <w:name w:val="Верхній і нижній колонтитули"/>
    <w:basedOn w:val="a"/>
    <w:qFormat/>
  </w:style>
  <w:style w:type="paragraph" w:styleId="af1">
    <w:name w:val="header"/>
    <w:basedOn w:val="a"/>
    <w:pPr>
      <w:tabs>
        <w:tab w:val="center" w:pos="4677"/>
        <w:tab w:val="right" w:pos="9355"/>
      </w:tabs>
      <w:spacing w:after="0" w:line="240" w:lineRule="auto"/>
    </w:pPr>
    <w:rPr>
      <w:rFonts w:cs="Times New Roman"/>
      <w:lang w:val="ru-RU" w:eastAsia="en-US"/>
    </w:rPr>
  </w:style>
  <w:style w:type="paragraph" w:styleId="af2">
    <w:name w:val="footer"/>
    <w:basedOn w:val="a"/>
    <w:pPr>
      <w:tabs>
        <w:tab w:val="center" w:pos="4677"/>
        <w:tab w:val="right" w:pos="9355"/>
      </w:tabs>
      <w:spacing w:after="0" w:line="240" w:lineRule="auto"/>
    </w:pPr>
    <w:rPr>
      <w:rFonts w:cs="Times New Roman"/>
      <w:lang w:val="ru-RU" w:eastAsia="en-US"/>
    </w:rPr>
  </w:style>
  <w:style w:type="paragraph" w:styleId="af3">
    <w:name w:val="No Spacing"/>
    <w:qFormat/>
    <w:rPr>
      <w:rFonts w:cs="Times New Roman"/>
      <w:sz w:val="22"/>
      <w:lang w:val="ru-RU"/>
    </w:rPr>
  </w:style>
  <w:style w:type="paragraph" w:styleId="af4">
    <w:name w:val="Balloon Text"/>
    <w:basedOn w:val="a"/>
    <w:qFormat/>
    <w:pPr>
      <w:spacing w:after="0" w:line="240" w:lineRule="auto"/>
    </w:pPr>
    <w:rPr>
      <w:rFonts w:ascii="Tahoma" w:hAnsi="Tahoma"/>
      <w:sz w:val="16"/>
      <w:szCs w:val="16"/>
      <w:lang w:val="ru-RU" w:eastAsia="en-US"/>
    </w:rPr>
  </w:style>
  <w:style w:type="paragraph" w:customStyle="1" w:styleId="Default">
    <w:name w:val="Default"/>
    <w:qFormat/>
    <w:rPr>
      <w:rFonts w:ascii="Times New Roman" w:hAnsi="Times New Roman" w:cs="Times New Roman"/>
      <w:color w:val="000000"/>
      <w:sz w:val="24"/>
      <w:szCs w:val="24"/>
      <w:lang w:val="ru-RU"/>
    </w:rPr>
  </w:style>
  <w:style w:type="paragraph" w:styleId="HTML0">
    <w:name w:val="HTML Preformatted"/>
    <w:basedOn w:val="a"/>
    <w:qFormat/>
    <w:pPr>
      <w:widowControl w:val="0"/>
      <w:spacing w:after="0" w:line="240" w:lineRule="auto"/>
    </w:pPr>
    <w:rPr>
      <w:rFonts w:ascii="Consolas" w:eastAsia="Times New Roman" w:hAnsi="Consolas" w:cs="Consolas"/>
      <w:sz w:val="20"/>
      <w:szCs w:val="20"/>
      <w:lang w:eastAsia="uk-UA"/>
    </w:rPr>
  </w:style>
  <w:style w:type="paragraph" w:customStyle="1" w:styleId="af5">
    <w:name w:val="Вміст таблиці"/>
    <w:basedOn w:val="a"/>
    <w:qFormat/>
    <w:pPr>
      <w:suppressLineNumbers/>
    </w:pPr>
  </w:style>
  <w:style w:type="paragraph" w:customStyle="1" w:styleId="af6">
    <w:name w:val="Вміст рамки"/>
    <w:basedOn w:val="a"/>
    <w:qFormat/>
    <w:pPr>
      <w:spacing w:after="160" w:line="252" w:lineRule="auto"/>
    </w:pPr>
    <w:rPr>
      <w:rFonts w:ascii="Cambria" w:eastAsia="Cambria" w:hAnsi="Cambria" w:cs="Cambria"/>
    </w:rPr>
  </w:style>
  <w:style w:type="paragraph" w:customStyle="1" w:styleId="11">
    <w:name w:val="Заголовок1"/>
    <w:basedOn w:val="a"/>
    <w:next w:val="a1"/>
    <w:qFormat/>
    <w:pPr>
      <w:keepNext/>
      <w:spacing w:before="240" w:after="120"/>
    </w:pPr>
    <w:rPr>
      <w:rFonts w:ascii="Liberation Sans;Arial" w:eastAsia="Microsoft YaHei" w:hAnsi="Liberation Sans;Arial" w:cs="Liberation Sans;Arial"/>
      <w:sz w:val="28"/>
      <w:szCs w:val="28"/>
    </w:rPr>
  </w:style>
  <w:style w:type="paragraph" w:customStyle="1" w:styleId="af7">
    <w:name w:val="Звичайний"/>
    <w:qFormat/>
    <w:pPr>
      <w:spacing w:line="200" w:lineRule="atLeast"/>
    </w:pPr>
    <w:rPr>
      <w:rFonts w:ascii="Lucida Sans" w:eastAsia="Tahoma" w:hAnsi="Lucida Sans" w:cs="Liberation Sans;Arial"/>
      <w:kern w:val="2"/>
      <w:sz w:val="36"/>
      <w:szCs w:val="24"/>
      <w:lang w:eastAsia="zh-CN" w:bidi="hi-IN"/>
    </w:rPr>
  </w:style>
  <w:style w:type="paragraph" w:customStyle="1" w:styleId="12">
    <w:name w:val="заголовок 1"/>
    <w:basedOn w:val="a"/>
    <w:qFormat/>
    <w:pPr>
      <w:keepNext/>
      <w:jc w:val="center"/>
    </w:pPr>
  </w:style>
  <w:style w:type="paragraph" w:customStyle="1" w:styleId="af8">
    <w:name w:val="Абзац списку"/>
    <w:basedOn w:val="a"/>
    <w:qFormat/>
    <w:pPr>
      <w:spacing w:after="160" w:line="252" w:lineRule="auto"/>
      <w:ind w:left="720"/>
      <w:contextualSpacing/>
    </w:pPr>
    <w:rPr>
      <w:rFonts w:cs="Calibri"/>
    </w:rPr>
  </w:style>
  <w:style w:type="numbering" w:customStyle="1" w:styleId="WW8Num7">
    <w:name w:val="WW8Num7"/>
    <w:qFormat/>
  </w:style>
  <w:style w:type="numbering" w:customStyle="1" w:styleId="WW8Num10">
    <w:name w:val="WW8Num10"/>
    <w:qFormat/>
  </w:style>
  <w:style w:type="numbering" w:customStyle="1" w:styleId="WW8Num9">
    <w:name w:val="WW8Num9"/>
    <w:qFormat/>
  </w:style>
  <w:style w:type="numbering" w:customStyle="1" w:styleId="WW8Num3">
    <w:name w:val="WW8Num3"/>
    <w:qFormat/>
  </w:style>
  <w:style w:type="numbering" w:customStyle="1" w:styleId="WW8Num4">
    <w:name w:val="WW8Num4"/>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Cs w:val="22"/>
        <w:lang w:val="uk-UA"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lang w:eastAsia="ru-RU"/>
    </w:rPr>
  </w:style>
  <w:style w:type="paragraph" w:styleId="1">
    <w:name w:val="heading 1"/>
    <w:basedOn w:val="a"/>
    <w:qFormat/>
    <w:pPr>
      <w:spacing w:before="280" w:after="280" w:line="240" w:lineRule="auto"/>
      <w:outlineLvl w:val="0"/>
    </w:pPr>
    <w:rPr>
      <w:rFonts w:ascii="Times New Roman" w:eastAsia="Times New Roman" w:hAnsi="Times New Roman" w:cs="Times New Roman"/>
      <w:b/>
      <w:bCs/>
      <w:kern w:val="2"/>
      <w:sz w:val="48"/>
      <w:szCs w:val="48"/>
      <w:lang w:val="ru-RU"/>
    </w:rPr>
  </w:style>
  <w:style w:type="paragraph" w:styleId="2">
    <w:name w:val="heading 2"/>
    <w:basedOn w:val="a"/>
    <w:next w:val="a"/>
    <w:qFormat/>
    <w:pPr>
      <w:keepNext/>
      <w:keepLines/>
      <w:widowControl w:val="0"/>
      <w:spacing w:before="200" w:after="0" w:line="240" w:lineRule="auto"/>
      <w:outlineLvl w:val="1"/>
    </w:pPr>
    <w:rPr>
      <w:rFonts w:ascii="Calibri Light" w:hAnsi="Calibri Light"/>
      <w:b/>
      <w:bCs/>
      <w:color w:val="5B9BD5"/>
      <w:sz w:val="26"/>
      <w:szCs w:val="26"/>
      <w:lang w:eastAsia="uk-UA"/>
    </w:rPr>
  </w:style>
  <w:style w:type="paragraph" w:styleId="3">
    <w:name w:val="heading 3"/>
    <w:basedOn w:val="a0"/>
    <w:next w:val="a1"/>
    <w:qFormat/>
    <w:pPr>
      <w:numPr>
        <w:ilvl w:val="2"/>
        <w:numId w:val="1"/>
      </w:numPr>
      <w:spacing w:before="140"/>
      <w:outlineLvl w:val="2"/>
    </w:pPr>
    <w:rPr>
      <w:b/>
      <w:bCs/>
    </w:rPr>
  </w:style>
  <w:style w:type="paragraph" w:styleId="4">
    <w:name w:val="heading 4"/>
    <w:basedOn w:val="a"/>
    <w:next w:val="a"/>
    <w:qFormat/>
    <w:pPr>
      <w:keepNext/>
      <w:keepLines/>
      <w:spacing w:before="40" w:after="0"/>
      <w:outlineLvl w:val="3"/>
    </w:pPr>
    <w:rPr>
      <w:rFonts w:ascii="Calibri Light" w:hAnsi="Calibri Light"/>
      <w:i/>
      <w:iCs/>
      <w:color w:val="2E74B5"/>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qFormat/>
    <w:rPr>
      <w:rFonts w:ascii="Times New Roman" w:eastAsia="Times New Roman" w:hAnsi="Times New Roman" w:cs="Times New Roman"/>
      <w:b/>
      <w:bCs/>
      <w:kern w:val="2"/>
      <w:sz w:val="48"/>
      <w:szCs w:val="48"/>
      <w:lang w:val="ru-RU" w:eastAsia="ru-RU"/>
    </w:rPr>
  </w:style>
  <w:style w:type="character" w:customStyle="1" w:styleId="40">
    <w:name w:val="Заголовок 4 Знак"/>
    <w:basedOn w:val="a2"/>
    <w:qFormat/>
    <w:rPr>
      <w:rFonts w:ascii="Calibri Light" w:eastAsia="Calibri" w:hAnsi="Calibri Light" w:cs="Tahoma"/>
      <w:i/>
      <w:iCs/>
      <w:color w:val="2E74B5"/>
      <w:lang w:eastAsia="ru-RU"/>
    </w:rPr>
  </w:style>
  <w:style w:type="character" w:customStyle="1" w:styleId="20">
    <w:name w:val="Заголовок 2 Знак"/>
    <w:basedOn w:val="a2"/>
    <w:qFormat/>
    <w:rPr>
      <w:rFonts w:ascii="Calibri Light" w:eastAsia="Calibri" w:hAnsi="Calibri Light" w:cs="Tahoma"/>
      <w:b/>
      <w:bCs/>
      <w:color w:val="5B9BD5"/>
      <w:sz w:val="26"/>
      <w:szCs w:val="26"/>
      <w:lang w:eastAsia="uk-UA"/>
    </w:rPr>
  </w:style>
  <w:style w:type="character" w:styleId="a5">
    <w:name w:val="Strong"/>
    <w:basedOn w:val="a2"/>
    <w:qFormat/>
    <w:rPr>
      <w:b/>
      <w:bCs/>
    </w:rPr>
  </w:style>
  <w:style w:type="character" w:customStyle="1" w:styleId="apple-converted-space">
    <w:name w:val="apple-converted-space"/>
    <w:basedOn w:val="a2"/>
    <w:qFormat/>
  </w:style>
  <w:style w:type="character" w:customStyle="1" w:styleId="a6">
    <w:name w:val="Верхний колонтитул Знак"/>
    <w:basedOn w:val="a2"/>
    <w:qFormat/>
    <w:rPr>
      <w:rFonts w:ascii="Calibri" w:eastAsia="Calibri" w:hAnsi="Calibri" w:cs="Times New Roman"/>
      <w:lang w:val="ru-RU"/>
    </w:rPr>
  </w:style>
  <w:style w:type="character" w:customStyle="1" w:styleId="a7">
    <w:name w:val="Нижний колонтитул Знак"/>
    <w:basedOn w:val="a2"/>
    <w:qFormat/>
    <w:rPr>
      <w:rFonts w:ascii="Calibri" w:eastAsia="Calibri" w:hAnsi="Calibri" w:cs="Times New Roman"/>
      <w:lang w:val="ru-RU"/>
    </w:rPr>
  </w:style>
  <w:style w:type="character" w:styleId="a8">
    <w:name w:val="page number"/>
    <w:qFormat/>
    <w:rPr>
      <w:rFonts w:cs="Times New Roman"/>
    </w:rPr>
  </w:style>
  <w:style w:type="character" w:customStyle="1" w:styleId="a9">
    <w:name w:val="Текст выноски Знак"/>
    <w:basedOn w:val="a2"/>
    <w:qFormat/>
    <w:rPr>
      <w:rFonts w:ascii="Tahoma" w:eastAsia="Calibri" w:hAnsi="Tahoma" w:cs="Tahoma"/>
      <w:sz w:val="16"/>
      <w:szCs w:val="16"/>
      <w:lang w:val="ru-RU"/>
    </w:rPr>
  </w:style>
  <w:style w:type="character" w:customStyle="1" w:styleId="aa">
    <w:name w:val="Гіперпосилання"/>
    <w:basedOn w:val="a2"/>
    <w:rPr>
      <w:color w:val="0563C1"/>
      <w:u w:val="single"/>
    </w:rPr>
  </w:style>
  <w:style w:type="character" w:customStyle="1" w:styleId="HTML">
    <w:name w:val="Стандартный HTML Знак"/>
    <w:basedOn w:val="a2"/>
    <w:qFormat/>
    <w:rPr>
      <w:rFonts w:ascii="Consolas" w:eastAsia="Times New Roman" w:hAnsi="Consolas" w:cs="Consolas"/>
      <w:sz w:val="20"/>
      <w:szCs w:val="20"/>
      <w:lang w:eastAsia="uk-UA"/>
    </w:rPr>
  </w:style>
  <w:style w:type="character" w:customStyle="1" w:styleId="WW8Num7z0">
    <w:name w:val="WW8Num7z0"/>
    <w:qFormat/>
  </w:style>
  <w:style w:type="character" w:customStyle="1" w:styleId="WW8Num7z1">
    <w:name w:val="WW8Num7z1"/>
    <w:qFormat/>
    <w:rPr>
      <w:rFonts w:ascii="Times New Roman" w:eastAsia="Times New Roman" w:hAnsi="Times New Roman" w:cs="Times New Roman"/>
      <w:b/>
      <w:color w:val="FF0000"/>
      <w:sz w:val="28"/>
      <w:szCs w:val="28"/>
      <w:lang w:eastAsia="ru-RU"/>
    </w:rPr>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0z0">
    <w:name w:val="WW8Num10z0"/>
    <w:qFormat/>
    <w:rPr>
      <w:rFonts w:ascii="Times New Roman" w:hAnsi="Times New Roman" w:cs="Times New Roman"/>
      <w:sz w:val="28"/>
      <w:szCs w:val="28"/>
      <w:lang w:eastAsia="ru-RU"/>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9z0">
    <w:name w:val="WW8Num9z0"/>
    <w:qFormat/>
    <w:rPr>
      <w:rFonts w:ascii="Times New Roman" w:eastAsia="Calibri" w:hAnsi="Times New Roman" w:cs="Times New Roman"/>
      <w:bCs/>
      <w:color w:val="000000"/>
      <w:kern w:val="0"/>
      <w:highlight w:val="white"/>
      <w:lang w:eastAsia="ru-RU" w:bidi="ar-SA"/>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3z0">
    <w:name w:val="WW8Num3z0"/>
    <w:qFormat/>
    <w:rPr>
      <w:rFonts w:ascii="Times New Roman" w:eastAsia="Times New Roman" w:hAnsi="Times New Roman" w:cs="Times New Roman"/>
      <w:b/>
      <w:i w:val="0"/>
      <w:color w:val="000000"/>
      <w:sz w:val="28"/>
      <w:szCs w:val="28"/>
      <w:lang w:eastAsia="ru-RU"/>
    </w:rPr>
  </w:style>
  <w:style w:type="character" w:customStyle="1" w:styleId="WW8Num3z1">
    <w:name w:val="WW8Num3z1"/>
    <w:qFormat/>
    <w:rPr>
      <w:u w:val="none"/>
    </w:rPr>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Times New Roman" w:eastAsia="Times New Roman" w:hAnsi="Times New Roman" w:cs="Times New Roman"/>
      <w:b w:val="0"/>
      <w:i/>
      <w:sz w:val="28"/>
      <w:szCs w:val="28"/>
      <w:lang w:eastAsia="ru-RU"/>
    </w:rPr>
  </w:style>
  <w:style w:type="character" w:customStyle="1" w:styleId="WW8Num4z1">
    <w:name w:val="WW8Num4z1"/>
    <w:qFormat/>
    <w:rPr>
      <w:u w:val="single"/>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paragraph" w:customStyle="1" w:styleId="a0">
    <w:name w:val="Заголовок"/>
    <w:basedOn w:val="a"/>
    <w:next w:val="a1"/>
    <w:qFormat/>
    <w:pPr>
      <w:keepNext/>
      <w:spacing w:before="240" w:after="120"/>
    </w:pPr>
    <w:rPr>
      <w:rFonts w:ascii="Liberation Sans" w:eastAsia="Microsoft YaHei" w:hAnsi="Liberation Sans" w:cs="Lucida Sans"/>
      <w:sz w:val="28"/>
      <w:szCs w:val="28"/>
    </w:rPr>
  </w:style>
  <w:style w:type="paragraph" w:styleId="a1">
    <w:name w:val="Body Text"/>
    <w:basedOn w:val="a"/>
    <w:pPr>
      <w:spacing w:after="140"/>
    </w:pPr>
  </w:style>
  <w:style w:type="paragraph" w:styleId="ab">
    <w:name w:val="List"/>
    <w:basedOn w:val="a1"/>
    <w:rPr>
      <w:rFonts w:cs="Lucida Sans"/>
    </w:rPr>
  </w:style>
  <w:style w:type="paragraph" w:styleId="ac">
    <w:name w:val="caption"/>
    <w:basedOn w:val="a"/>
    <w:qFormat/>
    <w:pPr>
      <w:suppressLineNumbers/>
      <w:spacing w:before="120" w:after="120"/>
    </w:pPr>
    <w:rPr>
      <w:rFonts w:cs="Lucida Sans"/>
      <w:i/>
      <w:iCs/>
      <w:sz w:val="24"/>
      <w:szCs w:val="24"/>
    </w:rPr>
  </w:style>
  <w:style w:type="paragraph" w:customStyle="1" w:styleId="ad">
    <w:name w:val="Покажчик"/>
    <w:basedOn w:val="a"/>
    <w:qFormat/>
    <w:pPr>
      <w:suppressLineNumbers/>
    </w:pPr>
    <w:rPr>
      <w:rFonts w:cs="Lucida Sans"/>
    </w:rPr>
  </w:style>
  <w:style w:type="paragraph" w:styleId="ae">
    <w:name w:val="List Paragraph"/>
    <w:basedOn w:val="a"/>
    <w:qFormat/>
    <w:pPr>
      <w:ind w:left="708"/>
    </w:pPr>
  </w:style>
  <w:style w:type="paragraph" w:customStyle="1" w:styleId="nospacing">
    <w:name w:val="nospacing"/>
    <w:basedOn w:val="a"/>
    <w:qFormat/>
    <w:pPr>
      <w:spacing w:before="280" w:after="280" w:line="240" w:lineRule="auto"/>
    </w:pPr>
    <w:rPr>
      <w:rFonts w:ascii="Times New Roman" w:eastAsia="Times New Roman" w:hAnsi="Times New Roman" w:cs="Times New Roman"/>
      <w:sz w:val="24"/>
      <w:szCs w:val="24"/>
      <w:lang w:val="ru-RU"/>
    </w:rPr>
  </w:style>
  <w:style w:type="paragraph" w:styleId="af">
    <w:name w:val="Normal (Web)"/>
    <w:basedOn w:val="a"/>
    <w:qFormat/>
    <w:pPr>
      <w:spacing w:before="280" w:after="280" w:line="240" w:lineRule="auto"/>
    </w:pPr>
    <w:rPr>
      <w:rFonts w:ascii="Times New Roman" w:eastAsia="Times New Roman" w:hAnsi="Times New Roman" w:cs="Times New Roman"/>
      <w:sz w:val="24"/>
      <w:szCs w:val="24"/>
      <w:lang w:val="ru-RU"/>
    </w:rPr>
  </w:style>
  <w:style w:type="paragraph" w:customStyle="1" w:styleId="af0">
    <w:name w:val="Верхній і нижній колонтитули"/>
    <w:basedOn w:val="a"/>
    <w:qFormat/>
  </w:style>
  <w:style w:type="paragraph" w:styleId="af1">
    <w:name w:val="header"/>
    <w:basedOn w:val="a"/>
    <w:pPr>
      <w:tabs>
        <w:tab w:val="center" w:pos="4677"/>
        <w:tab w:val="right" w:pos="9355"/>
      </w:tabs>
      <w:spacing w:after="0" w:line="240" w:lineRule="auto"/>
    </w:pPr>
    <w:rPr>
      <w:rFonts w:cs="Times New Roman"/>
      <w:lang w:val="ru-RU" w:eastAsia="en-US"/>
    </w:rPr>
  </w:style>
  <w:style w:type="paragraph" w:styleId="af2">
    <w:name w:val="footer"/>
    <w:basedOn w:val="a"/>
    <w:pPr>
      <w:tabs>
        <w:tab w:val="center" w:pos="4677"/>
        <w:tab w:val="right" w:pos="9355"/>
      </w:tabs>
      <w:spacing w:after="0" w:line="240" w:lineRule="auto"/>
    </w:pPr>
    <w:rPr>
      <w:rFonts w:cs="Times New Roman"/>
      <w:lang w:val="ru-RU" w:eastAsia="en-US"/>
    </w:rPr>
  </w:style>
  <w:style w:type="paragraph" w:styleId="af3">
    <w:name w:val="No Spacing"/>
    <w:qFormat/>
    <w:rPr>
      <w:rFonts w:cs="Times New Roman"/>
      <w:sz w:val="22"/>
      <w:lang w:val="ru-RU"/>
    </w:rPr>
  </w:style>
  <w:style w:type="paragraph" w:styleId="af4">
    <w:name w:val="Balloon Text"/>
    <w:basedOn w:val="a"/>
    <w:qFormat/>
    <w:pPr>
      <w:spacing w:after="0" w:line="240" w:lineRule="auto"/>
    </w:pPr>
    <w:rPr>
      <w:rFonts w:ascii="Tahoma" w:hAnsi="Tahoma"/>
      <w:sz w:val="16"/>
      <w:szCs w:val="16"/>
      <w:lang w:val="ru-RU" w:eastAsia="en-US"/>
    </w:rPr>
  </w:style>
  <w:style w:type="paragraph" w:customStyle="1" w:styleId="Default">
    <w:name w:val="Default"/>
    <w:qFormat/>
    <w:rPr>
      <w:rFonts w:ascii="Times New Roman" w:hAnsi="Times New Roman" w:cs="Times New Roman"/>
      <w:color w:val="000000"/>
      <w:sz w:val="24"/>
      <w:szCs w:val="24"/>
      <w:lang w:val="ru-RU"/>
    </w:rPr>
  </w:style>
  <w:style w:type="paragraph" w:styleId="HTML0">
    <w:name w:val="HTML Preformatted"/>
    <w:basedOn w:val="a"/>
    <w:qFormat/>
    <w:pPr>
      <w:widowControl w:val="0"/>
      <w:spacing w:after="0" w:line="240" w:lineRule="auto"/>
    </w:pPr>
    <w:rPr>
      <w:rFonts w:ascii="Consolas" w:eastAsia="Times New Roman" w:hAnsi="Consolas" w:cs="Consolas"/>
      <w:sz w:val="20"/>
      <w:szCs w:val="20"/>
      <w:lang w:eastAsia="uk-UA"/>
    </w:rPr>
  </w:style>
  <w:style w:type="paragraph" w:customStyle="1" w:styleId="af5">
    <w:name w:val="Вміст таблиці"/>
    <w:basedOn w:val="a"/>
    <w:qFormat/>
    <w:pPr>
      <w:suppressLineNumbers/>
    </w:pPr>
  </w:style>
  <w:style w:type="paragraph" w:customStyle="1" w:styleId="af6">
    <w:name w:val="Вміст рамки"/>
    <w:basedOn w:val="a"/>
    <w:qFormat/>
    <w:pPr>
      <w:spacing w:after="160" w:line="252" w:lineRule="auto"/>
    </w:pPr>
    <w:rPr>
      <w:rFonts w:ascii="Cambria" w:eastAsia="Cambria" w:hAnsi="Cambria" w:cs="Cambria"/>
    </w:rPr>
  </w:style>
  <w:style w:type="paragraph" w:customStyle="1" w:styleId="11">
    <w:name w:val="Заголовок1"/>
    <w:basedOn w:val="a"/>
    <w:next w:val="a1"/>
    <w:qFormat/>
    <w:pPr>
      <w:keepNext/>
      <w:spacing w:before="240" w:after="120"/>
    </w:pPr>
    <w:rPr>
      <w:rFonts w:ascii="Liberation Sans;Arial" w:eastAsia="Microsoft YaHei" w:hAnsi="Liberation Sans;Arial" w:cs="Liberation Sans;Arial"/>
      <w:sz w:val="28"/>
      <w:szCs w:val="28"/>
    </w:rPr>
  </w:style>
  <w:style w:type="paragraph" w:customStyle="1" w:styleId="af7">
    <w:name w:val="Звичайний"/>
    <w:qFormat/>
    <w:pPr>
      <w:spacing w:line="200" w:lineRule="atLeast"/>
    </w:pPr>
    <w:rPr>
      <w:rFonts w:ascii="Lucida Sans" w:eastAsia="Tahoma" w:hAnsi="Lucida Sans" w:cs="Liberation Sans;Arial"/>
      <w:kern w:val="2"/>
      <w:sz w:val="36"/>
      <w:szCs w:val="24"/>
      <w:lang w:eastAsia="zh-CN" w:bidi="hi-IN"/>
    </w:rPr>
  </w:style>
  <w:style w:type="paragraph" w:customStyle="1" w:styleId="12">
    <w:name w:val="заголовок 1"/>
    <w:basedOn w:val="a"/>
    <w:qFormat/>
    <w:pPr>
      <w:keepNext/>
      <w:jc w:val="center"/>
    </w:pPr>
  </w:style>
  <w:style w:type="paragraph" w:customStyle="1" w:styleId="af8">
    <w:name w:val="Абзац списку"/>
    <w:basedOn w:val="a"/>
    <w:qFormat/>
    <w:pPr>
      <w:spacing w:after="160" w:line="252" w:lineRule="auto"/>
      <w:ind w:left="720"/>
      <w:contextualSpacing/>
    </w:pPr>
    <w:rPr>
      <w:rFonts w:cs="Calibri"/>
    </w:rPr>
  </w:style>
  <w:style w:type="numbering" w:customStyle="1" w:styleId="WW8Num7">
    <w:name w:val="WW8Num7"/>
    <w:qFormat/>
  </w:style>
  <w:style w:type="numbering" w:customStyle="1" w:styleId="WW8Num10">
    <w:name w:val="WW8Num10"/>
    <w:qFormat/>
  </w:style>
  <w:style w:type="numbering" w:customStyle="1" w:styleId="WW8Num9">
    <w:name w:val="WW8Num9"/>
    <w:qFormat/>
  </w:style>
  <w:style w:type="numbering" w:customStyle="1" w:styleId="WW8Num3">
    <w:name w:val="WW8Num3"/>
    <w:qFormat/>
  </w:style>
  <w:style w:type="numbering" w:customStyle="1" w:styleId="WW8Num4">
    <w:name w:val="WW8Num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41781</Words>
  <Characters>23816</Characters>
  <Application>Microsoft Office Word</Application>
  <DocSecurity>0</DocSecurity>
  <Lines>198</Lines>
  <Paragraphs>130</Paragraphs>
  <ScaleCrop>false</ScaleCrop>
  <Company>HP</Company>
  <LinksUpToDate>false</LinksUpToDate>
  <CharactersWithSpaces>65467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nadia</cp:lastModifiedBy>
  <cp:revision>2</cp:revision>
  <cp:lastPrinted>2024-10-03T13:21:00Z</cp:lastPrinted>
  <dcterms:created xsi:type="dcterms:W3CDTF">2024-10-03T12:37:00Z</dcterms:created>
  <dcterms:modified xsi:type="dcterms:W3CDTF">2024-10-03T12:37:00Z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