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1F7A" w:rsidRPr="00866630" w:rsidRDefault="00631F7A" w:rsidP="00631F7A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31F7A" w:rsidRPr="00866630" w:rsidTr="00866630">
        <w:tc>
          <w:tcPr>
            <w:tcW w:w="3005" w:type="dxa"/>
          </w:tcPr>
          <w:p w:rsidR="00631F7A" w:rsidRPr="00866630" w:rsidRDefault="00631F7A" w:rsidP="00866630">
            <w:pPr>
              <w:jc w:val="center"/>
              <w:rPr>
                <w:rFonts w:asciiTheme="minorHAnsi" w:hAnsiTheme="minorHAnsi" w:cstheme="minorHAnsi"/>
              </w:rPr>
            </w:pPr>
            <w:r w:rsidRPr="00866630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2ECA21B" wp14:editId="1B13A2BA">
                  <wp:extent cx="1362075" cy="590550"/>
                  <wp:effectExtent l="0" t="0" r="0" b="0"/>
                  <wp:docPr id="1234471809" name="Рисунок 1234471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:rsidR="00631F7A" w:rsidRPr="00866630" w:rsidRDefault="00631F7A" w:rsidP="00866630">
            <w:pPr>
              <w:jc w:val="center"/>
              <w:rPr>
                <w:rFonts w:asciiTheme="minorHAnsi" w:hAnsiTheme="minorHAnsi" w:cstheme="minorHAnsi"/>
              </w:rPr>
            </w:pPr>
            <w:r w:rsidRPr="00866630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00ABB94" wp14:editId="06CAD2CB">
                  <wp:extent cx="1513070" cy="542925"/>
                  <wp:effectExtent l="0" t="0" r="0" b="0"/>
                  <wp:docPr id="816726257" name="Рисунок 816726257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01" cy="550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631F7A" w:rsidRPr="00866630" w:rsidRDefault="00866630" w:rsidP="00866630">
            <w:pPr>
              <w:jc w:val="center"/>
              <w:rPr>
                <w:rFonts w:asciiTheme="minorHAnsi" w:hAnsiTheme="minorHAnsi" w:cstheme="minorHAnsi"/>
              </w:rPr>
            </w:pPr>
            <w:r w:rsidRPr="00866630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C53EEA7" wp14:editId="6AF76B43">
                  <wp:extent cx="1114425" cy="52493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86" cy="56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F7A" w:rsidRPr="00866630" w:rsidRDefault="00631F7A" w:rsidP="00631F7A">
      <w:pPr>
        <w:rPr>
          <w:rFonts w:cstheme="minorHAnsi"/>
        </w:rPr>
      </w:pPr>
    </w:p>
    <w:p w:rsidR="00866630" w:rsidRPr="00B64AC2" w:rsidRDefault="00B64AC2" w:rsidP="0086663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ЗАКУПІВЛЯ БУДІВЕЛЬНИХ РОБІТ</w:t>
      </w:r>
    </w:p>
    <w:p w:rsidR="00631F7A" w:rsidRPr="00866630" w:rsidRDefault="00631F7A" w:rsidP="00866630">
      <w:pPr>
        <w:jc w:val="both"/>
        <w:rPr>
          <w:rFonts w:eastAsia="Montserrat" w:cstheme="minorHAnsi"/>
          <w:b/>
        </w:rPr>
      </w:pPr>
      <w:r w:rsidRPr="00866630">
        <w:rPr>
          <w:rFonts w:eastAsia="Montserrat" w:cstheme="minorHAnsi"/>
          <w:b/>
        </w:rPr>
        <w:t xml:space="preserve">Громадська організація "СВ-Платформа" оголошує про проведення закупівлі будівельних робіт для здійснення ремонту відмостки, вхідних груп та підвального приміщення в будівлі дошкільного підрозділу </w:t>
      </w:r>
      <w:proofErr w:type="spellStart"/>
      <w:r w:rsidRPr="00866630">
        <w:rPr>
          <w:rFonts w:eastAsia="Montserrat" w:cstheme="minorHAnsi"/>
          <w:b/>
        </w:rPr>
        <w:t>Бобрицької</w:t>
      </w:r>
      <w:proofErr w:type="spellEnd"/>
      <w:r w:rsidRPr="00866630">
        <w:rPr>
          <w:rFonts w:eastAsia="Montserrat" w:cstheme="minorHAnsi"/>
          <w:b/>
        </w:rPr>
        <w:t xml:space="preserve"> гімназії </w:t>
      </w:r>
      <w:proofErr w:type="spellStart"/>
      <w:r w:rsidRPr="00866630">
        <w:rPr>
          <w:rFonts w:eastAsia="Montserrat" w:cstheme="minorHAnsi"/>
          <w:b/>
        </w:rPr>
        <w:t>Великодимерської</w:t>
      </w:r>
      <w:proofErr w:type="spellEnd"/>
      <w:r w:rsidRPr="00866630">
        <w:rPr>
          <w:rFonts w:eastAsia="Montserrat" w:cstheme="minorHAnsi"/>
          <w:b/>
        </w:rPr>
        <w:t xml:space="preserve"> селищної ради Броварського району Київської області.</w:t>
      </w:r>
    </w:p>
    <w:p w:rsidR="00631F7A" w:rsidRPr="00866630" w:rsidRDefault="00631F7A" w:rsidP="00866630">
      <w:pPr>
        <w:jc w:val="both"/>
        <w:rPr>
          <w:rFonts w:eastAsia="Montserrat" w:cstheme="minorHAnsi"/>
          <w:b/>
        </w:rPr>
      </w:pPr>
    </w:p>
    <w:p w:rsidR="00866630" w:rsidRDefault="00631F7A" w:rsidP="00866630">
      <w:pPr>
        <w:jc w:val="both"/>
        <w:rPr>
          <w:rFonts w:eastAsia="Montserrat" w:cstheme="minorHAnsi"/>
          <w:b/>
        </w:rPr>
      </w:pPr>
      <w:r w:rsidRPr="00866630">
        <w:rPr>
          <w:rFonts w:eastAsia="Montserrat" w:cstheme="minorHAnsi"/>
          <w:b/>
        </w:rPr>
        <w:t xml:space="preserve">Організації та підрядники, </w:t>
      </w:r>
      <w:r w:rsidR="00866630" w:rsidRPr="00866630">
        <w:rPr>
          <w:rFonts w:eastAsia="Montserrat" w:cstheme="minorHAnsi"/>
          <w:b/>
        </w:rPr>
        <w:t xml:space="preserve">які </w:t>
      </w:r>
      <w:r w:rsidRPr="00866630">
        <w:rPr>
          <w:rFonts w:eastAsia="Montserrat" w:cstheme="minorHAnsi"/>
          <w:b/>
        </w:rPr>
        <w:t>зацікавлені в</w:t>
      </w:r>
      <w:r w:rsidR="00866630" w:rsidRPr="00866630">
        <w:rPr>
          <w:rFonts w:eastAsia="Montserrat" w:cstheme="minorHAnsi"/>
          <w:b/>
        </w:rPr>
        <w:t>зяти</w:t>
      </w:r>
      <w:r w:rsidRPr="00866630">
        <w:rPr>
          <w:rFonts w:eastAsia="Montserrat" w:cstheme="minorHAnsi"/>
          <w:b/>
        </w:rPr>
        <w:t xml:space="preserve"> участ</w:t>
      </w:r>
      <w:r w:rsidR="00866630" w:rsidRPr="00866630">
        <w:rPr>
          <w:rFonts w:eastAsia="Montserrat" w:cstheme="minorHAnsi"/>
          <w:b/>
        </w:rPr>
        <w:t>ь</w:t>
      </w:r>
      <w:r w:rsidRPr="00866630">
        <w:rPr>
          <w:rFonts w:eastAsia="Montserrat" w:cstheme="minorHAnsi"/>
          <w:b/>
        </w:rPr>
        <w:t xml:space="preserve"> в цьому тендері, можуть звернутися до ГО "СВ-Платформа" для отримання запиту на комерційну пропозицію за </w:t>
      </w:r>
      <w:proofErr w:type="spellStart"/>
      <w:r w:rsidRPr="00866630">
        <w:rPr>
          <w:rFonts w:eastAsia="Montserrat" w:cstheme="minorHAnsi"/>
          <w:b/>
        </w:rPr>
        <w:t>адресою</w:t>
      </w:r>
      <w:proofErr w:type="spellEnd"/>
      <w:r w:rsidRPr="00866630">
        <w:rPr>
          <w:rFonts w:eastAsia="Montserrat" w:cstheme="minorHAnsi"/>
          <w:b/>
        </w:rPr>
        <w:t xml:space="preserve"> електронної пошти: </w:t>
      </w:r>
      <w:hyperlink r:id="rId7" w:history="1">
        <w:r w:rsidR="00866630" w:rsidRPr="00866630">
          <w:rPr>
            <w:rStyle w:val="Hyperlink"/>
            <w:rFonts w:eastAsia="Montserrat" w:cstheme="minorHAnsi"/>
            <w:b/>
          </w:rPr>
          <w:t>info@svplatform.org</w:t>
        </w:r>
      </w:hyperlink>
      <w:r w:rsidRPr="00866630">
        <w:rPr>
          <w:rFonts w:eastAsia="Montserrat" w:cstheme="minorHAnsi"/>
          <w:b/>
        </w:rPr>
        <w:t>.</w:t>
      </w:r>
      <w:r w:rsidR="00866630" w:rsidRPr="00866630">
        <w:rPr>
          <w:rFonts w:eastAsia="Montserrat" w:cstheme="minorHAnsi"/>
          <w:b/>
        </w:rPr>
        <w:t xml:space="preserve"> </w:t>
      </w:r>
    </w:p>
    <w:p w:rsidR="00866630" w:rsidRDefault="00866630" w:rsidP="00866630">
      <w:pPr>
        <w:jc w:val="both"/>
        <w:rPr>
          <w:rFonts w:eastAsia="Montserrat" w:cstheme="minorHAnsi"/>
          <w:b/>
        </w:rPr>
      </w:pPr>
    </w:p>
    <w:p w:rsidR="00631F7A" w:rsidRPr="00866630" w:rsidRDefault="00866630" w:rsidP="00866630">
      <w:pPr>
        <w:jc w:val="both"/>
        <w:rPr>
          <w:rFonts w:eastAsia="Montserrat" w:cstheme="minorHAnsi"/>
          <w:b/>
        </w:rPr>
      </w:pPr>
      <w:r w:rsidRPr="00866630">
        <w:rPr>
          <w:rFonts w:eastAsia="Montserrat" w:cstheme="minorHAnsi"/>
          <w:b/>
        </w:rPr>
        <w:t xml:space="preserve">Звернення приймаються до </w:t>
      </w:r>
      <w:r w:rsidR="00907B26" w:rsidRPr="00907B26">
        <w:rPr>
          <w:rFonts w:eastAsia="Montserrat" w:cstheme="minorHAnsi"/>
          <w:b/>
          <w:lang w:val="ru-RU"/>
        </w:rPr>
        <w:t xml:space="preserve">18:00 </w:t>
      </w:r>
      <w:r w:rsidRPr="00866630">
        <w:rPr>
          <w:rFonts w:eastAsia="Montserrat" w:cstheme="minorHAnsi"/>
          <w:b/>
        </w:rPr>
        <w:t>30 серпня 2024 р.</w:t>
      </w:r>
    </w:p>
    <w:p w:rsidR="00631F7A" w:rsidRPr="00866630" w:rsidRDefault="00631F7A" w:rsidP="00866630">
      <w:pPr>
        <w:jc w:val="both"/>
        <w:rPr>
          <w:rFonts w:eastAsia="Montserrat" w:cstheme="minorHAnsi"/>
          <w:b/>
        </w:rPr>
      </w:pPr>
    </w:p>
    <w:p w:rsidR="00631F7A" w:rsidRPr="00866630" w:rsidRDefault="00631F7A" w:rsidP="00866630">
      <w:pPr>
        <w:jc w:val="both"/>
        <w:rPr>
          <w:rFonts w:eastAsia="Montserrat" w:cstheme="minorHAnsi"/>
          <w:b/>
        </w:rPr>
      </w:pPr>
      <w:r w:rsidRPr="00866630">
        <w:rPr>
          <w:rFonts w:eastAsia="Montserrat" w:cstheme="minorHAnsi"/>
          <w:b/>
        </w:rPr>
        <w:t xml:space="preserve">Фінансування на </w:t>
      </w:r>
      <w:r w:rsidR="00866630" w:rsidRPr="00866630">
        <w:rPr>
          <w:rFonts w:eastAsia="Montserrat" w:cstheme="minorHAnsi"/>
          <w:b/>
        </w:rPr>
        <w:t xml:space="preserve">зазначені вище </w:t>
      </w:r>
      <w:r w:rsidRPr="00866630">
        <w:rPr>
          <w:rFonts w:eastAsia="Montserrat" w:cstheme="minorHAnsi"/>
          <w:b/>
        </w:rPr>
        <w:t xml:space="preserve">роботи було отримано в рамках проєкту "Підтримка відновлення України", який реалізується </w:t>
      </w:r>
      <w:proofErr w:type="spellStart"/>
      <w:r w:rsidRPr="00866630">
        <w:rPr>
          <w:rFonts w:eastAsia="Montserrat" w:cstheme="minorHAnsi"/>
          <w:b/>
        </w:rPr>
        <w:t>Helvetas</w:t>
      </w:r>
      <w:proofErr w:type="spellEnd"/>
      <w:r w:rsidRPr="00866630">
        <w:rPr>
          <w:rFonts w:eastAsia="Montserrat" w:cstheme="minorHAnsi"/>
          <w:b/>
        </w:rPr>
        <w:t xml:space="preserve"> </w:t>
      </w:r>
      <w:proofErr w:type="spellStart"/>
      <w:r w:rsidRPr="00866630">
        <w:rPr>
          <w:rFonts w:eastAsia="Montserrat" w:cstheme="minorHAnsi"/>
          <w:b/>
        </w:rPr>
        <w:t>Swiss</w:t>
      </w:r>
      <w:proofErr w:type="spellEnd"/>
      <w:r w:rsidRPr="00866630">
        <w:rPr>
          <w:rFonts w:eastAsia="Montserrat" w:cstheme="minorHAnsi"/>
          <w:b/>
        </w:rPr>
        <w:t xml:space="preserve"> </w:t>
      </w:r>
      <w:proofErr w:type="spellStart"/>
      <w:r w:rsidRPr="00866630">
        <w:rPr>
          <w:rFonts w:eastAsia="Montserrat" w:cstheme="minorHAnsi"/>
          <w:b/>
        </w:rPr>
        <w:t>Intercooperation</w:t>
      </w:r>
      <w:proofErr w:type="spellEnd"/>
      <w:r w:rsidRPr="00866630">
        <w:rPr>
          <w:rFonts w:eastAsia="Montserrat" w:cstheme="minorHAnsi"/>
          <w:b/>
        </w:rPr>
        <w:t xml:space="preserve"> в межах підтримки України з боку Швейцарії за фінансуванням </w:t>
      </w:r>
      <w:proofErr w:type="spellStart"/>
      <w:r w:rsidRPr="00866630">
        <w:rPr>
          <w:rFonts w:eastAsia="Montserrat" w:cstheme="minorHAnsi"/>
          <w:b/>
        </w:rPr>
        <w:t>Swiss</w:t>
      </w:r>
      <w:proofErr w:type="spellEnd"/>
      <w:r w:rsidRPr="00866630">
        <w:rPr>
          <w:rFonts w:eastAsia="Montserrat" w:cstheme="minorHAnsi"/>
          <w:b/>
        </w:rPr>
        <w:t xml:space="preserve"> </w:t>
      </w:r>
      <w:proofErr w:type="spellStart"/>
      <w:r w:rsidRPr="00866630">
        <w:rPr>
          <w:rFonts w:eastAsia="Montserrat" w:cstheme="minorHAnsi"/>
          <w:b/>
        </w:rPr>
        <w:t>Solidarity</w:t>
      </w:r>
      <w:proofErr w:type="spellEnd"/>
      <w:r w:rsidRPr="00866630">
        <w:rPr>
          <w:rFonts w:eastAsia="Montserrat" w:cstheme="minorHAnsi"/>
          <w:b/>
        </w:rPr>
        <w:t>.</w:t>
      </w:r>
    </w:p>
    <w:p w:rsidR="00631F7A" w:rsidRPr="00866630" w:rsidRDefault="00631F7A" w:rsidP="00866630">
      <w:pPr>
        <w:jc w:val="both"/>
        <w:rPr>
          <w:rFonts w:eastAsia="Montserrat" w:cstheme="minorHAnsi"/>
          <w:b/>
        </w:rPr>
      </w:pPr>
    </w:p>
    <w:p w:rsidR="00631F7A" w:rsidRPr="00866630" w:rsidRDefault="00631F7A" w:rsidP="00866630">
      <w:pPr>
        <w:jc w:val="both"/>
        <w:rPr>
          <w:rFonts w:eastAsia="Montserrat" w:cstheme="minorHAnsi"/>
          <w:b/>
        </w:rPr>
      </w:pPr>
      <w:r w:rsidRPr="00866630">
        <w:rPr>
          <w:rFonts w:eastAsia="Montserrat" w:cstheme="minorHAnsi"/>
          <w:b/>
        </w:rPr>
        <w:t xml:space="preserve">Відповідальність за зміст інформації несе Громадська організація «СВ-Платформа». Інформація, що представлена у публікації, не завжди відображає погляди </w:t>
      </w:r>
      <w:proofErr w:type="spellStart"/>
      <w:r w:rsidRPr="00866630">
        <w:rPr>
          <w:rFonts w:eastAsia="Montserrat" w:cstheme="minorHAnsi"/>
          <w:b/>
        </w:rPr>
        <w:t>Helvetas</w:t>
      </w:r>
      <w:proofErr w:type="spellEnd"/>
      <w:r w:rsidRPr="00866630">
        <w:rPr>
          <w:rFonts w:eastAsia="Montserrat" w:cstheme="minorHAnsi"/>
          <w:b/>
        </w:rPr>
        <w:t xml:space="preserve"> та </w:t>
      </w:r>
      <w:proofErr w:type="spellStart"/>
      <w:r w:rsidRPr="00866630">
        <w:rPr>
          <w:rFonts w:eastAsia="Montserrat" w:cstheme="minorHAnsi"/>
          <w:b/>
        </w:rPr>
        <w:t>Swiss</w:t>
      </w:r>
      <w:proofErr w:type="spellEnd"/>
      <w:r w:rsidRPr="00866630">
        <w:rPr>
          <w:rFonts w:eastAsia="Montserrat" w:cstheme="minorHAnsi"/>
          <w:b/>
        </w:rPr>
        <w:t xml:space="preserve"> </w:t>
      </w:r>
      <w:proofErr w:type="spellStart"/>
      <w:r w:rsidRPr="00866630">
        <w:rPr>
          <w:rFonts w:eastAsia="Montserrat" w:cstheme="minorHAnsi"/>
          <w:b/>
        </w:rPr>
        <w:t>Solidarity</w:t>
      </w:r>
      <w:proofErr w:type="spellEnd"/>
      <w:r w:rsidRPr="00866630">
        <w:rPr>
          <w:rFonts w:eastAsia="Montserrat" w:cstheme="minorHAnsi"/>
          <w:b/>
        </w:rPr>
        <w:t>.</w:t>
      </w:r>
    </w:p>
    <w:sectPr w:rsidR="00631F7A" w:rsidRPr="00866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B"/>
    <w:rsid w:val="00631F7A"/>
    <w:rsid w:val="006A579B"/>
    <w:rsid w:val="00866630"/>
    <w:rsid w:val="00907B26"/>
    <w:rsid w:val="00B6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1E4FF8"/>
  <w15:chartTrackingRefBased/>
  <w15:docId w15:val="{BDEAFC4C-EC30-CB40-A9A7-A904A0C8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B"/>
    <w:pPr>
      <w:spacing w:after="160" w:line="259" w:lineRule="auto"/>
    </w:pPr>
    <w:rPr>
      <w:kern w:val="0"/>
      <w:sz w:val="22"/>
      <w:szCs w:val="22"/>
      <w:lang w:val="uk-U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79B"/>
    <w:rPr>
      <w:rFonts w:ascii="Arial" w:eastAsia="Arial" w:hAnsi="Arial" w:cs="Arial"/>
      <w:kern w:val="0"/>
      <w:sz w:val="22"/>
      <w:szCs w:val="22"/>
      <w:lang w:val="uk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66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vplatfor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 Kokot</dc:creator>
  <cp:keywords/>
  <dc:description/>
  <cp:lastModifiedBy>Valeriy Kokot</cp:lastModifiedBy>
  <cp:revision>2</cp:revision>
  <dcterms:created xsi:type="dcterms:W3CDTF">2024-08-26T02:25:00Z</dcterms:created>
  <dcterms:modified xsi:type="dcterms:W3CDTF">2024-08-26T02:57:00Z</dcterms:modified>
</cp:coreProperties>
</file>